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32" w:rsidRPr="00DD5F44" w:rsidRDefault="00F81B32" w:rsidP="00005068">
      <w:pPr>
        <w:jc w:val="center"/>
        <w:rPr>
          <w:b/>
          <w:bCs/>
          <w:sz w:val="28"/>
          <w:szCs w:val="28"/>
          <w:lang w:val="en-US"/>
        </w:rPr>
      </w:pPr>
      <w:r w:rsidRPr="00DD5F44">
        <w:rPr>
          <w:b/>
          <w:bCs/>
          <w:sz w:val="28"/>
          <w:szCs w:val="28"/>
          <w:lang w:val="en-US"/>
        </w:rPr>
        <w:t>Flying Faculty</w:t>
      </w:r>
    </w:p>
    <w:p w:rsidR="00F81B32" w:rsidRPr="00DD5F44" w:rsidRDefault="00F81B32" w:rsidP="00F81B32">
      <w:pPr>
        <w:jc w:val="center"/>
        <w:rPr>
          <w:b/>
          <w:bCs/>
          <w:sz w:val="28"/>
          <w:szCs w:val="28"/>
          <w:lang w:val="en-US"/>
        </w:rPr>
      </w:pPr>
      <w:r w:rsidRPr="00DD5F44">
        <w:rPr>
          <w:b/>
          <w:bCs/>
          <w:sz w:val="28"/>
          <w:szCs w:val="28"/>
          <w:lang w:val="en-US"/>
        </w:rPr>
        <w:t>Course titles</w:t>
      </w:r>
    </w:p>
    <w:p w:rsidR="00F81B32" w:rsidRDefault="00F81B32" w:rsidP="00F81B32">
      <w:pPr>
        <w:rPr>
          <w:sz w:val="24"/>
          <w:szCs w:val="24"/>
          <w:lang w:val="en-US"/>
        </w:rPr>
      </w:pPr>
      <w:r w:rsidRPr="00F81B32">
        <w:rPr>
          <w:sz w:val="24"/>
          <w:szCs w:val="24"/>
          <w:lang w:val="en-US"/>
        </w:rPr>
        <w:t xml:space="preserve">Please indicate here the courses that the school/department would like to have covered via Flying Faculty participants. </w:t>
      </w:r>
      <w:r>
        <w:rPr>
          <w:sz w:val="24"/>
          <w:szCs w:val="24"/>
          <w:lang w:val="en-US"/>
        </w:rPr>
        <w:t xml:space="preserve">Please think about it carefully and inform the International Office if some of this information changes. Name as many courses as you want for each department and provide as much information about this course as possible. </w:t>
      </w:r>
    </w:p>
    <w:p w:rsidR="00F81B32" w:rsidRPr="00F81B32" w:rsidRDefault="00F81B32" w:rsidP="00F81B32">
      <w:pPr>
        <w:rPr>
          <w:sz w:val="24"/>
          <w:szCs w:val="24"/>
          <w:lang w:val="en-US"/>
        </w:rPr>
      </w:pPr>
      <w:r>
        <w:rPr>
          <w:sz w:val="24"/>
          <w:szCs w:val="24"/>
          <w:lang w:val="en-US"/>
        </w:rPr>
        <w:t>Thank you!</w:t>
      </w:r>
    </w:p>
    <w:p w:rsidR="00F81B32" w:rsidRPr="00F81B32" w:rsidRDefault="00F81B32" w:rsidP="00F81B32">
      <w:pPr>
        <w:jc w:val="center"/>
        <w:rPr>
          <w:b/>
          <w:bCs/>
          <w:sz w:val="28"/>
          <w:szCs w:val="28"/>
          <w:lang w:val="en-US"/>
        </w:rPr>
      </w:pPr>
    </w:p>
    <w:p w:rsidR="00F81B32" w:rsidRDefault="00F81B32" w:rsidP="00F81B32">
      <w:pPr>
        <w:rPr>
          <w:sz w:val="24"/>
          <w:szCs w:val="24"/>
        </w:rPr>
      </w:pPr>
      <w:r w:rsidRPr="00F81B32">
        <w:rPr>
          <w:sz w:val="24"/>
          <w:szCs w:val="24"/>
        </w:rPr>
        <w:t>School</w:t>
      </w:r>
      <w:r>
        <w:rPr>
          <w:sz w:val="24"/>
          <w:szCs w:val="24"/>
        </w:rPr>
        <w:t xml:space="preserve">: </w:t>
      </w:r>
      <w:r w:rsidRPr="00F81B32">
        <w:rPr>
          <w:sz w:val="24"/>
          <w:szCs w:val="24"/>
        </w:rPr>
        <w:t xml:space="preserve"> </w:t>
      </w:r>
    </w:p>
    <w:tbl>
      <w:tblPr>
        <w:tblStyle w:val="TableGrid"/>
        <w:tblW w:w="0" w:type="auto"/>
        <w:tblLayout w:type="fixed"/>
        <w:tblLook w:val="04A0" w:firstRow="1" w:lastRow="0" w:firstColumn="1" w:lastColumn="0" w:noHBand="0" w:noVBand="1"/>
      </w:tblPr>
      <w:tblGrid>
        <w:gridCol w:w="1406"/>
        <w:gridCol w:w="1363"/>
        <w:gridCol w:w="1120"/>
        <w:gridCol w:w="1506"/>
        <w:gridCol w:w="1980"/>
        <w:gridCol w:w="1170"/>
        <w:gridCol w:w="2070"/>
        <w:gridCol w:w="1890"/>
        <w:gridCol w:w="1443"/>
      </w:tblGrid>
      <w:tr w:rsidR="00F81B32" w:rsidRPr="00F81B32" w:rsidTr="00DD5F44">
        <w:tc>
          <w:tcPr>
            <w:tcW w:w="1406" w:type="dxa"/>
            <w:shd w:val="clear" w:color="auto" w:fill="EDEDED" w:themeFill="accent3" w:themeFillTint="33"/>
            <w:vAlign w:val="center"/>
          </w:tcPr>
          <w:p w:rsidR="00F81B32" w:rsidRDefault="00F81B32" w:rsidP="00F81B32">
            <w:pPr>
              <w:jc w:val="center"/>
              <w:rPr>
                <w:sz w:val="24"/>
                <w:szCs w:val="24"/>
              </w:rPr>
            </w:pPr>
            <w:r>
              <w:rPr>
                <w:sz w:val="24"/>
                <w:szCs w:val="24"/>
              </w:rPr>
              <w:t>Department</w:t>
            </w:r>
          </w:p>
        </w:tc>
        <w:tc>
          <w:tcPr>
            <w:tcW w:w="1363" w:type="dxa"/>
            <w:shd w:val="clear" w:color="auto" w:fill="EDEDED" w:themeFill="accent3" w:themeFillTint="33"/>
            <w:vAlign w:val="center"/>
          </w:tcPr>
          <w:p w:rsidR="00F81B32" w:rsidRDefault="00F81B32" w:rsidP="00F81B32">
            <w:pPr>
              <w:jc w:val="center"/>
              <w:rPr>
                <w:sz w:val="24"/>
                <w:szCs w:val="24"/>
              </w:rPr>
            </w:pPr>
            <w:proofErr w:type="spellStart"/>
            <w:r>
              <w:rPr>
                <w:sz w:val="24"/>
                <w:szCs w:val="24"/>
              </w:rPr>
              <w:t>course</w:t>
            </w:r>
            <w:proofErr w:type="spellEnd"/>
            <w:r>
              <w:rPr>
                <w:sz w:val="24"/>
                <w:szCs w:val="24"/>
              </w:rPr>
              <w:t xml:space="preserve"> title</w:t>
            </w:r>
          </w:p>
        </w:tc>
        <w:tc>
          <w:tcPr>
            <w:tcW w:w="1120" w:type="dxa"/>
            <w:shd w:val="clear" w:color="auto" w:fill="EDEDED" w:themeFill="accent3" w:themeFillTint="33"/>
            <w:vAlign w:val="center"/>
          </w:tcPr>
          <w:p w:rsidR="00F81B32" w:rsidRPr="00F81B32" w:rsidRDefault="00005068" w:rsidP="00005068">
            <w:pPr>
              <w:jc w:val="center"/>
              <w:rPr>
                <w:sz w:val="24"/>
                <w:szCs w:val="24"/>
                <w:lang w:val="en-US"/>
              </w:rPr>
            </w:pPr>
            <w:r>
              <w:rPr>
                <w:sz w:val="24"/>
                <w:szCs w:val="24"/>
                <w:lang w:val="en-US"/>
              </w:rPr>
              <w:t>H</w:t>
            </w:r>
            <w:r w:rsidR="00F81B32">
              <w:rPr>
                <w:sz w:val="24"/>
                <w:szCs w:val="24"/>
                <w:lang w:val="en-US"/>
              </w:rPr>
              <w:t>ours</w:t>
            </w:r>
            <w:r>
              <w:rPr>
                <w:sz w:val="24"/>
                <w:szCs w:val="24"/>
                <w:lang w:val="en-US"/>
              </w:rPr>
              <w:t xml:space="preserve"> covered by Flying Faculty </w:t>
            </w:r>
          </w:p>
        </w:tc>
        <w:tc>
          <w:tcPr>
            <w:tcW w:w="1506" w:type="dxa"/>
            <w:shd w:val="clear" w:color="auto" w:fill="EDEDED" w:themeFill="accent3" w:themeFillTint="33"/>
            <w:vAlign w:val="center"/>
          </w:tcPr>
          <w:p w:rsidR="00F81B32" w:rsidRPr="00F81B32" w:rsidRDefault="00DD5F44" w:rsidP="00005068">
            <w:pPr>
              <w:jc w:val="center"/>
              <w:rPr>
                <w:sz w:val="24"/>
                <w:szCs w:val="24"/>
                <w:lang w:val="en-US"/>
              </w:rPr>
            </w:pPr>
            <w:r>
              <w:rPr>
                <w:sz w:val="24"/>
                <w:szCs w:val="24"/>
                <w:lang w:val="en-US"/>
              </w:rPr>
              <w:t>integrated into another lecture or independent lecture</w:t>
            </w:r>
          </w:p>
        </w:tc>
        <w:tc>
          <w:tcPr>
            <w:tcW w:w="1980" w:type="dxa"/>
            <w:shd w:val="clear" w:color="auto" w:fill="EDEDED" w:themeFill="accent3" w:themeFillTint="33"/>
            <w:vAlign w:val="center"/>
          </w:tcPr>
          <w:p w:rsidR="00F81B32" w:rsidRPr="00F81B32" w:rsidRDefault="00DD5F44" w:rsidP="00F81B32">
            <w:pPr>
              <w:jc w:val="center"/>
              <w:rPr>
                <w:sz w:val="24"/>
                <w:szCs w:val="24"/>
                <w:lang w:val="en-US"/>
              </w:rPr>
            </w:pPr>
            <w:r>
              <w:rPr>
                <w:sz w:val="24"/>
                <w:szCs w:val="24"/>
                <w:lang w:val="en-US"/>
              </w:rPr>
              <w:t>When should the course take place (1</w:t>
            </w:r>
            <w:r w:rsidRPr="00005068">
              <w:rPr>
                <w:sz w:val="24"/>
                <w:szCs w:val="24"/>
                <w:vertAlign w:val="superscript"/>
                <w:lang w:val="en-US"/>
              </w:rPr>
              <w:t>st</w:t>
            </w:r>
            <w:r>
              <w:rPr>
                <w:sz w:val="24"/>
                <w:szCs w:val="24"/>
                <w:lang w:val="en-US"/>
              </w:rPr>
              <w:t>/2</w:t>
            </w:r>
            <w:r w:rsidRPr="00005068">
              <w:rPr>
                <w:sz w:val="24"/>
                <w:szCs w:val="24"/>
                <w:vertAlign w:val="superscript"/>
                <w:lang w:val="en-US"/>
              </w:rPr>
              <w:t>nd</w:t>
            </w:r>
            <w:r>
              <w:rPr>
                <w:sz w:val="24"/>
                <w:szCs w:val="24"/>
                <w:lang w:val="en-US"/>
              </w:rPr>
              <w:t xml:space="preserve"> semester</w:t>
            </w:r>
            <w:r>
              <w:rPr>
                <w:sz w:val="24"/>
                <w:szCs w:val="24"/>
                <w:lang w:val="en-US"/>
              </w:rPr>
              <w:t>/</w:t>
            </w:r>
            <w:r>
              <w:rPr>
                <w:sz w:val="24"/>
                <w:szCs w:val="24"/>
                <w:lang w:val="en-US"/>
              </w:rPr>
              <w:t xml:space="preserve"> summer session)</w:t>
            </w:r>
          </w:p>
        </w:tc>
        <w:tc>
          <w:tcPr>
            <w:tcW w:w="1170" w:type="dxa"/>
            <w:shd w:val="clear" w:color="auto" w:fill="EDEDED" w:themeFill="accent3" w:themeFillTint="33"/>
            <w:vAlign w:val="center"/>
          </w:tcPr>
          <w:p w:rsidR="00F81B32" w:rsidRPr="00F81B32" w:rsidRDefault="00F81B32" w:rsidP="00DD5F44">
            <w:pPr>
              <w:jc w:val="center"/>
              <w:rPr>
                <w:sz w:val="24"/>
                <w:szCs w:val="24"/>
                <w:lang w:val="en-US"/>
              </w:rPr>
            </w:pPr>
            <w:r>
              <w:rPr>
                <w:sz w:val="24"/>
                <w:szCs w:val="24"/>
                <w:lang w:val="en-US"/>
              </w:rPr>
              <w:t>Which students will attend (BA/MA)</w:t>
            </w:r>
          </w:p>
        </w:tc>
        <w:tc>
          <w:tcPr>
            <w:tcW w:w="2070" w:type="dxa"/>
            <w:shd w:val="clear" w:color="auto" w:fill="EDEDED" w:themeFill="accent3" w:themeFillTint="33"/>
            <w:vAlign w:val="center"/>
          </w:tcPr>
          <w:p w:rsidR="00F81B32" w:rsidRPr="00F81B32" w:rsidRDefault="00F81B32" w:rsidP="00F81B32">
            <w:pPr>
              <w:jc w:val="center"/>
              <w:rPr>
                <w:sz w:val="24"/>
                <w:szCs w:val="24"/>
                <w:lang w:val="en-US"/>
              </w:rPr>
            </w:pPr>
            <w:r>
              <w:rPr>
                <w:sz w:val="24"/>
                <w:szCs w:val="24"/>
                <w:lang w:val="en-US"/>
              </w:rPr>
              <w:t>In which language should this course be conducted (German/English)</w:t>
            </w:r>
          </w:p>
        </w:tc>
        <w:tc>
          <w:tcPr>
            <w:tcW w:w="1890" w:type="dxa"/>
            <w:shd w:val="clear" w:color="auto" w:fill="EDEDED" w:themeFill="accent3" w:themeFillTint="33"/>
            <w:vAlign w:val="center"/>
          </w:tcPr>
          <w:p w:rsidR="00F81B32" w:rsidRPr="00F81B32" w:rsidRDefault="00F81B32" w:rsidP="00F81B32">
            <w:pPr>
              <w:jc w:val="center"/>
              <w:rPr>
                <w:sz w:val="24"/>
                <w:szCs w:val="24"/>
                <w:lang w:val="en-US"/>
              </w:rPr>
            </w:pPr>
            <w:r>
              <w:rPr>
                <w:sz w:val="24"/>
                <w:szCs w:val="24"/>
                <w:lang w:val="en-US"/>
              </w:rPr>
              <w:t>In which for</w:t>
            </w:r>
            <w:r w:rsidR="00DD5F44">
              <w:rPr>
                <w:sz w:val="24"/>
                <w:szCs w:val="24"/>
                <w:lang w:val="en-US"/>
              </w:rPr>
              <w:t>m should be course be conducted</w:t>
            </w:r>
            <w:bookmarkStart w:id="0" w:name="_GoBack"/>
            <w:bookmarkEnd w:id="0"/>
            <w:r>
              <w:rPr>
                <w:sz w:val="24"/>
                <w:szCs w:val="24"/>
                <w:lang w:val="en-US"/>
              </w:rPr>
              <w:t xml:space="preserve"> (online, on campus, hybrid)</w:t>
            </w:r>
          </w:p>
        </w:tc>
        <w:tc>
          <w:tcPr>
            <w:tcW w:w="1443" w:type="dxa"/>
            <w:shd w:val="clear" w:color="auto" w:fill="EDEDED" w:themeFill="accent3" w:themeFillTint="33"/>
            <w:vAlign w:val="center"/>
          </w:tcPr>
          <w:p w:rsidR="00F81B32" w:rsidRPr="00F81B32" w:rsidRDefault="00F81B32" w:rsidP="00F81B32">
            <w:pPr>
              <w:jc w:val="center"/>
              <w:rPr>
                <w:sz w:val="24"/>
                <w:szCs w:val="24"/>
                <w:lang w:val="en-US"/>
              </w:rPr>
            </w:pPr>
            <w:r>
              <w:rPr>
                <w:sz w:val="24"/>
                <w:szCs w:val="24"/>
                <w:lang w:val="en-US"/>
              </w:rPr>
              <w:t>Additional comments</w:t>
            </w:r>
          </w:p>
        </w:tc>
      </w:tr>
      <w:tr w:rsidR="00005068" w:rsidRPr="00DD5F44" w:rsidTr="00DD5F44">
        <w:trPr>
          <w:trHeight w:val="1088"/>
        </w:trPr>
        <w:tc>
          <w:tcPr>
            <w:tcW w:w="1406" w:type="dxa"/>
          </w:tcPr>
          <w:p w:rsidR="00F81B32" w:rsidRPr="00F81B32" w:rsidRDefault="00F81B32" w:rsidP="00F81B32">
            <w:pPr>
              <w:rPr>
                <w:sz w:val="24"/>
                <w:szCs w:val="24"/>
                <w:lang w:val="en-US"/>
              </w:rPr>
            </w:pPr>
          </w:p>
        </w:tc>
        <w:tc>
          <w:tcPr>
            <w:tcW w:w="1363" w:type="dxa"/>
          </w:tcPr>
          <w:p w:rsidR="00F81B32" w:rsidRPr="00F81B32" w:rsidRDefault="00F81B32" w:rsidP="00F81B32">
            <w:pPr>
              <w:rPr>
                <w:sz w:val="24"/>
                <w:szCs w:val="24"/>
                <w:lang w:val="en-US"/>
              </w:rPr>
            </w:pPr>
          </w:p>
        </w:tc>
        <w:tc>
          <w:tcPr>
            <w:tcW w:w="1120" w:type="dxa"/>
          </w:tcPr>
          <w:p w:rsidR="00F81B32" w:rsidRPr="00F81B32" w:rsidRDefault="00F81B32" w:rsidP="00F81B32">
            <w:pPr>
              <w:rPr>
                <w:sz w:val="24"/>
                <w:szCs w:val="24"/>
                <w:lang w:val="en-US"/>
              </w:rPr>
            </w:pPr>
          </w:p>
        </w:tc>
        <w:tc>
          <w:tcPr>
            <w:tcW w:w="1506" w:type="dxa"/>
          </w:tcPr>
          <w:p w:rsidR="00F81B32" w:rsidRPr="00F81B32" w:rsidRDefault="00F81B32" w:rsidP="00F81B32">
            <w:pPr>
              <w:rPr>
                <w:sz w:val="24"/>
                <w:szCs w:val="24"/>
                <w:lang w:val="en-US"/>
              </w:rPr>
            </w:pPr>
          </w:p>
        </w:tc>
        <w:tc>
          <w:tcPr>
            <w:tcW w:w="1980" w:type="dxa"/>
          </w:tcPr>
          <w:p w:rsidR="00F81B32" w:rsidRPr="00F81B32" w:rsidRDefault="00F81B32" w:rsidP="00F81B32">
            <w:pPr>
              <w:rPr>
                <w:sz w:val="24"/>
                <w:szCs w:val="24"/>
                <w:lang w:val="en-US"/>
              </w:rPr>
            </w:pPr>
          </w:p>
        </w:tc>
        <w:tc>
          <w:tcPr>
            <w:tcW w:w="1170" w:type="dxa"/>
          </w:tcPr>
          <w:p w:rsidR="00F81B32" w:rsidRPr="00F81B32" w:rsidRDefault="00F81B32" w:rsidP="00F81B32">
            <w:pPr>
              <w:rPr>
                <w:sz w:val="24"/>
                <w:szCs w:val="24"/>
                <w:lang w:val="en-US"/>
              </w:rPr>
            </w:pPr>
          </w:p>
        </w:tc>
        <w:tc>
          <w:tcPr>
            <w:tcW w:w="2070" w:type="dxa"/>
          </w:tcPr>
          <w:p w:rsidR="00F81B32" w:rsidRPr="00F81B32" w:rsidRDefault="00F81B32" w:rsidP="00F81B32">
            <w:pPr>
              <w:rPr>
                <w:sz w:val="24"/>
                <w:szCs w:val="24"/>
                <w:lang w:val="en-US"/>
              </w:rPr>
            </w:pPr>
          </w:p>
        </w:tc>
        <w:tc>
          <w:tcPr>
            <w:tcW w:w="1890" w:type="dxa"/>
          </w:tcPr>
          <w:p w:rsidR="00F81B32" w:rsidRPr="00F81B32" w:rsidRDefault="00F81B32" w:rsidP="00F81B32">
            <w:pPr>
              <w:rPr>
                <w:sz w:val="24"/>
                <w:szCs w:val="24"/>
                <w:lang w:val="en-US"/>
              </w:rPr>
            </w:pPr>
          </w:p>
        </w:tc>
        <w:tc>
          <w:tcPr>
            <w:tcW w:w="1443" w:type="dxa"/>
          </w:tcPr>
          <w:p w:rsidR="00F81B32" w:rsidRPr="00F81B32" w:rsidRDefault="00F81B32" w:rsidP="00F81B32">
            <w:pPr>
              <w:rPr>
                <w:sz w:val="24"/>
                <w:szCs w:val="24"/>
                <w:lang w:val="en-US"/>
              </w:rPr>
            </w:pPr>
          </w:p>
        </w:tc>
      </w:tr>
      <w:tr w:rsidR="00005068" w:rsidRPr="00DD5F44" w:rsidTr="00DD5F44">
        <w:trPr>
          <w:trHeight w:val="1142"/>
        </w:trPr>
        <w:tc>
          <w:tcPr>
            <w:tcW w:w="1406" w:type="dxa"/>
          </w:tcPr>
          <w:p w:rsidR="00F81B32" w:rsidRPr="00F81B32" w:rsidRDefault="00F81B32" w:rsidP="00F81B32">
            <w:pPr>
              <w:rPr>
                <w:sz w:val="24"/>
                <w:szCs w:val="24"/>
                <w:lang w:val="en-US"/>
              </w:rPr>
            </w:pPr>
          </w:p>
        </w:tc>
        <w:tc>
          <w:tcPr>
            <w:tcW w:w="1363" w:type="dxa"/>
          </w:tcPr>
          <w:p w:rsidR="00F81B32" w:rsidRPr="00F81B32" w:rsidRDefault="00F81B32" w:rsidP="00F81B32">
            <w:pPr>
              <w:rPr>
                <w:sz w:val="24"/>
                <w:szCs w:val="24"/>
                <w:lang w:val="en-US"/>
              </w:rPr>
            </w:pPr>
          </w:p>
        </w:tc>
        <w:tc>
          <w:tcPr>
            <w:tcW w:w="1120" w:type="dxa"/>
          </w:tcPr>
          <w:p w:rsidR="00F81B32" w:rsidRPr="00F81B32" w:rsidRDefault="00F81B32" w:rsidP="00F81B32">
            <w:pPr>
              <w:rPr>
                <w:sz w:val="24"/>
                <w:szCs w:val="24"/>
                <w:lang w:val="en-US"/>
              </w:rPr>
            </w:pPr>
          </w:p>
        </w:tc>
        <w:tc>
          <w:tcPr>
            <w:tcW w:w="1506" w:type="dxa"/>
          </w:tcPr>
          <w:p w:rsidR="00F81B32" w:rsidRPr="00F81B32" w:rsidRDefault="00F81B32" w:rsidP="00F81B32">
            <w:pPr>
              <w:rPr>
                <w:sz w:val="24"/>
                <w:szCs w:val="24"/>
                <w:lang w:val="en-US"/>
              </w:rPr>
            </w:pPr>
          </w:p>
        </w:tc>
        <w:tc>
          <w:tcPr>
            <w:tcW w:w="1980" w:type="dxa"/>
          </w:tcPr>
          <w:p w:rsidR="00F81B32" w:rsidRPr="00F81B32" w:rsidRDefault="00F81B32" w:rsidP="00F81B32">
            <w:pPr>
              <w:rPr>
                <w:sz w:val="24"/>
                <w:szCs w:val="24"/>
                <w:lang w:val="en-US"/>
              </w:rPr>
            </w:pPr>
          </w:p>
        </w:tc>
        <w:tc>
          <w:tcPr>
            <w:tcW w:w="1170" w:type="dxa"/>
          </w:tcPr>
          <w:p w:rsidR="00F81B32" w:rsidRPr="00F81B32" w:rsidRDefault="00F81B32" w:rsidP="00F81B32">
            <w:pPr>
              <w:rPr>
                <w:sz w:val="24"/>
                <w:szCs w:val="24"/>
                <w:lang w:val="en-US"/>
              </w:rPr>
            </w:pPr>
          </w:p>
        </w:tc>
        <w:tc>
          <w:tcPr>
            <w:tcW w:w="2070" w:type="dxa"/>
          </w:tcPr>
          <w:p w:rsidR="00F81B32" w:rsidRPr="00F81B32" w:rsidRDefault="00F81B32" w:rsidP="00F81B32">
            <w:pPr>
              <w:rPr>
                <w:sz w:val="24"/>
                <w:szCs w:val="24"/>
                <w:lang w:val="en-US"/>
              </w:rPr>
            </w:pPr>
          </w:p>
        </w:tc>
        <w:tc>
          <w:tcPr>
            <w:tcW w:w="1890" w:type="dxa"/>
          </w:tcPr>
          <w:p w:rsidR="00F81B32" w:rsidRPr="00F81B32" w:rsidRDefault="00F81B32" w:rsidP="00F81B32">
            <w:pPr>
              <w:rPr>
                <w:sz w:val="24"/>
                <w:szCs w:val="24"/>
                <w:lang w:val="en-US"/>
              </w:rPr>
            </w:pPr>
          </w:p>
        </w:tc>
        <w:tc>
          <w:tcPr>
            <w:tcW w:w="1443" w:type="dxa"/>
          </w:tcPr>
          <w:p w:rsidR="00F81B32" w:rsidRPr="00F81B32" w:rsidRDefault="00F81B32" w:rsidP="00F81B32">
            <w:pPr>
              <w:rPr>
                <w:sz w:val="24"/>
                <w:szCs w:val="24"/>
                <w:lang w:val="en-US"/>
              </w:rPr>
            </w:pPr>
          </w:p>
        </w:tc>
      </w:tr>
      <w:tr w:rsidR="00005068" w:rsidRPr="00DD5F44" w:rsidTr="00DD5F44">
        <w:trPr>
          <w:trHeight w:val="1637"/>
        </w:trPr>
        <w:tc>
          <w:tcPr>
            <w:tcW w:w="1406" w:type="dxa"/>
          </w:tcPr>
          <w:p w:rsidR="00F81B32" w:rsidRPr="00F81B32" w:rsidRDefault="00F81B32" w:rsidP="00F81B32">
            <w:pPr>
              <w:rPr>
                <w:sz w:val="24"/>
                <w:szCs w:val="24"/>
                <w:lang w:val="en-US"/>
              </w:rPr>
            </w:pPr>
          </w:p>
        </w:tc>
        <w:tc>
          <w:tcPr>
            <w:tcW w:w="1363" w:type="dxa"/>
          </w:tcPr>
          <w:p w:rsidR="00F81B32" w:rsidRPr="00F81B32" w:rsidRDefault="00F81B32" w:rsidP="00F81B32">
            <w:pPr>
              <w:rPr>
                <w:sz w:val="24"/>
                <w:szCs w:val="24"/>
                <w:lang w:val="en-US"/>
              </w:rPr>
            </w:pPr>
          </w:p>
        </w:tc>
        <w:tc>
          <w:tcPr>
            <w:tcW w:w="1120" w:type="dxa"/>
          </w:tcPr>
          <w:p w:rsidR="00F81B32" w:rsidRPr="00F81B32" w:rsidRDefault="00F81B32" w:rsidP="00F81B32">
            <w:pPr>
              <w:rPr>
                <w:sz w:val="24"/>
                <w:szCs w:val="24"/>
                <w:lang w:val="en-US"/>
              </w:rPr>
            </w:pPr>
          </w:p>
        </w:tc>
        <w:tc>
          <w:tcPr>
            <w:tcW w:w="1506" w:type="dxa"/>
          </w:tcPr>
          <w:p w:rsidR="00F81B32" w:rsidRPr="00F81B32" w:rsidRDefault="00F81B32" w:rsidP="00F81B32">
            <w:pPr>
              <w:rPr>
                <w:sz w:val="24"/>
                <w:szCs w:val="24"/>
                <w:lang w:val="en-US"/>
              </w:rPr>
            </w:pPr>
          </w:p>
        </w:tc>
        <w:tc>
          <w:tcPr>
            <w:tcW w:w="1980" w:type="dxa"/>
          </w:tcPr>
          <w:p w:rsidR="00F81B32" w:rsidRPr="00F81B32" w:rsidRDefault="00F81B32" w:rsidP="00F81B32">
            <w:pPr>
              <w:rPr>
                <w:sz w:val="24"/>
                <w:szCs w:val="24"/>
                <w:lang w:val="en-US"/>
              </w:rPr>
            </w:pPr>
          </w:p>
        </w:tc>
        <w:tc>
          <w:tcPr>
            <w:tcW w:w="1170" w:type="dxa"/>
          </w:tcPr>
          <w:p w:rsidR="00F81B32" w:rsidRPr="00F81B32" w:rsidRDefault="00F81B32" w:rsidP="00F81B32">
            <w:pPr>
              <w:rPr>
                <w:sz w:val="24"/>
                <w:szCs w:val="24"/>
                <w:lang w:val="en-US"/>
              </w:rPr>
            </w:pPr>
          </w:p>
        </w:tc>
        <w:tc>
          <w:tcPr>
            <w:tcW w:w="2070" w:type="dxa"/>
          </w:tcPr>
          <w:p w:rsidR="00F81B32" w:rsidRPr="00F81B32" w:rsidRDefault="00F81B32" w:rsidP="00F81B32">
            <w:pPr>
              <w:rPr>
                <w:sz w:val="24"/>
                <w:szCs w:val="24"/>
                <w:lang w:val="en-US"/>
              </w:rPr>
            </w:pPr>
          </w:p>
        </w:tc>
        <w:tc>
          <w:tcPr>
            <w:tcW w:w="1890" w:type="dxa"/>
          </w:tcPr>
          <w:p w:rsidR="00F81B32" w:rsidRPr="00F81B32" w:rsidRDefault="00F81B32" w:rsidP="00F81B32">
            <w:pPr>
              <w:rPr>
                <w:sz w:val="24"/>
                <w:szCs w:val="24"/>
                <w:lang w:val="en-US"/>
              </w:rPr>
            </w:pPr>
          </w:p>
        </w:tc>
        <w:tc>
          <w:tcPr>
            <w:tcW w:w="1443" w:type="dxa"/>
          </w:tcPr>
          <w:p w:rsidR="00F81B32" w:rsidRPr="00F81B32" w:rsidRDefault="00F81B32" w:rsidP="00F81B32">
            <w:pPr>
              <w:rPr>
                <w:sz w:val="24"/>
                <w:szCs w:val="24"/>
                <w:lang w:val="en-US"/>
              </w:rPr>
            </w:pPr>
          </w:p>
        </w:tc>
      </w:tr>
      <w:tr w:rsidR="00005068" w:rsidRPr="00DD5F44" w:rsidTr="00DD5F44">
        <w:trPr>
          <w:trHeight w:val="1160"/>
        </w:trPr>
        <w:tc>
          <w:tcPr>
            <w:tcW w:w="1406" w:type="dxa"/>
          </w:tcPr>
          <w:p w:rsidR="00F81B32" w:rsidRPr="00F81B32" w:rsidRDefault="00F81B32" w:rsidP="00F81B32">
            <w:pPr>
              <w:rPr>
                <w:sz w:val="24"/>
                <w:szCs w:val="24"/>
                <w:lang w:val="en-US"/>
              </w:rPr>
            </w:pPr>
          </w:p>
        </w:tc>
        <w:tc>
          <w:tcPr>
            <w:tcW w:w="1363" w:type="dxa"/>
          </w:tcPr>
          <w:p w:rsidR="00F81B32" w:rsidRPr="00F81B32" w:rsidRDefault="00F81B32" w:rsidP="00F81B32">
            <w:pPr>
              <w:rPr>
                <w:sz w:val="24"/>
                <w:szCs w:val="24"/>
                <w:lang w:val="en-US"/>
              </w:rPr>
            </w:pPr>
          </w:p>
        </w:tc>
        <w:tc>
          <w:tcPr>
            <w:tcW w:w="1120" w:type="dxa"/>
          </w:tcPr>
          <w:p w:rsidR="00F81B32" w:rsidRPr="00F81B32" w:rsidRDefault="00F81B32" w:rsidP="00F81B32">
            <w:pPr>
              <w:rPr>
                <w:sz w:val="24"/>
                <w:szCs w:val="24"/>
                <w:lang w:val="en-US"/>
              </w:rPr>
            </w:pPr>
          </w:p>
        </w:tc>
        <w:tc>
          <w:tcPr>
            <w:tcW w:w="1506" w:type="dxa"/>
          </w:tcPr>
          <w:p w:rsidR="00F81B32" w:rsidRPr="00F81B32" w:rsidRDefault="00F81B32" w:rsidP="00F81B32">
            <w:pPr>
              <w:rPr>
                <w:sz w:val="24"/>
                <w:szCs w:val="24"/>
                <w:lang w:val="en-US"/>
              </w:rPr>
            </w:pPr>
          </w:p>
        </w:tc>
        <w:tc>
          <w:tcPr>
            <w:tcW w:w="1980" w:type="dxa"/>
          </w:tcPr>
          <w:p w:rsidR="00F81B32" w:rsidRPr="00F81B32" w:rsidRDefault="00F81B32" w:rsidP="00F81B32">
            <w:pPr>
              <w:rPr>
                <w:sz w:val="24"/>
                <w:szCs w:val="24"/>
                <w:lang w:val="en-US"/>
              </w:rPr>
            </w:pPr>
          </w:p>
        </w:tc>
        <w:tc>
          <w:tcPr>
            <w:tcW w:w="1170" w:type="dxa"/>
          </w:tcPr>
          <w:p w:rsidR="00F81B32" w:rsidRPr="00F81B32" w:rsidRDefault="00F81B32" w:rsidP="00F81B32">
            <w:pPr>
              <w:rPr>
                <w:sz w:val="24"/>
                <w:szCs w:val="24"/>
                <w:lang w:val="en-US"/>
              </w:rPr>
            </w:pPr>
          </w:p>
        </w:tc>
        <w:tc>
          <w:tcPr>
            <w:tcW w:w="2070" w:type="dxa"/>
          </w:tcPr>
          <w:p w:rsidR="00F81B32" w:rsidRPr="00F81B32" w:rsidRDefault="00F81B32" w:rsidP="00F81B32">
            <w:pPr>
              <w:rPr>
                <w:sz w:val="24"/>
                <w:szCs w:val="24"/>
                <w:lang w:val="en-US"/>
              </w:rPr>
            </w:pPr>
          </w:p>
        </w:tc>
        <w:tc>
          <w:tcPr>
            <w:tcW w:w="1890" w:type="dxa"/>
          </w:tcPr>
          <w:p w:rsidR="00F81B32" w:rsidRPr="00F81B32" w:rsidRDefault="00F81B32" w:rsidP="00F81B32">
            <w:pPr>
              <w:rPr>
                <w:sz w:val="24"/>
                <w:szCs w:val="24"/>
                <w:lang w:val="en-US"/>
              </w:rPr>
            </w:pPr>
          </w:p>
        </w:tc>
        <w:tc>
          <w:tcPr>
            <w:tcW w:w="1443" w:type="dxa"/>
          </w:tcPr>
          <w:p w:rsidR="00F81B32" w:rsidRPr="00F81B32" w:rsidRDefault="00F81B32" w:rsidP="00F81B32">
            <w:pPr>
              <w:rPr>
                <w:sz w:val="24"/>
                <w:szCs w:val="24"/>
                <w:lang w:val="en-US"/>
              </w:rPr>
            </w:pPr>
          </w:p>
        </w:tc>
      </w:tr>
      <w:tr w:rsidR="00005068" w:rsidRPr="00DD5F44" w:rsidTr="00DD5F44">
        <w:trPr>
          <w:trHeight w:val="1250"/>
        </w:trPr>
        <w:tc>
          <w:tcPr>
            <w:tcW w:w="1406" w:type="dxa"/>
          </w:tcPr>
          <w:p w:rsidR="00F81B32" w:rsidRPr="00F81B32" w:rsidRDefault="00F81B32" w:rsidP="00F81B32">
            <w:pPr>
              <w:rPr>
                <w:sz w:val="24"/>
                <w:szCs w:val="24"/>
                <w:lang w:val="en-US"/>
              </w:rPr>
            </w:pPr>
          </w:p>
        </w:tc>
        <w:tc>
          <w:tcPr>
            <w:tcW w:w="1363" w:type="dxa"/>
          </w:tcPr>
          <w:p w:rsidR="00F81B32" w:rsidRPr="00F81B32" w:rsidRDefault="00F81B32" w:rsidP="00F81B32">
            <w:pPr>
              <w:rPr>
                <w:sz w:val="24"/>
                <w:szCs w:val="24"/>
                <w:lang w:val="en-US"/>
              </w:rPr>
            </w:pPr>
          </w:p>
        </w:tc>
        <w:tc>
          <w:tcPr>
            <w:tcW w:w="1120" w:type="dxa"/>
          </w:tcPr>
          <w:p w:rsidR="00F81B32" w:rsidRPr="00F81B32" w:rsidRDefault="00F81B32" w:rsidP="00F81B32">
            <w:pPr>
              <w:rPr>
                <w:sz w:val="24"/>
                <w:szCs w:val="24"/>
                <w:lang w:val="en-US"/>
              </w:rPr>
            </w:pPr>
          </w:p>
        </w:tc>
        <w:tc>
          <w:tcPr>
            <w:tcW w:w="1506" w:type="dxa"/>
          </w:tcPr>
          <w:p w:rsidR="00F81B32" w:rsidRPr="00F81B32" w:rsidRDefault="00F81B32" w:rsidP="00F81B32">
            <w:pPr>
              <w:rPr>
                <w:sz w:val="24"/>
                <w:szCs w:val="24"/>
                <w:lang w:val="en-US"/>
              </w:rPr>
            </w:pPr>
          </w:p>
        </w:tc>
        <w:tc>
          <w:tcPr>
            <w:tcW w:w="1980" w:type="dxa"/>
          </w:tcPr>
          <w:p w:rsidR="00F81B32" w:rsidRPr="00F81B32" w:rsidRDefault="00F81B32" w:rsidP="00F81B32">
            <w:pPr>
              <w:rPr>
                <w:sz w:val="24"/>
                <w:szCs w:val="24"/>
                <w:lang w:val="en-US"/>
              </w:rPr>
            </w:pPr>
          </w:p>
        </w:tc>
        <w:tc>
          <w:tcPr>
            <w:tcW w:w="1170" w:type="dxa"/>
          </w:tcPr>
          <w:p w:rsidR="00F81B32" w:rsidRPr="00F81B32" w:rsidRDefault="00F81B32" w:rsidP="00F81B32">
            <w:pPr>
              <w:rPr>
                <w:sz w:val="24"/>
                <w:szCs w:val="24"/>
                <w:lang w:val="en-US"/>
              </w:rPr>
            </w:pPr>
          </w:p>
        </w:tc>
        <w:tc>
          <w:tcPr>
            <w:tcW w:w="2070" w:type="dxa"/>
          </w:tcPr>
          <w:p w:rsidR="00F81B32" w:rsidRPr="00F81B32" w:rsidRDefault="00F81B32" w:rsidP="00F81B32">
            <w:pPr>
              <w:rPr>
                <w:sz w:val="24"/>
                <w:szCs w:val="24"/>
                <w:lang w:val="en-US"/>
              </w:rPr>
            </w:pPr>
          </w:p>
        </w:tc>
        <w:tc>
          <w:tcPr>
            <w:tcW w:w="1890" w:type="dxa"/>
          </w:tcPr>
          <w:p w:rsidR="00F81B32" w:rsidRPr="00F81B32" w:rsidRDefault="00F81B32" w:rsidP="00F81B32">
            <w:pPr>
              <w:rPr>
                <w:sz w:val="24"/>
                <w:szCs w:val="24"/>
                <w:lang w:val="en-US"/>
              </w:rPr>
            </w:pPr>
          </w:p>
        </w:tc>
        <w:tc>
          <w:tcPr>
            <w:tcW w:w="1443" w:type="dxa"/>
          </w:tcPr>
          <w:p w:rsidR="00F81B32" w:rsidRPr="00F81B32" w:rsidRDefault="00F81B32" w:rsidP="00F81B32">
            <w:pPr>
              <w:rPr>
                <w:sz w:val="24"/>
                <w:szCs w:val="24"/>
                <w:lang w:val="en-US"/>
              </w:rPr>
            </w:pPr>
          </w:p>
        </w:tc>
      </w:tr>
      <w:tr w:rsidR="00005068" w:rsidRPr="00DD5F44" w:rsidTr="00DD5F44">
        <w:trPr>
          <w:trHeight w:val="1520"/>
        </w:trPr>
        <w:tc>
          <w:tcPr>
            <w:tcW w:w="1406" w:type="dxa"/>
          </w:tcPr>
          <w:p w:rsidR="00F81B32" w:rsidRPr="00F81B32" w:rsidRDefault="00F81B32" w:rsidP="00F81B32">
            <w:pPr>
              <w:rPr>
                <w:sz w:val="24"/>
                <w:szCs w:val="24"/>
                <w:lang w:val="en-US"/>
              </w:rPr>
            </w:pPr>
          </w:p>
        </w:tc>
        <w:tc>
          <w:tcPr>
            <w:tcW w:w="1363" w:type="dxa"/>
          </w:tcPr>
          <w:p w:rsidR="00F81B32" w:rsidRPr="00F81B32" w:rsidRDefault="00F81B32" w:rsidP="00F81B32">
            <w:pPr>
              <w:rPr>
                <w:sz w:val="24"/>
                <w:szCs w:val="24"/>
                <w:lang w:val="en-US"/>
              </w:rPr>
            </w:pPr>
          </w:p>
        </w:tc>
        <w:tc>
          <w:tcPr>
            <w:tcW w:w="1120" w:type="dxa"/>
          </w:tcPr>
          <w:p w:rsidR="00F81B32" w:rsidRPr="00F81B32" w:rsidRDefault="00F81B32" w:rsidP="00F81B32">
            <w:pPr>
              <w:rPr>
                <w:sz w:val="24"/>
                <w:szCs w:val="24"/>
                <w:lang w:val="en-US"/>
              </w:rPr>
            </w:pPr>
          </w:p>
        </w:tc>
        <w:tc>
          <w:tcPr>
            <w:tcW w:w="1506" w:type="dxa"/>
          </w:tcPr>
          <w:p w:rsidR="00F81B32" w:rsidRPr="00F81B32" w:rsidRDefault="00F81B32" w:rsidP="00F81B32">
            <w:pPr>
              <w:rPr>
                <w:sz w:val="24"/>
                <w:szCs w:val="24"/>
                <w:lang w:val="en-US"/>
              </w:rPr>
            </w:pPr>
          </w:p>
        </w:tc>
        <w:tc>
          <w:tcPr>
            <w:tcW w:w="1980" w:type="dxa"/>
          </w:tcPr>
          <w:p w:rsidR="00F81B32" w:rsidRPr="00F81B32" w:rsidRDefault="00F81B32" w:rsidP="00F81B32">
            <w:pPr>
              <w:rPr>
                <w:sz w:val="24"/>
                <w:szCs w:val="24"/>
                <w:lang w:val="en-US"/>
              </w:rPr>
            </w:pPr>
          </w:p>
        </w:tc>
        <w:tc>
          <w:tcPr>
            <w:tcW w:w="1170" w:type="dxa"/>
          </w:tcPr>
          <w:p w:rsidR="00F81B32" w:rsidRPr="00F81B32" w:rsidRDefault="00F81B32" w:rsidP="00F81B32">
            <w:pPr>
              <w:rPr>
                <w:sz w:val="24"/>
                <w:szCs w:val="24"/>
                <w:lang w:val="en-US"/>
              </w:rPr>
            </w:pPr>
          </w:p>
        </w:tc>
        <w:tc>
          <w:tcPr>
            <w:tcW w:w="2070" w:type="dxa"/>
          </w:tcPr>
          <w:p w:rsidR="00F81B32" w:rsidRPr="00F81B32" w:rsidRDefault="00F81B32" w:rsidP="00F81B32">
            <w:pPr>
              <w:rPr>
                <w:sz w:val="24"/>
                <w:szCs w:val="24"/>
                <w:lang w:val="en-US"/>
              </w:rPr>
            </w:pPr>
          </w:p>
        </w:tc>
        <w:tc>
          <w:tcPr>
            <w:tcW w:w="1890" w:type="dxa"/>
          </w:tcPr>
          <w:p w:rsidR="00F81B32" w:rsidRPr="00F81B32" w:rsidRDefault="00F81B32" w:rsidP="00F81B32">
            <w:pPr>
              <w:rPr>
                <w:sz w:val="24"/>
                <w:szCs w:val="24"/>
                <w:lang w:val="en-US"/>
              </w:rPr>
            </w:pPr>
          </w:p>
        </w:tc>
        <w:tc>
          <w:tcPr>
            <w:tcW w:w="1443" w:type="dxa"/>
          </w:tcPr>
          <w:p w:rsidR="00F81B32" w:rsidRPr="00F81B32" w:rsidRDefault="00F81B32" w:rsidP="00F81B32">
            <w:pPr>
              <w:rPr>
                <w:sz w:val="24"/>
                <w:szCs w:val="24"/>
                <w:lang w:val="en-US"/>
              </w:rPr>
            </w:pPr>
          </w:p>
        </w:tc>
      </w:tr>
    </w:tbl>
    <w:p w:rsidR="00F81B32" w:rsidRPr="00F81B32" w:rsidRDefault="00F81B32" w:rsidP="00F81B32">
      <w:pPr>
        <w:rPr>
          <w:sz w:val="24"/>
          <w:szCs w:val="24"/>
          <w:lang w:val="en-US"/>
        </w:rPr>
      </w:pPr>
    </w:p>
    <w:sectPr w:rsidR="00F81B32" w:rsidRPr="00F81B32" w:rsidSect="00F81B32">
      <w:headerReference w:type="default" r:id="rId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32" w:rsidRDefault="00F81B32" w:rsidP="00F81B32">
      <w:pPr>
        <w:spacing w:after="0" w:line="240" w:lineRule="auto"/>
      </w:pPr>
      <w:r>
        <w:separator/>
      </w:r>
    </w:p>
  </w:endnote>
  <w:endnote w:type="continuationSeparator" w:id="0">
    <w:p w:rsidR="00F81B32" w:rsidRDefault="00F81B32" w:rsidP="00F8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32" w:rsidRDefault="00F81B32" w:rsidP="00F81B32">
      <w:pPr>
        <w:spacing w:after="0" w:line="240" w:lineRule="auto"/>
      </w:pPr>
      <w:r>
        <w:separator/>
      </w:r>
    </w:p>
  </w:footnote>
  <w:footnote w:type="continuationSeparator" w:id="0">
    <w:p w:rsidR="00F81B32" w:rsidRDefault="00F81B32" w:rsidP="00F8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32" w:rsidRDefault="00F81B32">
    <w:pPr>
      <w:pStyle w:val="Header"/>
    </w:pPr>
    <w:r w:rsidRPr="00627ABF">
      <w:rPr>
        <w:noProof/>
        <w:lang w:eastAsia="de-DE"/>
      </w:rPr>
      <w:drawing>
        <wp:anchor distT="0" distB="0" distL="114300" distR="114300" simplePos="0" relativeHeight="251659264" behindDoc="0" locked="0" layoutInCell="1" allowOverlap="1" wp14:anchorId="1A0CB1FE" wp14:editId="74152354">
          <wp:simplePos x="0" y="0"/>
          <wp:positionH relativeFrom="margin">
            <wp:posOffset>-790575</wp:posOffset>
          </wp:positionH>
          <wp:positionV relativeFrom="margin">
            <wp:posOffset>-1243965</wp:posOffset>
          </wp:positionV>
          <wp:extent cx="962025" cy="853440"/>
          <wp:effectExtent l="0" t="0" r="9525" b="3810"/>
          <wp:wrapNone/>
          <wp:docPr id="18" name="Picture 18" descr="S:\International Office\Office\Logos GJU\h2-Logo 300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ternational Office\Office\Logos GJU\h2-Logo 300 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7810500</wp:posOffset>
          </wp:positionH>
          <wp:positionV relativeFrom="paragraph">
            <wp:posOffset>-219075</wp:posOffset>
          </wp:positionV>
          <wp:extent cx="1781175" cy="8216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use_IO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1175" cy="821690"/>
                  </a:xfrm>
                  <a:prstGeom prst="rect">
                    <a:avLst/>
                  </a:prstGeom>
                </pic:spPr>
              </pic:pic>
            </a:graphicData>
          </a:graphic>
          <wp14:sizeRelH relativeFrom="margin">
            <wp14:pctWidth>0</wp14:pctWidth>
          </wp14:sizeRelH>
          <wp14:sizeRelV relativeFrom="margin">
            <wp14:pctHeight>0</wp14:pctHeight>
          </wp14:sizeRelV>
        </wp:anchor>
      </w:drawing>
    </w:r>
  </w:p>
  <w:p w:rsidR="00F81B32" w:rsidRDefault="00F81B32">
    <w:pPr>
      <w:pStyle w:val="Header"/>
    </w:pPr>
  </w:p>
  <w:p w:rsidR="00F81B32" w:rsidRDefault="00F81B32">
    <w:pPr>
      <w:pStyle w:val="Header"/>
    </w:pPr>
  </w:p>
  <w:p w:rsidR="00F81B32" w:rsidRDefault="00F81B32">
    <w:pPr>
      <w:pStyle w:val="Header"/>
    </w:pPr>
  </w:p>
  <w:p w:rsidR="00F81B32" w:rsidRDefault="00F81B32">
    <w:pPr>
      <w:pStyle w:val="Header"/>
    </w:pPr>
  </w:p>
  <w:p w:rsidR="00F81B32" w:rsidRDefault="00F81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90325"/>
    <w:multiLevelType w:val="hybridMultilevel"/>
    <w:tmpl w:val="7CD2E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2B7579"/>
    <w:multiLevelType w:val="hybridMultilevel"/>
    <w:tmpl w:val="B21A2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32"/>
    <w:rsid w:val="00005068"/>
    <w:rsid w:val="008D662D"/>
    <w:rsid w:val="009F10CE"/>
    <w:rsid w:val="00DD5F44"/>
    <w:rsid w:val="00F81B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82BAD63-CE3C-4222-B206-4CE74E69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B32"/>
  </w:style>
  <w:style w:type="paragraph" w:styleId="Footer">
    <w:name w:val="footer"/>
    <w:basedOn w:val="Normal"/>
    <w:link w:val="FooterChar"/>
    <w:uiPriority w:val="99"/>
    <w:unhideWhenUsed/>
    <w:rsid w:val="00F8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B32"/>
  </w:style>
  <w:style w:type="paragraph" w:styleId="ListParagraph">
    <w:name w:val="List Paragraph"/>
    <w:basedOn w:val="Normal"/>
    <w:uiPriority w:val="34"/>
    <w:qFormat/>
    <w:rsid w:val="00F81B32"/>
    <w:pPr>
      <w:ind w:left="720"/>
      <w:contextualSpacing/>
    </w:pPr>
  </w:style>
  <w:style w:type="table" w:styleId="TableGrid">
    <w:name w:val="Table Grid"/>
    <w:basedOn w:val="TableNormal"/>
    <w:uiPriority w:val="39"/>
    <w:rsid w:val="00F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Schergaut, Laura</dc:creator>
  <cp:keywords/>
  <dc:description/>
  <cp:lastModifiedBy>Schergaut, Laura</cp:lastModifiedBy>
  <cp:revision>2</cp:revision>
  <dcterms:created xsi:type="dcterms:W3CDTF">2021-09-09T08:26:00Z</dcterms:created>
  <dcterms:modified xsi:type="dcterms:W3CDTF">2021-09-09T11:30:00Z</dcterms:modified>
</cp:coreProperties>
</file>