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9B" w:rsidRPr="00E871F2" w:rsidRDefault="00637E9B" w:rsidP="00637E9B">
      <w:pPr>
        <w:rPr>
          <w:rFonts w:asciiTheme="majorBidi" w:hAnsiTheme="majorBidi" w:cstheme="majorBidi"/>
          <w:b/>
          <w:bCs/>
          <w:color w:val="C00000"/>
          <w:szCs w:val="24"/>
          <w:rtl/>
          <w:lang w:bidi="ar-JO"/>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9251C0" w:rsidRPr="00E871F2" w:rsidRDefault="009251C0" w:rsidP="009251C0">
      <w:pPr>
        <w:jc w:val="center"/>
        <w:rPr>
          <w:rFonts w:asciiTheme="majorBidi" w:hAnsiTheme="majorBidi" w:cstheme="majorBidi"/>
          <w:szCs w:val="24"/>
          <w:rtl/>
        </w:rPr>
      </w:pPr>
    </w:p>
    <w:p w:rsidR="009251C0" w:rsidRPr="00E871F2" w:rsidRDefault="009251C0" w:rsidP="009251C0">
      <w:pPr>
        <w:jc w:val="center"/>
        <w:rPr>
          <w:rFonts w:asciiTheme="majorBidi" w:hAnsiTheme="majorBidi" w:cstheme="majorBidi"/>
          <w:szCs w:val="24"/>
          <w:rtl/>
        </w:rPr>
      </w:pP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طلــب/ تقــريــر </w:t>
      </w: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w:t>
      </w:r>
      <w:r w:rsidRPr="00E871F2">
        <w:rPr>
          <w:rFonts w:asciiTheme="majorBidi" w:hAnsiTheme="majorBidi" w:cstheme="majorBidi"/>
          <w:b/>
          <w:bCs/>
          <w:color w:val="FF0000"/>
          <w:szCs w:val="24"/>
          <w:rtl/>
        </w:rPr>
        <w:t>الاعتماد الخاص / رفع الطاقة الاستيعابية الخاصة/ متابعة الاعتماد الخاص</w:t>
      </w:r>
      <w:r w:rsidRPr="00E871F2">
        <w:rPr>
          <w:rFonts w:asciiTheme="majorBidi" w:hAnsiTheme="majorBidi" w:cstheme="majorBidi"/>
          <w:b/>
          <w:bCs/>
          <w:szCs w:val="24"/>
          <w:rtl/>
        </w:rPr>
        <w:t>)</w:t>
      </w: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لتخصص (   </w:t>
      </w:r>
      <w:proofErr w:type="spellStart"/>
      <w:r w:rsidRPr="00E871F2">
        <w:rPr>
          <w:rFonts w:asciiTheme="majorBidi" w:hAnsiTheme="majorBidi" w:cstheme="majorBidi"/>
          <w:b/>
          <w:bCs/>
          <w:color w:val="FF0000"/>
          <w:szCs w:val="24"/>
        </w:rPr>
        <w:t>xxxxxx</w:t>
      </w:r>
      <w:proofErr w:type="spellEnd"/>
      <w:r w:rsidRPr="00E871F2">
        <w:rPr>
          <w:rFonts w:asciiTheme="majorBidi" w:hAnsiTheme="majorBidi" w:cstheme="majorBidi"/>
          <w:b/>
          <w:bCs/>
          <w:szCs w:val="24"/>
          <w:rtl/>
        </w:rPr>
        <w:t xml:space="preserve">     ) في جامعة (     </w:t>
      </w:r>
      <w:proofErr w:type="spellStart"/>
      <w:r w:rsidRPr="00E871F2">
        <w:rPr>
          <w:rFonts w:asciiTheme="majorBidi" w:hAnsiTheme="majorBidi" w:cstheme="majorBidi"/>
          <w:b/>
          <w:bCs/>
          <w:color w:val="FF0000"/>
          <w:szCs w:val="24"/>
        </w:rPr>
        <w:t>xxxxxx</w:t>
      </w:r>
      <w:proofErr w:type="spellEnd"/>
      <w:r w:rsidRPr="00E871F2">
        <w:rPr>
          <w:rFonts w:asciiTheme="majorBidi" w:hAnsiTheme="majorBidi" w:cstheme="majorBidi"/>
          <w:b/>
          <w:bCs/>
          <w:szCs w:val="24"/>
          <w:rtl/>
        </w:rPr>
        <w:t xml:space="preserve">   )</w:t>
      </w: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rsidR="009251C0" w:rsidRPr="00E871F2" w:rsidRDefault="009251C0" w:rsidP="009251C0">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rsidR="009251C0" w:rsidRPr="00E871F2" w:rsidRDefault="009251C0" w:rsidP="009251C0">
      <w:pPr>
        <w:jc w:val="center"/>
        <w:rPr>
          <w:rFonts w:asciiTheme="majorBidi" w:hAnsiTheme="majorBidi" w:cstheme="majorBidi"/>
          <w:szCs w:val="24"/>
          <w:rtl/>
        </w:rPr>
      </w:pPr>
    </w:p>
    <w:p w:rsidR="009251C0" w:rsidRPr="00E871F2" w:rsidRDefault="009251C0" w:rsidP="009251C0">
      <w:pPr>
        <w:jc w:val="center"/>
        <w:rPr>
          <w:rFonts w:asciiTheme="majorBidi" w:hAnsiTheme="majorBidi" w:cstheme="majorBidi"/>
          <w:szCs w:val="24"/>
          <w:rtl/>
        </w:rPr>
      </w:pPr>
      <w:r w:rsidRPr="00E871F2">
        <w:rPr>
          <w:rFonts w:asciiTheme="majorBidi" w:hAnsiTheme="majorBidi" w:cstheme="majorBidi"/>
          <w:b/>
          <w:bCs/>
          <w:i/>
          <w:iCs/>
          <w:color w:val="FF0000"/>
          <w:szCs w:val="24"/>
          <w:rtl/>
        </w:rPr>
        <w:t>(يعبأ من قبل الجامعة واللجنة)</w:t>
      </w:r>
    </w:p>
    <w:p w:rsidR="009251C0" w:rsidRPr="00E871F2" w:rsidRDefault="009251C0" w:rsidP="009251C0">
      <w:pPr>
        <w:jc w:val="center"/>
        <w:rPr>
          <w:rFonts w:asciiTheme="majorBidi" w:hAnsiTheme="majorBidi" w:cstheme="majorBidi"/>
          <w:szCs w:val="24"/>
          <w:rtl/>
        </w:rPr>
      </w:pPr>
    </w:p>
    <w:p w:rsidR="009251C0" w:rsidRPr="00E871F2" w:rsidRDefault="009251C0" w:rsidP="009251C0">
      <w:pPr>
        <w:jc w:val="center"/>
        <w:rPr>
          <w:rFonts w:asciiTheme="majorBidi" w:hAnsiTheme="majorBidi" w:cstheme="majorBidi"/>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9251C0">
      <w:pP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Default="00637E9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Pr="00E871F2" w:rsidRDefault="00F41E7B" w:rsidP="00637E9B">
      <w:pPr>
        <w:ind w:left="413" w:hanging="580"/>
        <w:jc w:val="center"/>
        <w:rPr>
          <w:rFonts w:asciiTheme="majorBidi" w:hAnsiTheme="majorBidi" w:cstheme="majorBidi"/>
          <w:b/>
          <w:bCs/>
          <w:color w:val="C00000"/>
          <w:szCs w:val="24"/>
          <w:rtl/>
        </w:rPr>
      </w:pPr>
    </w:p>
    <w:p w:rsidR="00637E9B" w:rsidRPr="00E871F2" w:rsidRDefault="00637E9B" w:rsidP="00637E9B">
      <w:pPr>
        <w:ind w:firstLine="567"/>
        <w:jc w:val="lowKashida"/>
        <w:rPr>
          <w:rFonts w:asciiTheme="majorBidi" w:hAnsiTheme="majorBidi" w:cstheme="majorBidi"/>
          <w:szCs w:val="24"/>
          <w:rtl/>
          <w:lang w:bidi="ar-JO"/>
        </w:rPr>
      </w:pPr>
    </w:p>
    <w:p w:rsidR="009251C0" w:rsidRPr="00E871F2" w:rsidRDefault="009251C0" w:rsidP="00637E9B">
      <w:pPr>
        <w:ind w:firstLine="567"/>
        <w:jc w:val="lowKashida"/>
        <w:rPr>
          <w:rFonts w:asciiTheme="majorBidi" w:hAnsiTheme="majorBidi" w:cstheme="majorBidi"/>
          <w:szCs w:val="24"/>
          <w:rtl/>
          <w:lang w:bidi="ar-JO"/>
        </w:rPr>
      </w:pPr>
    </w:p>
    <w:p w:rsidR="00637E9B" w:rsidRPr="00E871F2" w:rsidRDefault="00637E9B" w:rsidP="009251C0">
      <w:pPr>
        <w:jc w:val="center"/>
        <w:rPr>
          <w:rFonts w:asciiTheme="majorBidi" w:hAnsiTheme="majorBidi" w:cstheme="majorBidi"/>
          <w:b/>
          <w:bCs/>
          <w:color w:val="800000"/>
          <w:szCs w:val="24"/>
          <w:rtl/>
        </w:rPr>
      </w:pPr>
      <w:r w:rsidRPr="00E871F2">
        <w:rPr>
          <w:rFonts w:asciiTheme="majorBidi" w:hAnsiTheme="majorBidi" w:cstheme="majorBidi"/>
          <w:b/>
          <w:bCs/>
          <w:color w:val="800000"/>
          <w:szCs w:val="24"/>
          <w:rtl/>
        </w:rPr>
        <w:t>آليات عمل لجان الاعتماد</w:t>
      </w:r>
      <w:r w:rsidR="00751863" w:rsidRPr="00E871F2">
        <w:rPr>
          <w:rFonts w:asciiTheme="majorBidi" w:hAnsiTheme="majorBidi" w:cstheme="majorBidi"/>
          <w:b/>
          <w:bCs/>
          <w:color w:val="800000"/>
          <w:szCs w:val="24"/>
          <w:rtl/>
        </w:rPr>
        <w:t xml:space="preserve"> الخاص</w:t>
      </w:r>
      <w:r w:rsidRPr="00E871F2">
        <w:rPr>
          <w:rFonts w:asciiTheme="majorBidi" w:hAnsiTheme="majorBidi" w:cstheme="majorBidi"/>
          <w:b/>
          <w:bCs/>
          <w:color w:val="800000"/>
          <w:szCs w:val="24"/>
          <w:rtl/>
        </w:rPr>
        <w:t>:</w:t>
      </w:r>
    </w:p>
    <w:p w:rsidR="00637E9B" w:rsidRPr="00E871F2" w:rsidRDefault="00637E9B" w:rsidP="00637E9B">
      <w:pPr>
        <w:jc w:val="lowKashida"/>
        <w:rPr>
          <w:rFonts w:asciiTheme="majorBidi" w:hAnsiTheme="majorBidi" w:cstheme="majorBidi"/>
          <w:b/>
          <w:bCs/>
          <w:color w:val="800000"/>
          <w:szCs w:val="24"/>
          <w:rtl/>
        </w:rPr>
      </w:pPr>
    </w:p>
    <w:p w:rsidR="00637E9B" w:rsidRPr="00E871F2" w:rsidRDefault="00637E9B" w:rsidP="00637E9B">
      <w:pPr>
        <w:widowControl w:val="0"/>
        <w:autoSpaceDE w:val="0"/>
        <w:autoSpaceDN w:val="0"/>
        <w:adjustRightInd w:val="0"/>
        <w:rPr>
          <w:rFonts w:asciiTheme="majorBidi" w:hAnsiTheme="majorBidi" w:cstheme="majorBidi"/>
          <w:b/>
          <w:bCs/>
          <w:color w:val="984806"/>
          <w:szCs w:val="24"/>
          <w:rtl/>
        </w:rPr>
      </w:pPr>
    </w:p>
    <w:p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أ- مراحل عمل اللجنة:</w:t>
      </w:r>
    </w:p>
    <w:p w:rsidR="00637E9B" w:rsidRPr="00E871F2" w:rsidRDefault="00637E9B" w:rsidP="009251C0">
      <w:pPr>
        <w:widowControl w:val="0"/>
        <w:autoSpaceDE w:val="0"/>
        <w:autoSpaceDN w:val="0"/>
        <w:adjustRightInd w:val="0"/>
        <w:ind w:left="413" w:hanging="413"/>
        <w:rPr>
          <w:rFonts w:asciiTheme="majorBidi" w:hAnsiTheme="majorBidi" w:cstheme="majorBidi"/>
          <w:szCs w:val="24"/>
          <w:lang w:bidi="ar-JO"/>
        </w:rPr>
      </w:pPr>
      <w:r w:rsidRPr="00E871F2">
        <w:rPr>
          <w:rFonts w:asciiTheme="majorBidi" w:hAnsiTheme="majorBidi" w:cstheme="majorBidi"/>
          <w:szCs w:val="24"/>
          <w:rtl/>
        </w:rPr>
        <w:t xml:space="preserve">1. </w:t>
      </w:r>
      <w:r w:rsidRPr="00E871F2">
        <w:rPr>
          <w:rFonts w:asciiTheme="majorBidi" w:hAnsiTheme="majorBidi" w:cstheme="majorBidi"/>
          <w:szCs w:val="24"/>
          <w:rtl/>
          <w:lang w:bidi="ar-JO"/>
        </w:rPr>
        <w:t>يعقد اجتماع تمهيدي للجنة في مقر هيئة الاعتماد يقوم فيه أمين السر بتقديم عرض تفصيلي لمهمة اللجنة وتزويد الأعضاء بنسخة مما يلي:</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الطلب المقدم من المؤسسة.</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معايير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التي ستستند إليها اللجنة في عملها.</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 xml:space="preserve">تقرير آخر لجنة اعتماد </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لل</w:t>
      </w:r>
      <w:r w:rsidR="00751863" w:rsidRPr="00E871F2">
        <w:rPr>
          <w:rFonts w:asciiTheme="majorBidi" w:hAnsiTheme="majorBidi" w:cstheme="majorBidi"/>
          <w:szCs w:val="24"/>
          <w:rtl/>
          <w:lang w:bidi="ar-JO"/>
        </w:rPr>
        <w:t>تخصص</w:t>
      </w:r>
      <w:r w:rsidRPr="00E871F2">
        <w:rPr>
          <w:rFonts w:asciiTheme="majorBidi" w:hAnsiTheme="majorBidi" w:cstheme="majorBidi"/>
          <w:szCs w:val="24"/>
          <w:rtl/>
          <w:lang w:bidi="ar-JO"/>
        </w:rPr>
        <w:t xml:space="preserve"> وقرار مجلس هيئة الاعتماد الذي اتخذ بخصوصه.</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إقرار عدم وجود منفعة مع المؤسسة قيد الزيارة ليتم توقيع الأعضاء عليه.</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أية وثائق أو قرارات لها علاقة بمهمة اللجنة.</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زيارة ميدانية للمؤسسة يتم فيها الاجتماع مع المسؤولين والاطلاع على الوثائق الموضحة في نماذج طلب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تحسب الطاقة الاستيعابية ال</w:t>
      </w:r>
      <w:r w:rsidR="00751863" w:rsidRPr="00E871F2">
        <w:rPr>
          <w:rFonts w:asciiTheme="majorBidi" w:hAnsiTheme="majorBidi" w:cstheme="majorBidi"/>
          <w:szCs w:val="24"/>
          <w:rtl/>
          <w:lang w:bidi="ar-JO"/>
        </w:rPr>
        <w:t>خاصه</w:t>
      </w:r>
      <w:r w:rsidRPr="00E871F2">
        <w:rPr>
          <w:rFonts w:asciiTheme="majorBidi" w:hAnsiTheme="majorBidi" w:cstheme="majorBidi"/>
          <w:szCs w:val="24"/>
          <w:rtl/>
          <w:lang w:bidi="ar-JO"/>
        </w:rPr>
        <w:t xml:space="preserve"> وفقاً للتعليمات وبمنتهى الشفافية.</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كتابة التقرير من قبل مقرر اللجنة متضمناً التوصيات التي تراها اللجنة مناسبة.</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rtl/>
          <w:lang w:bidi="ar-JO"/>
        </w:rPr>
      </w:pPr>
      <w:r w:rsidRPr="00E871F2">
        <w:rPr>
          <w:rFonts w:asciiTheme="majorBidi" w:hAnsiTheme="majorBidi" w:cstheme="majorBidi"/>
          <w:szCs w:val="24"/>
          <w:rtl/>
          <w:lang w:bidi="ar-JO"/>
        </w:rPr>
        <w:t xml:space="preserve">إرفاق كامل الوثائق التي تعزز المعلومات الواردة في التقرير. </w:t>
      </w:r>
    </w:p>
    <w:p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ب- هدف اللجنة الرئيس:</w:t>
      </w:r>
    </w:p>
    <w:p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Pr>
      </w:pPr>
      <w:r w:rsidRPr="00E871F2">
        <w:rPr>
          <w:rFonts w:asciiTheme="majorBidi" w:hAnsiTheme="majorBidi" w:cstheme="majorBidi"/>
          <w:szCs w:val="24"/>
          <w:rtl/>
        </w:rPr>
        <w:t>التحقق من مدى استيفاء ال</w:t>
      </w:r>
      <w:r w:rsidR="00751863" w:rsidRPr="00E871F2">
        <w:rPr>
          <w:rFonts w:asciiTheme="majorBidi" w:hAnsiTheme="majorBidi" w:cstheme="majorBidi"/>
          <w:szCs w:val="24"/>
          <w:rtl/>
        </w:rPr>
        <w:t>تخصص</w:t>
      </w:r>
      <w:r w:rsidRPr="00E871F2">
        <w:rPr>
          <w:rFonts w:asciiTheme="majorBidi" w:hAnsiTheme="majorBidi" w:cstheme="majorBidi"/>
          <w:szCs w:val="24"/>
          <w:rtl/>
        </w:rPr>
        <w:t xml:space="preserve"> لكافة معايير الاعتماد ال</w:t>
      </w:r>
      <w:r w:rsidR="00751863" w:rsidRPr="00E871F2">
        <w:rPr>
          <w:rFonts w:asciiTheme="majorBidi" w:hAnsiTheme="majorBidi" w:cstheme="majorBidi"/>
          <w:szCs w:val="24"/>
          <w:rtl/>
        </w:rPr>
        <w:t>خاص</w:t>
      </w:r>
      <w:r w:rsidRPr="00E871F2">
        <w:rPr>
          <w:rFonts w:asciiTheme="majorBidi" w:hAnsiTheme="majorBidi" w:cstheme="majorBidi"/>
          <w:szCs w:val="24"/>
          <w:rtl/>
        </w:rPr>
        <w:t xml:space="preserve"> الصادرة عن مجلس الهيئة.</w:t>
      </w:r>
    </w:p>
    <w:p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tl/>
        </w:rPr>
      </w:pPr>
      <w:r w:rsidRPr="00E871F2">
        <w:rPr>
          <w:rFonts w:asciiTheme="majorBidi" w:hAnsiTheme="majorBidi" w:cstheme="majorBidi"/>
          <w:szCs w:val="24"/>
          <w:rtl/>
        </w:rPr>
        <w:t>حساب الطاقة الاستيعابية ال</w:t>
      </w:r>
      <w:r w:rsidR="00751863" w:rsidRPr="00E871F2">
        <w:rPr>
          <w:rFonts w:asciiTheme="majorBidi" w:hAnsiTheme="majorBidi" w:cstheme="majorBidi"/>
          <w:szCs w:val="24"/>
          <w:rtl/>
        </w:rPr>
        <w:t>خاصه</w:t>
      </w:r>
      <w:r w:rsidRPr="00E871F2">
        <w:rPr>
          <w:rFonts w:asciiTheme="majorBidi" w:hAnsiTheme="majorBidi" w:cstheme="majorBidi"/>
          <w:szCs w:val="24"/>
          <w:rtl/>
        </w:rPr>
        <w:t xml:space="preserve"> التي يمكن منحها لل</w:t>
      </w:r>
      <w:r w:rsidR="00751863" w:rsidRPr="00E871F2">
        <w:rPr>
          <w:rFonts w:asciiTheme="majorBidi" w:hAnsiTheme="majorBidi" w:cstheme="majorBidi"/>
          <w:szCs w:val="24"/>
          <w:rtl/>
        </w:rPr>
        <w:t>تخصص</w:t>
      </w:r>
      <w:r w:rsidRPr="00E871F2">
        <w:rPr>
          <w:rFonts w:asciiTheme="majorBidi" w:hAnsiTheme="majorBidi" w:cstheme="majorBidi"/>
          <w:szCs w:val="24"/>
          <w:rtl/>
        </w:rPr>
        <w:t>.</w:t>
      </w:r>
    </w:p>
    <w:p w:rsidR="00637E9B" w:rsidRPr="00E871F2" w:rsidRDefault="00637E9B" w:rsidP="009251C0">
      <w:pPr>
        <w:widowControl w:val="0"/>
        <w:autoSpaceDE w:val="0"/>
        <w:autoSpaceDN w:val="0"/>
        <w:adjustRightInd w:val="0"/>
        <w:ind w:left="26"/>
        <w:rPr>
          <w:rFonts w:asciiTheme="majorBidi" w:hAnsiTheme="majorBidi" w:cstheme="majorBidi"/>
          <w:b/>
          <w:bCs/>
          <w:szCs w:val="24"/>
        </w:rPr>
      </w:pPr>
      <w:r w:rsidRPr="00E871F2">
        <w:rPr>
          <w:rFonts w:asciiTheme="majorBidi" w:hAnsiTheme="majorBidi" w:cstheme="majorBidi"/>
          <w:b/>
          <w:bCs/>
          <w:szCs w:val="24"/>
          <w:rtl/>
        </w:rPr>
        <w:t>ج- مهام أعضاء اللجنة:</w:t>
      </w:r>
    </w:p>
    <w:p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 xml:space="preserve">مقرر اللجنة: </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قيادة الفريق.</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توزيع المهام على أعضاء اللجنة طيلة فترة عملها.</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التاكد من قيام كل عضو بإنجاز المهمة الموكلة إليه.</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إعداد التقرير الفني واستكماله حسب الأصول.</w:t>
      </w:r>
    </w:p>
    <w:p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أمين سر اللجنة: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تزويد مقرر اللجنة بكافة الوثائق المتعلقة بمهمة اللجنة (ورقيا والكترونيا).</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شرح نموذج التقرير الموحد بشكل تفصيلي لأعضاء اللجنة.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توقيع أعضاء اللجنة على إقرار عدم وجود منفعة لهم في المؤسسة.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تنسيق مواعيد الاجتماعات والزيارات الميدانية.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lang w:bidi="ar-JO"/>
        </w:rPr>
        <w:t xml:space="preserve">تبليغ </w:t>
      </w:r>
      <w:r w:rsidRPr="00E871F2">
        <w:rPr>
          <w:rFonts w:asciiTheme="majorBidi" w:hAnsiTheme="majorBidi" w:cstheme="majorBidi"/>
          <w:szCs w:val="24"/>
          <w:rtl/>
        </w:rPr>
        <w:t>إخطار مدير مديرية اعتماد الجامعات في هيئة الاعتماد بشكل فوري في حال اعتذار أي عضو عن المشاركة في اللجنة لأي سبب كان أو في حال تعذر الاتصال بأي عضو ليتسنى تسمية بديل عنه لتتمكن اللجنة من إتمام مهمتها.</w:t>
      </w:r>
    </w:p>
    <w:p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د- المحاور التي يجب على اللجنة النظر فيها</w:t>
      </w:r>
    </w:p>
    <w:p w:rsidR="00637E9B" w:rsidRPr="00E871F2" w:rsidRDefault="00637E9B" w:rsidP="009251C0">
      <w:pPr>
        <w:numPr>
          <w:ilvl w:val="0"/>
          <w:numId w:val="4"/>
        </w:numPr>
        <w:tabs>
          <w:tab w:val="clear" w:pos="1080"/>
        </w:tabs>
        <w:ind w:left="746"/>
        <w:rPr>
          <w:rFonts w:asciiTheme="majorBidi" w:hAnsiTheme="majorBidi" w:cstheme="majorBidi"/>
          <w:szCs w:val="24"/>
        </w:rPr>
      </w:pPr>
      <w:r w:rsidRPr="00E871F2">
        <w:rPr>
          <w:rFonts w:asciiTheme="majorBidi" w:hAnsiTheme="majorBidi" w:cstheme="majorBidi"/>
          <w:b/>
          <w:bCs/>
          <w:szCs w:val="24"/>
          <w:rtl/>
          <w:lang w:bidi="ar-JO"/>
        </w:rPr>
        <w:t>التنظيم الإداري والأكاديمي للمؤسسة:</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rPr>
      </w:pPr>
      <w:r w:rsidRPr="00E871F2">
        <w:rPr>
          <w:rFonts w:asciiTheme="majorBidi" w:hAnsiTheme="majorBidi" w:cstheme="majorBidi"/>
          <w:szCs w:val="24"/>
          <w:rtl/>
          <w:lang w:bidi="ar-JO"/>
        </w:rPr>
        <w:t>الاطلاع على ما يلي:</w:t>
      </w:r>
    </w:p>
    <w:p w:rsidR="003104AE" w:rsidRPr="003104AE" w:rsidRDefault="003104AE" w:rsidP="003104AE">
      <w:pPr>
        <w:numPr>
          <w:ilvl w:val="3"/>
          <w:numId w:val="4"/>
        </w:numPr>
        <w:tabs>
          <w:tab w:val="clear" w:pos="3240"/>
          <w:tab w:val="num" w:pos="1170"/>
        </w:tabs>
        <w:ind w:left="990" w:hanging="180"/>
        <w:rPr>
          <w:rFonts w:asciiTheme="majorBidi" w:hAnsiTheme="majorBidi" w:cstheme="majorBidi"/>
          <w:szCs w:val="24"/>
        </w:rPr>
      </w:pPr>
      <w:r>
        <w:rPr>
          <w:rFonts w:asciiTheme="majorBidi" w:hAnsiTheme="majorBidi" w:cs="Times New Roman" w:hint="cs"/>
          <w:szCs w:val="24"/>
          <w:rtl/>
          <w:lang w:bidi="ar-JO"/>
        </w:rPr>
        <w:t>ا</w:t>
      </w:r>
      <w:r w:rsidRPr="003104AE">
        <w:rPr>
          <w:rFonts w:asciiTheme="majorBidi" w:hAnsiTheme="majorBidi" w:cs="Times New Roman"/>
          <w:szCs w:val="24"/>
          <w:rtl/>
          <w:lang w:bidi="ar-JO"/>
        </w:rPr>
        <w:t>لإطار العام لتعليمات ومعايير الاعتماد الخاص</w:t>
      </w:r>
      <w:r>
        <w:rPr>
          <w:rFonts w:asciiTheme="majorBidi" w:hAnsiTheme="majorBidi" w:cs="Times New Roman" w:hint="cs"/>
          <w:szCs w:val="24"/>
          <w:rtl/>
          <w:lang w:bidi="ar-JO"/>
        </w:rPr>
        <w:t xml:space="preserve"> </w:t>
      </w:r>
    </w:p>
    <w:p w:rsidR="003104AE" w:rsidRPr="003104AE" w:rsidRDefault="003104AE" w:rsidP="003104AE">
      <w:pPr>
        <w:numPr>
          <w:ilvl w:val="3"/>
          <w:numId w:val="4"/>
        </w:numPr>
        <w:tabs>
          <w:tab w:val="clear" w:pos="3240"/>
          <w:tab w:val="num" w:pos="1170"/>
        </w:tabs>
        <w:ind w:left="990" w:hanging="180"/>
        <w:rPr>
          <w:rFonts w:asciiTheme="majorBidi" w:hAnsiTheme="majorBidi" w:cstheme="majorBidi"/>
          <w:szCs w:val="24"/>
        </w:rPr>
      </w:pPr>
      <w:r w:rsidRPr="003104AE">
        <w:rPr>
          <w:rFonts w:asciiTheme="majorBidi" w:hAnsiTheme="majorBidi" w:cs="Times New Roman"/>
          <w:szCs w:val="24"/>
          <w:rtl/>
        </w:rPr>
        <w:t xml:space="preserve">أسس الاعتماد العام والخاص ورفع الطاقات الاستيعابية العامة والخاصة لمؤسسات التعليم العالي </w:t>
      </w:r>
    </w:p>
    <w:p w:rsidR="00637E9B" w:rsidRDefault="00637E9B" w:rsidP="003104AE">
      <w:pPr>
        <w:numPr>
          <w:ilvl w:val="3"/>
          <w:numId w:val="4"/>
        </w:numPr>
        <w:tabs>
          <w:tab w:val="clear" w:pos="3240"/>
          <w:tab w:val="num" w:pos="1170"/>
        </w:tabs>
        <w:ind w:left="990" w:hanging="180"/>
        <w:rPr>
          <w:rFonts w:asciiTheme="majorBidi" w:hAnsiTheme="majorBidi" w:cstheme="majorBidi"/>
          <w:szCs w:val="24"/>
        </w:rPr>
      </w:pPr>
      <w:r w:rsidRPr="003104AE">
        <w:rPr>
          <w:rFonts w:asciiTheme="majorBidi" w:hAnsiTheme="majorBidi" w:cstheme="majorBidi"/>
          <w:szCs w:val="24"/>
          <w:rtl/>
          <w:lang w:bidi="ar-JO"/>
        </w:rPr>
        <w:t>قرار ترخيص ال</w:t>
      </w:r>
      <w:r w:rsidR="00751863" w:rsidRPr="003104AE">
        <w:rPr>
          <w:rFonts w:asciiTheme="majorBidi" w:hAnsiTheme="majorBidi" w:cstheme="majorBidi"/>
          <w:szCs w:val="24"/>
          <w:rtl/>
          <w:lang w:bidi="ar-JO"/>
        </w:rPr>
        <w:t>تخصص</w:t>
      </w:r>
      <w:r w:rsidRPr="003104AE">
        <w:rPr>
          <w:rFonts w:asciiTheme="majorBidi" w:hAnsiTheme="majorBidi" w:cstheme="majorBidi"/>
          <w:szCs w:val="24"/>
          <w:rtl/>
          <w:lang w:bidi="ar-JO"/>
        </w:rPr>
        <w:t xml:space="preserve"> وتاريخه.</w:t>
      </w:r>
    </w:p>
    <w:p w:rsidR="00637E9B" w:rsidRPr="003104AE" w:rsidRDefault="00637E9B" w:rsidP="003104AE">
      <w:pPr>
        <w:numPr>
          <w:ilvl w:val="3"/>
          <w:numId w:val="4"/>
        </w:numPr>
        <w:tabs>
          <w:tab w:val="clear" w:pos="3240"/>
          <w:tab w:val="num" w:pos="1170"/>
        </w:tabs>
        <w:ind w:left="990" w:hanging="180"/>
        <w:rPr>
          <w:rFonts w:asciiTheme="majorBidi" w:hAnsiTheme="majorBidi" w:cstheme="majorBidi"/>
          <w:szCs w:val="24"/>
          <w:rtl/>
        </w:rPr>
      </w:pPr>
      <w:r w:rsidRPr="003104AE">
        <w:rPr>
          <w:rFonts w:asciiTheme="majorBidi" w:hAnsiTheme="majorBidi" w:cstheme="majorBidi"/>
          <w:szCs w:val="24"/>
          <w:rtl/>
        </w:rPr>
        <w:t>قائمة بالبرامج والتخصصات التي تطرحها ال</w:t>
      </w:r>
      <w:r w:rsidR="00751863" w:rsidRPr="003104AE">
        <w:rPr>
          <w:rFonts w:asciiTheme="majorBidi" w:hAnsiTheme="majorBidi" w:cstheme="majorBidi"/>
          <w:szCs w:val="24"/>
          <w:rtl/>
        </w:rPr>
        <w:t>كليه</w:t>
      </w:r>
      <w:r w:rsidRPr="003104AE">
        <w:rPr>
          <w:rFonts w:asciiTheme="majorBidi" w:hAnsiTheme="majorBidi" w:cstheme="majorBidi"/>
          <w:szCs w:val="24"/>
          <w:rtl/>
        </w:rPr>
        <w:t xml:space="preserve"> والتأكد من قرارات ترخيصها واعتمادها والطاقات الاستيعابية الممنوحة لكل منها ومقارنتها بأعداد الطلبة فيها</w:t>
      </w:r>
      <w:r w:rsidR="00751863" w:rsidRPr="003104AE">
        <w:rPr>
          <w:rFonts w:asciiTheme="majorBidi" w:hAnsiTheme="majorBidi" w:cstheme="majorBidi"/>
          <w:szCs w:val="24"/>
          <w:rtl/>
        </w:rPr>
        <w:t>.</w:t>
      </w:r>
      <w:r w:rsidRPr="003104AE">
        <w:rPr>
          <w:rFonts w:asciiTheme="majorBidi" w:hAnsiTheme="majorBidi" w:cstheme="majorBidi"/>
          <w:szCs w:val="24"/>
          <w:rtl/>
        </w:rPr>
        <w:t xml:space="preserve"> </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lastRenderedPageBreak/>
        <w:t>قرار تشكيل مجلس الأمناء.</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قرارات تشكيل مجالس المؤسسة المختلفة (مثل مجلس الجامعة، ومجلس العمداء، ومجالس الكليات، والأقسام ومطابقتها مع المعايير)</w:t>
      </w:r>
      <w:r w:rsidRPr="00E871F2">
        <w:rPr>
          <w:rFonts w:asciiTheme="majorBidi" w:hAnsiTheme="majorBidi" w:cstheme="majorBidi"/>
          <w:szCs w:val="24"/>
          <w:rtl/>
        </w:rPr>
        <w:t>.</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 xml:space="preserve">مجلس العمداء: التأكد من أن نسبة العمداء ممن يحملون رتبة الأستاذية لا تقل عن (50%). </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قرارات تعيين عم</w:t>
      </w:r>
      <w:r w:rsidR="00690C0B" w:rsidRPr="00E871F2">
        <w:rPr>
          <w:rFonts w:asciiTheme="majorBidi" w:hAnsiTheme="majorBidi" w:cstheme="majorBidi"/>
          <w:szCs w:val="24"/>
          <w:rtl/>
        </w:rPr>
        <w:t>ي</w:t>
      </w:r>
      <w:r w:rsidRPr="00E871F2">
        <w:rPr>
          <w:rFonts w:asciiTheme="majorBidi" w:hAnsiTheme="majorBidi" w:cstheme="majorBidi"/>
          <w:szCs w:val="24"/>
          <w:rtl/>
        </w:rPr>
        <w:t>د ا</w:t>
      </w:r>
      <w:r w:rsidR="00690C0B" w:rsidRPr="00E871F2">
        <w:rPr>
          <w:rFonts w:asciiTheme="majorBidi" w:hAnsiTheme="majorBidi" w:cstheme="majorBidi"/>
          <w:szCs w:val="24"/>
          <w:rtl/>
        </w:rPr>
        <w:t xml:space="preserve">لكلية </w:t>
      </w:r>
      <w:r w:rsidRPr="00E871F2">
        <w:rPr>
          <w:rFonts w:asciiTheme="majorBidi" w:hAnsiTheme="majorBidi" w:cstheme="majorBidi"/>
          <w:szCs w:val="24"/>
          <w:rtl/>
        </w:rPr>
        <w:t>ور</w:t>
      </w:r>
      <w:r w:rsidR="00690C0B" w:rsidRPr="00E871F2">
        <w:rPr>
          <w:rFonts w:asciiTheme="majorBidi" w:hAnsiTheme="majorBidi" w:cstheme="majorBidi"/>
          <w:szCs w:val="24"/>
          <w:rtl/>
        </w:rPr>
        <w:t>ئيس</w:t>
      </w:r>
      <w:r w:rsidRPr="00E871F2">
        <w:rPr>
          <w:rFonts w:asciiTheme="majorBidi" w:hAnsiTheme="majorBidi" w:cstheme="majorBidi"/>
          <w:szCs w:val="24"/>
          <w:rtl/>
        </w:rPr>
        <w:t xml:space="preserve"> ا</w:t>
      </w:r>
      <w:r w:rsidR="00690C0B" w:rsidRPr="00E871F2">
        <w:rPr>
          <w:rFonts w:asciiTheme="majorBidi" w:hAnsiTheme="majorBidi" w:cstheme="majorBidi"/>
          <w:szCs w:val="24"/>
          <w:rtl/>
        </w:rPr>
        <w:t>ل</w:t>
      </w:r>
      <w:r w:rsidRPr="00E871F2">
        <w:rPr>
          <w:rFonts w:asciiTheme="majorBidi" w:hAnsiTheme="majorBidi" w:cstheme="majorBidi"/>
          <w:szCs w:val="24"/>
          <w:rtl/>
        </w:rPr>
        <w:t>قس</w:t>
      </w:r>
      <w:r w:rsidR="00690C0B" w:rsidRPr="00E871F2">
        <w:rPr>
          <w:rFonts w:asciiTheme="majorBidi" w:hAnsiTheme="majorBidi" w:cstheme="majorBidi"/>
          <w:szCs w:val="24"/>
          <w:rtl/>
        </w:rPr>
        <w:t>م</w:t>
      </w:r>
      <w:r w:rsidRPr="00E871F2">
        <w:rPr>
          <w:rFonts w:asciiTheme="majorBidi" w:hAnsiTheme="majorBidi" w:cstheme="majorBidi"/>
          <w:szCs w:val="24"/>
          <w:rtl/>
        </w:rPr>
        <w:t xml:space="preserve"> </w:t>
      </w:r>
    </w:p>
    <w:p w:rsidR="00637E9B" w:rsidRPr="00E871F2" w:rsidRDefault="00637E9B" w:rsidP="009251C0">
      <w:pPr>
        <w:numPr>
          <w:ilvl w:val="3"/>
          <w:numId w:val="4"/>
        </w:numPr>
        <w:tabs>
          <w:tab w:val="clear" w:pos="3240"/>
        </w:tabs>
        <w:ind w:left="1106"/>
        <w:rPr>
          <w:rFonts w:asciiTheme="majorBidi" w:hAnsiTheme="majorBidi" w:cstheme="majorBidi"/>
          <w:szCs w:val="24"/>
          <w:rtl/>
        </w:rPr>
      </w:pPr>
      <w:r w:rsidRPr="00E871F2">
        <w:rPr>
          <w:rFonts w:asciiTheme="majorBidi" w:hAnsiTheme="majorBidi" w:cstheme="majorBidi"/>
          <w:szCs w:val="24"/>
          <w:rtl/>
        </w:rPr>
        <w:t xml:space="preserve">عينات عشوائية من محاضر جلسات </w:t>
      </w:r>
      <w:r w:rsidR="00690C0B" w:rsidRPr="00E871F2">
        <w:rPr>
          <w:rFonts w:asciiTheme="majorBidi" w:hAnsiTheme="majorBidi" w:cstheme="majorBidi"/>
          <w:szCs w:val="24"/>
          <w:rtl/>
        </w:rPr>
        <w:t>مجلس القسم</w:t>
      </w:r>
      <w:r w:rsidRPr="00E871F2">
        <w:rPr>
          <w:rFonts w:asciiTheme="majorBidi" w:hAnsiTheme="majorBidi" w:cstheme="majorBidi"/>
          <w:szCs w:val="24"/>
          <w:rtl/>
        </w:rPr>
        <w:t xml:space="preserve">. </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هيئة التدريس:</w:t>
      </w:r>
      <w:r w:rsidRPr="00E871F2">
        <w:rPr>
          <w:rFonts w:asciiTheme="majorBidi" w:hAnsiTheme="majorBidi" w:cstheme="majorBidi"/>
          <w:szCs w:val="24"/>
          <w:rtl/>
          <w:lang w:bidi="ar-JO"/>
        </w:rPr>
        <w:t xml:space="preserve"> </w:t>
      </w:r>
    </w:p>
    <w:p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قوائم أسماء أعضاء هيئة التدريس موزعين حسب الكلي</w:t>
      </w:r>
      <w:r w:rsidR="00690C0B" w:rsidRPr="00E871F2">
        <w:rPr>
          <w:rFonts w:asciiTheme="majorBidi" w:hAnsiTheme="majorBidi" w:cstheme="majorBidi"/>
          <w:szCs w:val="24"/>
          <w:rtl/>
          <w:lang w:bidi="ar-JO"/>
        </w:rPr>
        <w:t>ة</w:t>
      </w:r>
      <w:r w:rsidRPr="00E871F2">
        <w:rPr>
          <w:rFonts w:asciiTheme="majorBidi" w:hAnsiTheme="majorBidi" w:cstheme="majorBidi"/>
          <w:szCs w:val="24"/>
          <w:rtl/>
          <w:lang w:bidi="ar-JO"/>
        </w:rPr>
        <w:t xml:space="preserve"> والأقسام على أن تبين تلك القوائم تخصص كل عضو هيئة تدريس، ورتبته الأكاديمية، والجامعة المانحة للرتبة، وتاريخ منح الرتبة والجامعة التي تخرج منها، وفترة عقد العمل، ونصابه التدريسي حسب ما هو وارد في نموذج طلب الاعتماد ال</w:t>
      </w:r>
      <w:r w:rsidR="00690C0B"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قائمة بأعداد الطلاب المسجلين في ال</w:t>
      </w:r>
      <w:r w:rsidR="00690C0B" w:rsidRPr="00E871F2">
        <w:rPr>
          <w:rFonts w:asciiTheme="majorBidi" w:hAnsiTheme="majorBidi" w:cstheme="majorBidi"/>
          <w:szCs w:val="24"/>
          <w:rtl/>
          <w:lang w:bidi="ar-JO"/>
        </w:rPr>
        <w:t>كليه</w:t>
      </w:r>
      <w:r w:rsidRPr="00E871F2">
        <w:rPr>
          <w:rFonts w:asciiTheme="majorBidi" w:hAnsiTheme="majorBidi" w:cstheme="majorBidi"/>
          <w:szCs w:val="24"/>
          <w:rtl/>
          <w:lang w:bidi="ar-JO"/>
        </w:rPr>
        <w:t xml:space="preserve"> موزعين حسب التخصصات.</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أعضاء الهيئة التدريسية</w:t>
      </w:r>
      <w:r w:rsidR="00690C0B" w:rsidRPr="00E871F2">
        <w:rPr>
          <w:rFonts w:asciiTheme="majorBidi" w:hAnsiTheme="majorBidi" w:cstheme="majorBidi"/>
          <w:szCs w:val="24"/>
          <w:rtl/>
          <w:lang w:bidi="ar-JO"/>
        </w:rPr>
        <w:t xml:space="preserve"> في القسم</w:t>
      </w:r>
      <w:r w:rsidRPr="00E871F2">
        <w:rPr>
          <w:rFonts w:asciiTheme="majorBidi" w:hAnsiTheme="majorBidi" w:cstheme="majorBidi"/>
          <w:szCs w:val="24"/>
          <w:rtl/>
          <w:lang w:bidi="ar-JO"/>
        </w:rPr>
        <w:t xml:space="preserve"> لآخر ثلاثة أشهر.</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الكوادر المساعدة</w:t>
      </w:r>
      <w:r w:rsidRPr="00E871F2">
        <w:rPr>
          <w:rFonts w:asciiTheme="majorBidi" w:hAnsiTheme="majorBidi" w:cstheme="majorBidi"/>
          <w:szCs w:val="24"/>
          <w:rtl/>
          <w:lang w:bidi="ar-JO"/>
        </w:rPr>
        <w:t xml:space="preserve">: </w:t>
      </w:r>
    </w:p>
    <w:p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 xml:space="preserve">قوائم أسماء الكوادر المساعدة مثل فنيي ومشرفي المختبرات وغيرهم موزعين حسب الأقسام على أن تبين تلك القوائم تخصص كل موظف، وفترة عقد العمل، ونصابه التدريسي. </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الكوادر المساعدة لآخر ثلاثة أشهر.</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المباني والمرافق:</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 xml:space="preserve"> الاطلاع والتأكد مما يلي:</w:t>
      </w:r>
    </w:p>
    <w:p w:rsidR="00637E9B" w:rsidRPr="00E871F2" w:rsidRDefault="00637E9B" w:rsidP="009251C0">
      <w:pPr>
        <w:numPr>
          <w:ilvl w:val="0"/>
          <w:numId w:val="5"/>
        </w:numPr>
        <w:rPr>
          <w:rFonts w:asciiTheme="majorBidi" w:hAnsiTheme="majorBidi" w:cstheme="majorBidi"/>
          <w:szCs w:val="24"/>
          <w:rtl/>
          <w:lang w:bidi="ar-JO"/>
        </w:rPr>
      </w:pPr>
      <w:r w:rsidRPr="00E871F2">
        <w:rPr>
          <w:rFonts w:asciiTheme="majorBidi" w:hAnsiTheme="majorBidi" w:cstheme="majorBidi"/>
          <w:szCs w:val="24"/>
          <w:rtl/>
          <w:lang w:bidi="ar-JO"/>
        </w:rPr>
        <w:t>زيارة لمرافق المؤسسة المختلفة والتأكد من مطابقتها للمعايير على أن تشمل تلك المرافق (المكتبة ،ووحدة القبول والتسجيل، ومكاتب أعضاء هيئة التدريس، والمرافق العامة والخاصة وغيرها مما نصت عليه معايير الاعتماد).</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الأجهزة والتجهيزات والوسائل التعليمية:</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الاطلاع على ما توفره المؤسسة من تجهيزات والتأكد من مطابقتها لما ورد في المعايير.</w:t>
      </w:r>
    </w:p>
    <w:p w:rsidR="00690C0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حساب الطاقة الاستيعابية العامة للجامعة:</w:t>
      </w:r>
      <w:r w:rsidRPr="00E871F2">
        <w:rPr>
          <w:rFonts w:asciiTheme="majorBidi" w:hAnsiTheme="majorBidi" w:cstheme="majorBidi"/>
          <w:szCs w:val="24"/>
          <w:rtl/>
          <w:lang w:bidi="ar-JO"/>
        </w:rPr>
        <w:t xml:space="preserve">  </w:t>
      </w:r>
    </w:p>
    <w:p w:rsidR="00690C0B" w:rsidRPr="00E871F2" w:rsidRDefault="00690C0B" w:rsidP="009251C0">
      <w:pPr>
        <w:ind w:left="746"/>
        <w:rPr>
          <w:rFonts w:asciiTheme="majorBidi" w:hAnsiTheme="majorBidi" w:cstheme="majorBidi"/>
          <w:szCs w:val="24"/>
          <w:lang w:bidi="ar-JO"/>
        </w:rPr>
      </w:pPr>
    </w:p>
    <w:p w:rsidR="00637E9B" w:rsidRPr="00E871F2" w:rsidRDefault="00637E9B" w:rsidP="009251C0">
      <w:pPr>
        <w:ind w:left="386"/>
        <w:rPr>
          <w:rFonts w:asciiTheme="majorBidi" w:hAnsiTheme="majorBidi" w:cstheme="majorBidi"/>
          <w:szCs w:val="24"/>
          <w:rtl/>
          <w:lang w:bidi="ar-JO"/>
        </w:rPr>
      </w:pP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استقلالية المؤسسة عن رأس المال تنظيمياً وإدارياً وأكاديمياً:</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التأكد مما يلي:</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وجود مكاتب للمالك و/أو أي من أعضاء هيئة المديرين داخل الحرم الجامعي.</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تدخل المالك و/أو أي من أعضاء هيئة المديرين في القرارات الإدارية والأكاديمية عن طريق التدقيق في أوامر الصرف والكتب الإدارية المختلفة.</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الاستفسار من عينات مختارة من أعضاء هيئة التدريس والموظفين الإداريين عن حالات وجود تدخل مباشر أو غير مباشر من قبل المالكين في شؤون المؤسسة المختلفة.</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الاطلاع على كتاب هيئة المديرين بأسماء المفوضين بالتوقيع وصلاحيات التوقيع الممنوحة لهم.</w:t>
      </w:r>
    </w:p>
    <w:p w:rsidR="00637E9B" w:rsidRPr="00E871F2" w:rsidRDefault="00637E9B"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637E9B" w:rsidRDefault="00637E9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Default="00F41E7B" w:rsidP="00637E9B">
      <w:pPr>
        <w:ind w:left="413" w:hanging="580"/>
        <w:jc w:val="center"/>
        <w:rPr>
          <w:rFonts w:asciiTheme="majorBidi" w:hAnsiTheme="majorBidi" w:cstheme="majorBidi"/>
          <w:b/>
          <w:bCs/>
          <w:color w:val="C00000"/>
          <w:szCs w:val="24"/>
          <w:rtl/>
        </w:rPr>
      </w:pPr>
    </w:p>
    <w:p w:rsidR="00F41E7B" w:rsidRPr="00E871F2" w:rsidRDefault="00F41E7B" w:rsidP="00637E9B">
      <w:pPr>
        <w:ind w:left="413" w:hanging="580"/>
        <w:jc w:val="center"/>
        <w:rPr>
          <w:rFonts w:asciiTheme="majorBidi" w:hAnsiTheme="majorBidi" w:cstheme="majorBidi"/>
          <w:b/>
          <w:bCs/>
          <w:color w:val="C00000"/>
          <w:szCs w:val="24"/>
          <w:rtl/>
        </w:rPr>
      </w:pPr>
    </w:p>
    <w:p w:rsidR="00637E9B" w:rsidRPr="00E871F2" w:rsidRDefault="009251C0" w:rsidP="00637E9B">
      <w:pPr>
        <w:ind w:left="413" w:hanging="580"/>
        <w:jc w:val="center"/>
        <w:rPr>
          <w:rFonts w:asciiTheme="majorBidi" w:hAnsiTheme="majorBidi" w:cstheme="majorBidi"/>
          <w:b/>
          <w:bCs/>
          <w:color w:val="C00000"/>
          <w:szCs w:val="24"/>
          <w:rtl/>
        </w:rPr>
      </w:pPr>
      <w:r w:rsidRPr="00E871F2">
        <w:rPr>
          <w:rFonts w:asciiTheme="majorBidi" w:hAnsiTheme="majorBidi" w:cstheme="majorBidi"/>
          <w:b/>
          <w:bCs/>
          <w:color w:val="C00000"/>
          <w:szCs w:val="24"/>
          <w:rtl/>
        </w:rPr>
        <w:t>الوثائق اللازم توفيرها من قبل الجامعه</w:t>
      </w:r>
    </w:p>
    <w:p w:rsidR="00637E9B" w:rsidRPr="00E871F2" w:rsidRDefault="00637E9B" w:rsidP="009251C0">
      <w:pPr>
        <w:ind w:left="413" w:hanging="580"/>
        <w:jc w:val="center"/>
        <w:rPr>
          <w:rFonts w:asciiTheme="majorBidi" w:hAnsiTheme="majorBidi" w:cstheme="majorBidi"/>
          <w:b/>
          <w:bCs/>
          <w:color w:val="C00000"/>
          <w:szCs w:val="24"/>
        </w:rPr>
      </w:pPr>
      <w:r w:rsidRPr="00E871F2">
        <w:rPr>
          <w:rFonts w:asciiTheme="majorBidi" w:hAnsiTheme="majorBidi" w:cstheme="majorBidi"/>
          <w:b/>
          <w:bCs/>
          <w:color w:val="C00000"/>
          <w:szCs w:val="24"/>
          <w:rtl/>
        </w:rPr>
        <w:t xml:space="preserve"> لطلب الاعتماد الخاص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رفع الطاقة الاستيعابية الخاصة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متابعة الاعتماد الخاص :</w:t>
      </w:r>
    </w:p>
    <w:p w:rsidR="00637E9B" w:rsidRPr="00E871F2" w:rsidRDefault="00637E9B" w:rsidP="00637E9B">
      <w:pPr>
        <w:ind w:right="-851"/>
        <w:jc w:val="lowKashida"/>
        <w:rPr>
          <w:rFonts w:asciiTheme="majorBidi" w:hAnsiTheme="majorBidi" w:cstheme="majorBidi"/>
          <w:b/>
          <w:bCs/>
          <w:szCs w:val="24"/>
          <w:rtl/>
        </w:rPr>
      </w:pPr>
    </w:p>
    <w:tbl>
      <w:tblPr>
        <w:tblStyle w:val="TableGrid"/>
        <w:bidiVisual/>
        <w:tblW w:w="0" w:type="auto"/>
        <w:tblInd w:w="-252" w:type="dxa"/>
        <w:tblLayout w:type="fixed"/>
        <w:tblLook w:val="04A0" w:firstRow="1" w:lastRow="0" w:firstColumn="1" w:lastColumn="0" w:noHBand="0" w:noVBand="1"/>
      </w:tblPr>
      <w:tblGrid>
        <w:gridCol w:w="630"/>
        <w:gridCol w:w="4950"/>
        <w:gridCol w:w="720"/>
        <w:gridCol w:w="990"/>
        <w:gridCol w:w="2269"/>
      </w:tblGrid>
      <w:tr w:rsidR="00637E9B" w:rsidRPr="00E871F2" w:rsidTr="003104AE">
        <w:tc>
          <w:tcPr>
            <w:tcW w:w="630" w:type="dxa"/>
          </w:tcPr>
          <w:p w:rsidR="00637E9B" w:rsidRPr="003104AE" w:rsidRDefault="00637E9B" w:rsidP="00751863">
            <w:pPr>
              <w:jc w:val="center"/>
              <w:rPr>
                <w:rFonts w:asciiTheme="majorBidi" w:hAnsiTheme="majorBidi" w:cstheme="majorBidi"/>
                <w:b/>
                <w:bCs/>
                <w:sz w:val="22"/>
                <w:szCs w:val="22"/>
                <w:rtl/>
                <w:lang w:bidi="ar-JO"/>
              </w:rPr>
            </w:pPr>
            <w:r w:rsidRPr="003104AE">
              <w:rPr>
                <w:rFonts w:asciiTheme="majorBidi" w:hAnsiTheme="majorBidi" w:cstheme="majorBidi"/>
                <w:b/>
                <w:bCs/>
                <w:sz w:val="22"/>
                <w:szCs w:val="22"/>
                <w:rtl/>
                <w:lang w:bidi="ar-JO"/>
              </w:rPr>
              <w:t>الرقم</w:t>
            </w:r>
          </w:p>
        </w:tc>
        <w:tc>
          <w:tcPr>
            <w:tcW w:w="4950" w:type="dxa"/>
          </w:tcPr>
          <w:p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الوثائق اللازمة</w:t>
            </w:r>
          </w:p>
        </w:tc>
        <w:tc>
          <w:tcPr>
            <w:tcW w:w="720" w:type="dxa"/>
          </w:tcPr>
          <w:p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محقق</w:t>
            </w:r>
          </w:p>
        </w:tc>
        <w:tc>
          <w:tcPr>
            <w:tcW w:w="990" w:type="dxa"/>
          </w:tcPr>
          <w:p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غير محقق</w:t>
            </w:r>
          </w:p>
        </w:tc>
        <w:tc>
          <w:tcPr>
            <w:tcW w:w="2269" w:type="dxa"/>
          </w:tcPr>
          <w:p w:rsidR="00637E9B" w:rsidRPr="003104AE" w:rsidRDefault="00637E9B" w:rsidP="00751863">
            <w:pPr>
              <w:jc w:val="center"/>
              <w:rPr>
                <w:rFonts w:asciiTheme="majorBidi" w:hAnsiTheme="majorBidi" w:cstheme="majorBidi"/>
                <w:b/>
                <w:bCs/>
                <w:sz w:val="22"/>
                <w:szCs w:val="22"/>
                <w:rtl/>
              </w:rPr>
            </w:pPr>
            <w:r w:rsidRPr="003104AE">
              <w:rPr>
                <w:rFonts w:asciiTheme="majorBidi" w:hAnsiTheme="majorBidi" w:cstheme="majorBidi"/>
                <w:b/>
                <w:bCs/>
                <w:sz w:val="22"/>
                <w:szCs w:val="22"/>
                <w:rtl/>
              </w:rPr>
              <w:t>رأي اللجنه</w:t>
            </w: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1</w:t>
            </w:r>
          </w:p>
        </w:tc>
        <w:tc>
          <w:tcPr>
            <w:tcW w:w="4950" w:type="dxa"/>
          </w:tcPr>
          <w:p w:rsidR="00637E9B" w:rsidRPr="00E871F2" w:rsidRDefault="00637E9B" w:rsidP="00751863">
            <w:pPr>
              <w:rPr>
                <w:rFonts w:asciiTheme="majorBidi" w:hAnsiTheme="majorBidi" w:cstheme="majorBidi"/>
                <w:szCs w:val="24"/>
                <w:rtl/>
              </w:rPr>
            </w:pPr>
            <w:r w:rsidRPr="00E871F2">
              <w:rPr>
                <w:rFonts w:asciiTheme="majorBidi" w:hAnsiTheme="majorBidi" w:cstheme="majorBidi"/>
                <w:szCs w:val="24"/>
                <w:rtl/>
              </w:rPr>
              <w:t>ملفات أعضاء هيئة التدريس والكوادر الفنية المساعدة (تتضمن الشهادات، والعقود، والمعادلة للشهادة غير الأردنية).</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2</w:t>
            </w:r>
          </w:p>
        </w:tc>
        <w:tc>
          <w:tcPr>
            <w:tcW w:w="4950" w:type="dxa"/>
          </w:tcPr>
          <w:p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البرنامج التدريسي والعبء الدراسي الحالي لأعضاء هيئة التدريس والكوادر المساعدة.</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3</w:t>
            </w:r>
          </w:p>
        </w:tc>
        <w:tc>
          <w:tcPr>
            <w:tcW w:w="4950" w:type="dxa"/>
          </w:tcPr>
          <w:p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الخطة الدراسية للتخصص المعني وبقية التخصصات في الكلية نفسها.</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4</w:t>
            </w:r>
          </w:p>
        </w:tc>
        <w:tc>
          <w:tcPr>
            <w:tcW w:w="4950" w:type="dxa"/>
          </w:tcPr>
          <w:p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تحديد التخصصات الأخرى التي تعطي مواد للتخصص المعني  وعدد ساعاتها .</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5</w:t>
            </w:r>
          </w:p>
        </w:tc>
        <w:tc>
          <w:tcPr>
            <w:tcW w:w="4950" w:type="dxa"/>
          </w:tcPr>
          <w:p w:rsidR="00637E9B" w:rsidRPr="00E871F2" w:rsidRDefault="00637E9B" w:rsidP="00751863">
            <w:pPr>
              <w:tabs>
                <w:tab w:val="num" w:pos="554"/>
              </w:tabs>
              <w:spacing w:line="360" w:lineRule="auto"/>
              <w:ind w:right="-426"/>
              <w:rPr>
                <w:rFonts w:asciiTheme="majorBidi" w:hAnsiTheme="majorBidi" w:cstheme="majorBidi"/>
                <w:szCs w:val="24"/>
                <w:rtl/>
              </w:rPr>
            </w:pPr>
            <w:r w:rsidRPr="00E871F2">
              <w:rPr>
                <w:rFonts w:asciiTheme="majorBidi" w:hAnsiTheme="majorBidi" w:cstheme="majorBidi"/>
                <w:szCs w:val="24"/>
                <w:rtl/>
              </w:rPr>
              <w:t xml:space="preserve">تحديد التخصصات الأخرى التي تأخذ من التخصص </w:t>
            </w:r>
          </w:p>
          <w:p w:rsidR="00637E9B" w:rsidRPr="00E871F2" w:rsidRDefault="00637E9B" w:rsidP="00751863">
            <w:pPr>
              <w:tabs>
                <w:tab w:val="num" w:pos="554"/>
              </w:tabs>
              <w:spacing w:line="360" w:lineRule="auto"/>
              <w:ind w:right="-426"/>
              <w:rPr>
                <w:rFonts w:asciiTheme="majorBidi" w:hAnsiTheme="majorBidi" w:cstheme="majorBidi"/>
                <w:szCs w:val="24"/>
                <w:rtl/>
              </w:rPr>
            </w:pPr>
            <w:r w:rsidRPr="00E871F2">
              <w:rPr>
                <w:rFonts w:asciiTheme="majorBidi" w:hAnsiTheme="majorBidi" w:cstheme="majorBidi"/>
                <w:szCs w:val="24"/>
                <w:rtl/>
              </w:rPr>
              <w:t>المعني وعدد ساعاتها وعدد طلبتها</w:t>
            </w:r>
          </w:p>
          <w:p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 xml:space="preserve"> (مواد تخصص/ متطلب جامعة/متطلب كلية ....)</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6</w:t>
            </w:r>
          </w:p>
        </w:tc>
        <w:tc>
          <w:tcPr>
            <w:tcW w:w="4950" w:type="dxa"/>
          </w:tcPr>
          <w:p w:rsidR="00E871F2" w:rsidRPr="00E871F2" w:rsidRDefault="00637E9B" w:rsidP="00751863">
            <w:pPr>
              <w:tabs>
                <w:tab w:val="num" w:pos="554"/>
              </w:tabs>
              <w:spacing w:line="360" w:lineRule="auto"/>
              <w:ind w:right="-426"/>
              <w:rPr>
                <w:rFonts w:asciiTheme="majorBidi" w:hAnsiTheme="majorBidi" w:cstheme="majorBidi"/>
                <w:szCs w:val="24"/>
                <w:rtl/>
              </w:rPr>
            </w:pPr>
            <w:r w:rsidRPr="00E871F2">
              <w:rPr>
                <w:rFonts w:asciiTheme="majorBidi" w:hAnsiTheme="majorBidi" w:cstheme="majorBidi"/>
                <w:szCs w:val="24"/>
                <w:rtl/>
              </w:rPr>
              <w:t>جدول يبين أعداد الطلبة في الفصل الدراسي الحالي حسب السنة ( الجامعة</w:t>
            </w:r>
          </w:p>
          <w:p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 xml:space="preserve"> والكلية والتخصص).</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7</w:t>
            </w:r>
          </w:p>
        </w:tc>
        <w:tc>
          <w:tcPr>
            <w:tcW w:w="4950" w:type="dxa"/>
          </w:tcPr>
          <w:p w:rsidR="00637E9B" w:rsidRPr="00E871F2" w:rsidRDefault="00637E9B" w:rsidP="00E871F2">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 xml:space="preserve">كشف رواتب أعضاء هيئة التدريس لآخر ثلاثة أشهر </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8</w:t>
            </w:r>
          </w:p>
        </w:tc>
        <w:tc>
          <w:tcPr>
            <w:tcW w:w="4950" w:type="dxa"/>
          </w:tcPr>
          <w:p w:rsidR="00637E9B" w:rsidRPr="00E871F2" w:rsidRDefault="00637E9B" w:rsidP="00751863">
            <w:pPr>
              <w:tabs>
                <w:tab w:val="num" w:pos="554"/>
                <w:tab w:val="num" w:pos="746"/>
              </w:tabs>
              <w:spacing w:line="360" w:lineRule="auto"/>
              <w:ind w:right="-426"/>
              <w:rPr>
                <w:rFonts w:asciiTheme="majorBidi" w:hAnsiTheme="majorBidi" w:cstheme="majorBidi"/>
                <w:szCs w:val="24"/>
                <w:rtl/>
              </w:rPr>
            </w:pPr>
            <w:r w:rsidRPr="00E871F2">
              <w:rPr>
                <w:rFonts w:asciiTheme="majorBidi" w:hAnsiTheme="majorBidi" w:cstheme="majorBidi"/>
                <w:szCs w:val="24"/>
                <w:rtl/>
              </w:rPr>
              <w:t xml:space="preserve">كشف يبين المختبرات التي تتوفر لطلبة التخصص </w:t>
            </w:r>
          </w:p>
          <w:p w:rsidR="00637E9B" w:rsidRPr="00E871F2" w:rsidRDefault="00637E9B" w:rsidP="00751863">
            <w:pPr>
              <w:tabs>
                <w:tab w:val="num" w:pos="554"/>
                <w:tab w:val="num" w:pos="746"/>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والأجهزة والتجهيزات المتوفرة في الكلية والقسم.</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9</w:t>
            </w:r>
          </w:p>
        </w:tc>
        <w:tc>
          <w:tcPr>
            <w:tcW w:w="4950" w:type="dxa"/>
          </w:tcPr>
          <w:p w:rsidR="00637E9B" w:rsidRPr="00E871F2" w:rsidRDefault="00637E9B" w:rsidP="00751863">
            <w:pPr>
              <w:tabs>
                <w:tab w:val="num" w:pos="554"/>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rPr>
              <w:t>كشف تفصيلي عن الكتب والدوريات والعناوين المتوفرة للتخصص في المكتبة.</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r w:rsidR="00637E9B" w:rsidRPr="00E871F2" w:rsidTr="003104AE">
        <w:tc>
          <w:tcPr>
            <w:tcW w:w="630" w:type="dxa"/>
          </w:tcPr>
          <w:p w:rsidR="00637E9B" w:rsidRPr="003104AE" w:rsidRDefault="00637E9B" w:rsidP="00751863">
            <w:pPr>
              <w:rPr>
                <w:rFonts w:asciiTheme="majorBidi" w:hAnsiTheme="majorBidi" w:cstheme="majorBidi"/>
                <w:sz w:val="22"/>
                <w:szCs w:val="22"/>
                <w:rtl/>
              </w:rPr>
            </w:pPr>
            <w:r w:rsidRPr="003104AE">
              <w:rPr>
                <w:rFonts w:asciiTheme="majorBidi" w:hAnsiTheme="majorBidi" w:cstheme="majorBidi"/>
                <w:sz w:val="22"/>
                <w:szCs w:val="22"/>
                <w:rtl/>
              </w:rPr>
              <w:t>10</w:t>
            </w:r>
          </w:p>
        </w:tc>
        <w:tc>
          <w:tcPr>
            <w:tcW w:w="4950" w:type="dxa"/>
          </w:tcPr>
          <w:p w:rsidR="00637E9B" w:rsidRPr="00E871F2" w:rsidRDefault="00637E9B" w:rsidP="003104AE">
            <w:pPr>
              <w:tabs>
                <w:tab w:val="num" w:pos="554"/>
                <w:tab w:val="left" w:pos="926"/>
              </w:tabs>
              <w:spacing w:line="360" w:lineRule="auto"/>
              <w:ind w:right="-426"/>
              <w:rPr>
                <w:rFonts w:asciiTheme="majorBidi" w:hAnsiTheme="majorBidi" w:cstheme="majorBidi"/>
                <w:szCs w:val="24"/>
                <w:rtl/>
                <w:lang w:bidi="ar-JO"/>
              </w:rPr>
            </w:pPr>
            <w:r w:rsidRPr="00E871F2">
              <w:rPr>
                <w:rFonts w:asciiTheme="majorBidi" w:hAnsiTheme="majorBidi" w:cstheme="majorBidi"/>
                <w:szCs w:val="24"/>
                <w:rtl/>
                <w:lang w:bidi="ar-JO"/>
              </w:rPr>
              <w:t>تعبئة النم</w:t>
            </w:r>
            <w:r w:rsidR="003104AE">
              <w:rPr>
                <w:rFonts w:asciiTheme="majorBidi" w:hAnsiTheme="majorBidi" w:cstheme="majorBidi" w:hint="cs"/>
                <w:szCs w:val="24"/>
                <w:rtl/>
                <w:lang w:bidi="ar-JO"/>
              </w:rPr>
              <w:t>اذج</w:t>
            </w:r>
            <w:r w:rsidRPr="00E871F2">
              <w:rPr>
                <w:rFonts w:asciiTheme="majorBidi" w:hAnsiTheme="majorBidi" w:cstheme="majorBidi"/>
                <w:szCs w:val="24"/>
                <w:rtl/>
                <w:lang w:bidi="ar-JO"/>
              </w:rPr>
              <w:t xml:space="preserve"> </w:t>
            </w:r>
            <w:r w:rsidR="003104AE">
              <w:rPr>
                <w:rFonts w:asciiTheme="majorBidi" w:hAnsiTheme="majorBidi" w:cstheme="majorBidi" w:hint="cs"/>
                <w:szCs w:val="24"/>
                <w:rtl/>
                <w:lang w:bidi="ar-JO"/>
              </w:rPr>
              <w:t>المطلوبه</w:t>
            </w:r>
          </w:p>
        </w:tc>
        <w:tc>
          <w:tcPr>
            <w:tcW w:w="720" w:type="dxa"/>
          </w:tcPr>
          <w:p w:rsidR="00637E9B" w:rsidRPr="00E871F2" w:rsidRDefault="00637E9B" w:rsidP="00751863">
            <w:pPr>
              <w:rPr>
                <w:rFonts w:asciiTheme="majorBidi" w:hAnsiTheme="majorBidi" w:cstheme="majorBidi"/>
                <w:szCs w:val="24"/>
                <w:rtl/>
              </w:rPr>
            </w:pPr>
          </w:p>
        </w:tc>
        <w:tc>
          <w:tcPr>
            <w:tcW w:w="990" w:type="dxa"/>
          </w:tcPr>
          <w:p w:rsidR="00637E9B" w:rsidRPr="00E871F2" w:rsidRDefault="00637E9B" w:rsidP="00751863">
            <w:pPr>
              <w:rPr>
                <w:rFonts w:asciiTheme="majorBidi" w:hAnsiTheme="majorBidi" w:cstheme="majorBidi"/>
                <w:szCs w:val="24"/>
                <w:rtl/>
              </w:rPr>
            </w:pPr>
          </w:p>
        </w:tc>
        <w:tc>
          <w:tcPr>
            <w:tcW w:w="2269" w:type="dxa"/>
          </w:tcPr>
          <w:p w:rsidR="00637E9B" w:rsidRPr="00E871F2" w:rsidRDefault="00637E9B" w:rsidP="00751863">
            <w:pPr>
              <w:rPr>
                <w:rFonts w:asciiTheme="majorBidi" w:hAnsiTheme="majorBidi" w:cstheme="majorBidi"/>
                <w:szCs w:val="24"/>
                <w:rtl/>
              </w:rPr>
            </w:pPr>
          </w:p>
        </w:tc>
      </w:tr>
    </w:tbl>
    <w:p w:rsidR="00637E9B" w:rsidRPr="00E871F2" w:rsidRDefault="00637E9B" w:rsidP="00637E9B">
      <w:pPr>
        <w:ind w:left="-437" w:right="-851"/>
        <w:jc w:val="lowKashida"/>
        <w:rPr>
          <w:rFonts w:asciiTheme="majorBidi" w:hAnsiTheme="majorBidi" w:cstheme="majorBidi"/>
          <w:b/>
          <w:bCs/>
          <w:szCs w:val="24"/>
        </w:rPr>
      </w:pPr>
    </w:p>
    <w:p w:rsidR="00637E9B" w:rsidRPr="00E871F2" w:rsidRDefault="00637E9B" w:rsidP="00637E9B">
      <w:pPr>
        <w:jc w:val="center"/>
        <w:rPr>
          <w:rFonts w:asciiTheme="majorBidi" w:hAnsiTheme="majorBidi" w:cstheme="majorBidi"/>
          <w:b/>
          <w:bCs/>
          <w:color w:val="C00000"/>
          <w:szCs w:val="24"/>
          <w:rtl/>
          <w:lang w:bidi="ar-JO"/>
        </w:rPr>
      </w:pPr>
    </w:p>
    <w:p w:rsidR="00637E9B" w:rsidRDefault="00637E9B" w:rsidP="00E871F2">
      <w:pPr>
        <w:rPr>
          <w:rFonts w:asciiTheme="majorBidi" w:hAnsiTheme="majorBidi" w:cstheme="majorBidi"/>
          <w:b/>
          <w:bCs/>
          <w:color w:val="C00000"/>
          <w:szCs w:val="24"/>
          <w:rtl/>
          <w:lang w:bidi="ar-JO"/>
        </w:rPr>
      </w:pPr>
    </w:p>
    <w:p w:rsidR="00F41E7B" w:rsidRDefault="00F41E7B" w:rsidP="00E871F2">
      <w:pPr>
        <w:rPr>
          <w:rFonts w:asciiTheme="majorBidi" w:hAnsiTheme="majorBidi" w:cstheme="majorBidi"/>
          <w:b/>
          <w:bCs/>
          <w:color w:val="C00000"/>
          <w:szCs w:val="24"/>
          <w:rtl/>
          <w:lang w:bidi="ar-JO"/>
        </w:rPr>
      </w:pPr>
    </w:p>
    <w:p w:rsidR="00F41E7B" w:rsidRDefault="00F41E7B" w:rsidP="00E871F2">
      <w:pPr>
        <w:rPr>
          <w:rFonts w:asciiTheme="majorBidi" w:hAnsiTheme="majorBidi" w:cstheme="majorBidi"/>
          <w:b/>
          <w:bCs/>
          <w:color w:val="C00000"/>
          <w:szCs w:val="24"/>
          <w:rtl/>
          <w:lang w:bidi="ar-JO"/>
        </w:rPr>
      </w:pPr>
    </w:p>
    <w:p w:rsidR="00F41E7B" w:rsidRDefault="00F41E7B" w:rsidP="00E871F2">
      <w:pPr>
        <w:rPr>
          <w:rFonts w:asciiTheme="majorBidi" w:hAnsiTheme="majorBidi" w:cstheme="majorBidi"/>
          <w:b/>
          <w:bCs/>
          <w:color w:val="C00000"/>
          <w:szCs w:val="24"/>
          <w:rtl/>
          <w:lang w:bidi="ar-JO"/>
        </w:rPr>
      </w:pPr>
    </w:p>
    <w:p w:rsidR="00F41E7B" w:rsidRDefault="00F41E7B" w:rsidP="00E871F2">
      <w:pPr>
        <w:rPr>
          <w:rFonts w:asciiTheme="majorBidi" w:hAnsiTheme="majorBidi" w:cstheme="majorBidi"/>
          <w:b/>
          <w:bCs/>
          <w:color w:val="C00000"/>
          <w:szCs w:val="24"/>
          <w:rtl/>
          <w:lang w:bidi="ar-JO"/>
        </w:rPr>
      </w:pPr>
    </w:p>
    <w:p w:rsidR="00F41E7B" w:rsidRPr="00E871F2" w:rsidRDefault="00F41E7B" w:rsidP="00E871F2">
      <w:pPr>
        <w:rPr>
          <w:rFonts w:asciiTheme="majorBidi" w:hAnsiTheme="majorBidi" w:cstheme="majorBidi"/>
          <w:b/>
          <w:bCs/>
          <w:color w:val="C00000"/>
          <w:szCs w:val="24"/>
          <w:rtl/>
          <w:lang w:bidi="ar-JO"/>
        </w:rPr>
      </w:pPr>
    </w:p>
    <w:p w:rsidR="00637E9B" w:rsidRPr="00E871F2" w:rsidRDefault="003C79CF" w:rsidP="00637E9B">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lastRenderedPageBreak/>
        <w:t xml:space="preserve">بطاقة </w:t>
      </w:r>
      <w:r w:rsidR="000C2106" w:rsidRPr="00E871F2">
        <w:rPr>
          <w:rFonts w:asciiTheme="majorBidi" w:hAnsiTheme="majorBidi" w:cstheme="majorBidi"/>
          <w:b/>
          <w:bCs/>
          <w:color w:val="C00000"/>
          <w:szCs w:val="24"/>
          <w:rtl/>
          <w:lang w:bidi="ar-JO"/>
        </w:rPr>
        <w:t>جامعه</w:t>
      </w:r>
    </w:p>
    <w:p w:rsidR="000C2106" w:rsidRPr="00E871F2" w:rsidRDefault="009251C0" w:rsidP="000C2106">
      <w:pPr>
        <w:ind w:right="-851"/>
        <w:jc w:val="lowKashida"/>
        <w:rPr>
          <w:rFonts w:asciiTheme="majorBidi" w:hAnsiTheme="majorBidi" w:cstheme="majorBidi"/>
          <w:b/>
          <w:bCs/>
          <w:szCs w:val="24"/>
        </w:rPr>
      </w:pPr>
      <w:r w:rsidRPr="00E871F2">
        <w:rPr>
          <w:rFonts w:asciiTheme="majorBidi" w:hAnsiTheme="majorBidi" w:cstheme="majorBidi"/>
          <w:b/>
          <w:bCs/>
          <w:szCs w:val="24"/>
          <w:rtl/>
        </w:rPr>
        <w:t>تعبىء من قبل اجامعه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256"/>
        <w:gridCol w:w="4951"/>
      </w:tblGrid>
      <w:tr w:rsidR="000C2106" w:rsidRPr="00E871F2" w:rsidTr="00751863">
        <w:tc>
          <w:tcPr>
            <w:tcW w:w="10207" w:type="dxa"/>
            <w:gridSpan w:val="2"/>
            <w:tcBorders>
              <w:top w:val="thickThinMediumGap" w:sz="24" w:space="0" w:color="auto"/>
              <w:left w:val="thickThinMediumGap" w:sz="24" w:space="0" w:color="auto"/>
              <w:bottom w:val="thickThinMediumGap" w:sz="24" w:space="0" w:color="auto"/>
              <w:right w:val="thickThinMediumGap" w:sz="24" w:space="0" w:color="auto"/>
            </w:tcBorders>
            <w:shd w:val="clear" w:color="auto" w:fill="95B3D7"/>
            <w:vAlign w:val="center"/>
          </w:tcPr>
          <w:p w:rsidR="000C2106" w:rsidRPr="00E871F2" w:rsidRDefault="000C2106" w:rsidP="00751863">
            <w:pPr>
              <w:jc w:val="center"/>
              <w:rPr>
                <w:rFonts w:asciiTheme="majorBidi" w:hAnsiTheme="majorBidi" w:cstheme="majorBidi"/>
                <w:szCs w:val="24"/>
              </w:rPr>
            </w:pPr>
          </w:p>
        </w:tc>
      </w:tr>
      <w:tr w:rsidR="000C2106" w:rsidRPr="00E871F2" w:rsidTr="00751863">
        <w:tc>
          <w:tcPr>
            <w:tcW w:w="5256" w:type="dxa"/>
            <w:tcBorders>
              <w:top w:val="thickThinMediumGap" w:sz="24"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الجامعة</w:t>
            </w:r>
          </w:p>
        </w:tc>
        <w:tc>
          <w:tcPr>
            <w:tcW w:w="4951" w:type="dxa"/>
            <w:tcBorders>
              <w:top w:val="thickThinMediumGap" w:sz="24"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الجهة المالكة للجامعة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رئيس الجامعة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رئيس مجلس الأمناء</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العنوان البريدي</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الهاتف</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الفاكس</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lang w:bidi="ar-JO"/>
              </w:rPr>
            </w:pPr>
            <w:r w:rsidRPr="00E871F2">
              <w:rPr>
                <w:rFonts w:asciiTheme="majorBidi" w:hAnsiTheme="majorBidi" w:cstheme="majorBidi"/>
                <w:b/>
                <w:bCs/>
                <w:szCs w:val="24"/>
                <w:rtl/>
                <w:lang w:bidi="ar-JO"/>
              </w:rPr>
              <w:t>الموقع الالكتروني</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قرار ترخيص الجامعة وتاريخه</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lang w:bidi="ar-JO"/>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رقم قرار الاعتماد العام لأول مرة وتاريخه</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رقم قرار رفع الطاقة الاستيعابية العامة الأخير وتاريخه</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العامة الحالية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الطلبة الفعلي في الجامعة في الفصل (       )/(       )</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vMerge w:val="restart"/>
            <w:tcBorders>
              <w:top w:val="single" w:sz="12" w:space="0" w:color="auto"/>
              <w:left w:val="thickThinMediumGap" w:sz="24" w:space="0" w:color="auto"/>
              <w:right w:val="single" w:sz="12" w:space="0" w:color="auto"/>
            </w:tcBorders>
            <w:shd w:val="clear" w:color="auto" w:fill="DBE5F1"/>
            <w:vAlign w:val="center"/>
          </w:tcPr>
          <w:p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البرامج التي تقدمها الجامعة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البكالوريوس:</w:t>
            </w:r>
          </w:p>
        </w:tc>
      </w:tr>
      <w:tr w:rsidR="000C2106" w:rsidRPr="00E871F2" w:rsidTr="00751863">
        <w:tc>
          <w:tcPr>
            <w:tcW w:w="5256" w:type="dxa"/>
            <w:vMerge/>
            <w:tcBorders>
              <w:left w:val="thickThinMediumGap" w:sz="24"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الماجستير:</w:t>
            </w:r>
          </w:p>
        </w:tc>
      </w:tr>
      <w:tr w:rsidR="000C2106" w:rsidRPr="00E871F2" w:rsidTr="00751863">
        <w:tc>
          <w:tcPr>
            <w:tcW w:w="5256" w:type="dxa"/>
            <w:vMerge/>
            <w:tcBorders>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الدكتوراه:</w:t>
            </w:r>
          </w:p>
        </w:tc>
      </w:tr>
      <w:tr w:rsidR="000C2106" w:rsidRPr="00E871F2" w:rsidTr="00751863">
        <w:tc>
          <w:tcPr>
            <w:tcW w:w="5256" w:type="dxa"/>
            <w:vMerge w:val="restart"/>
            <w:tcBorders>
              <w:top w:val="single" w:sz="12" w:space="0" w:color="auto"/>
              <w:left w:val="thickThinMediumGap" w:sz="24"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أعضاء هيئة التدريس العاملين في الجامعة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حملة الدكتوراه:</w:t>
            </w:r>
          </w:p>
        </w:tc>
      </w:tr>
      <w:tr w:rsidR="000C2106" w:rsidRPr="00E871F2" w:rsidTr="00751863">
        <w:tc>
          <w:tcPr>
            <w:tcW w:w="5256" w:type="dxa"/>
            <w:vMerge/>
            <w:tcBorders>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حملة الماجستير:</w:t>
            </w:r>
          </w:p>
        </w:tc>
      </w:tr>
      <w:tr w:rsidR="000C2106" w:rsidRPr="00E871F2" w:rsidTr="00751863">
        <w:tc>
          <w:tcPr>
            <w:tcW w:w="5256" w:type="dxa"/>
            <w:vMerge w:val="restart"/>
            <w:tcBorders>
              <w:top w:val="single" w:sz="12" w:space="0" w:color="auto"/>
              <w:left w:val="thickThinMediumGap" w:sz="24" w:space="0" w:color="auto"/>
              <w:bottom w:val="single" w:sz="12" w:space="0" w:color="auto"/>
              <w:right w:val="single" w:sz="12" w:space="0" w:color="auto"/>
            </w:tcBorders>
            <w:shd w:val="clear" w:color="auto" w:fill="DBE5F1"/>
            <w:vAlign w:val="center"/>
          </w:tcPr>
          <w:p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 xml:space="preserve">عدد الكليات في الجامعة (      ) </w:t>
            </w:r>
          </w:p>
        </w:tc>
        <w:tc>
          <w:tcPr>
            <w:tcW w:w="4951" w:type="dxa"/>
            <w:tcBorders>
              <w:top w:val="single" w:sz="12" w:space="0" w:color="auto"/>
              <w:left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bottom w:val="single" w:sz="4"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rsidTr="00751863">
        <w:tc>
          <w:tcPr>
            <w:tcW w:w="5256" w:type="dxa"/>
            <w:tcBorders>
              <w:top w:val="single" w:sz="12" w:space="0" w:color="auto"/>
              <w:left w:val="thickThinMediumGap" w:sz="24" w:space="0" w:color="auto"/>
              <w:bottom w:val="thickThinMediumGap" w:sz="24"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lang w:bidi="ar-JO"/>
              </w:rPr>
            </w:pPr>
            <w:r w:rsidRPr="00E871F2">
              <w:rPr>
                <w:rFonts w:asciiTheme="majorBidi" w:hAnsiTheme="majorBidi" w:cstheme="majorBidi"/>
                <w:b/>
                <w:bCs/>
                <w:sz w:val="24"/>
                <w:szCs w:val="24"/>
                <w:rtl/>
              </w:rPr>
              <w:t>العقوبات التي وجهت للجامعة في آخر(3)سنوات (إن وجد)</w:t>
            </w:r>
          </w:p>
        </w:tc>
        <w:tc>
          <w:tcPr>
            <w:tcW w:w="4951" w:type="dxa"/>
            <w:tcBorders>
              <w:top w:val="single" w:sz="12" w:space="0" w:color="auto"/>
              <w:left w:val="single" w:sz="12" w:space="0" w:color="auto"/>
              <w:bottom w:val="thickThinMediumGap" w:sz="24" w:space="0" w:color="auto"/>
              <w:right w:val="thickThinMediumGap" w:sz="24" w:space="0" w:color="auto"/>
            </w:tcBorders>
          </w:tcPr>
          <w:p w:rsidR="000C2106" w:rsidRPr="00E871F2" w:rsidRDefault="000C2106" w:rsidP="00751863">
            <w:pPr>
              <w:rPr>
                <w:rFonts w:asciiTheme="majorBidi" w:hAnsiTheme="majorBidi" w:cstheme="majorBidi"/>
                <w:szCs w:val="24"/>
              </w:rPr>
            </w:pPr>
          </w:p>
        </w:tc>
      </w:tr>
    </w:tbl>
    <w:p w:rsidR="009251C0" w:rsidRPr="00E871F2" w:rsidRDefault="009251C0" w:rsidP="000C2106">
      <w:pPr>
        <w:ind w:right="-851"/>
        <w:jc w:val="lowKashida"/>
        <w:rPr>
          <w:rFonts w:asciiTheme="majorBidi" w:hAnsiTheme="majorBidi" w:cstheme="majorBidi"/>
          <w:b/>
          <w:bCs/>
          <w:szCs w:val="24"/>
        </w:rPr>
      </w:pPr>
    </w:p>
    <w:p w:rsidR="000C2106"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000C2106" w:rsidRPr="00E871F2">
        <w:rPr>
          <w:rFonts w:asciiTheme="majorBidi" w:hAnsiTheme="majorBidi" w:cstheme="majorBidi"/>
          <w:b/>
          <w:bCs/>
          <w:szCs w:val="24"/>
          <w:rtl/>
        </w:rPr>
        <w:tab/>
      </w:r>
      <w:r w:rsidR="000C2106" w:rsidRPr="00E871F2">
        <w:rPr>
          <w:rFonts w:asciiTheme="majorBidi" w:hAnsiTheme="majorBidi" w:cstheme="majorBidi"/>
          <w:b/>
          <w:bCs/>
          <w:szCs w:val="24"/>
          <w:rtl/>
        </w:rPr>
        <w:tab/>
      </w:r>
    </w:p>
    <w:p w:rsidR="000C2106" w:rsidRPr="00E871F2" w:rsidRDefault="000C2106"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C7479E" w:rsidRDefault="00C7479E"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F41E7B" w:rsidRDefault="00F41E7B" w:rsidP="003C79CF">
      <w:pPr>
        <w:ind w:left="-437" w:right="-851"/>
        <w:jc w:val="lowKashida"/>
        <w:rPr>
          <w:rFonts w:asciiTheme="majorBidi" w:hAnsiTheme="majorBidi" w:cstheme="majorBidi"/>
          <w:b/>
          <w:bCs/>
          <w:szCs w:val="24"/>
          <w:rtl/>
        </w:rPr>
      </w:pPr>
    </w:p>
    <w:p w:rsidR="003104AE" w:rsidRDefault="003104AE" w:rsidP="003C79CF">
      <w:pPr>
        <w:ind w:left="-437" w:right="-851"/>
        <w:jc w:val="lowKashida"/>
        <w:rPr>
          <w:rFonts w:asciiTheme="majorBidi" w:hAnsiTheme="majorBidi" w:cstheme="majorBidi"/>
          <w:b/>
          <w:bCs/>
          <w:szCs w:val="24"/>
          <w:rtl/>
        </w:rPr>
      </w:pPr>
    </w:p>
    <w:p w:rsidR="003104AE" w:rsidRDefault="003104AE" w:rsidP="003C79CF">
      <w:pPr>
        <w:ind w:left="-437" w:right="-851"/>
        <w:jc w:val="lowKashida"/>
        <w:rPr>
          <w:rFonts w:asciiTheme="majorBidi" w:hAnsiTheme="majorBidi" w:cstheme="majorBidi"/>
          <w:b/>
          <w:bCs/>
          <w:szCs w:val="24"/>
          <w:rtl/>
        </w:rPr>
      </w:pPr>
    </w:p>
    <w:p w:rsidR="00F41E7B" w:rsidRPr="00E871F2" w:rsidRDefault="00F41E7B" w:rsidP="003C79CF">
      <w:pPr>
        <w:ind w:left="-437" w:right="-851"/>
        <w:jc w:val="lowKashida"/>
        <w:rPr>
          <w:rFonts w:asciiTheme="majorBidi" w:hAnsiTheme="majorBidi" w:cstheme="majorBidi"/>
          <w:b/>
          <w:bCs/>
          <w:szCs w:val="24"/>
          <w:rtl/>
        </w:rPr>
      </w:pPr>
    </w:p>
    <w:p w:rsidR="00C7479E" w:rsidRPr="00E871F2" w:rsidRDefault="00C7479E" w:rsidP="00C7479E">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lastRenderedPageBreak/>
        <w:t>بطاقة كليه</w:t>
      </w:r>
    </w:p>
    <w:p w:rsidR="00C7479E"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اجامعه</w:t>
      </w:r>
    </w:p>
    <w:tbl>
      <w:tblPr>
        <w:bidiVisual/>
        <w:tblW w:w="946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1603"/>
        <w:gridCol w:w="1059"/>
        <w:gridCol w:w="1056"/>
        <w:gridCol w:w="921"/>
        <w:gridCol w:w="921"/>
      </w:tblGrid>
      <w:tr w:rsidR="00C7479E" w:rsidRPr="00E871F2" w:rsidTr="00751863">
        <w:tc>
          <w:tcPr>
            <w:tcW w:w="9464" w:type="dxa"/>
            <w:gridSpan w:val="6"/>
            <w:tcBorders>
              <w:top w:val="thinThickSmallGap" w:sz="24" w:space="0" w:color="auto"/>
              <w:left w:val="thickThinSmallGap" w:sz="24" w:space="0" w:color="auto"/>
              <w:bottom w:val="thickThinSmallGap" w:sz="24" w:space="0" w:color="auto"/>
              <w:right w:val="thinThickSmallGap" w:sz="24" w:space="0" w:color="auto"/>
            </w:tcBorders>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الكلية*:...................... /الجامعة:.....................</w:t>
            </w:r>
          </w:p>
        </w:tc>
      </w:tr>
      <w:tr w:rsidR="00C7479E" w:rsidRPr="00E871F2" w:rsidTr="00751863">
        <w:tc>
          <w:tcPr>
            <w:tcW w:w="3904" w:type="dxa"/>
            <w:tcBorders>
              <w:top w:val="thickThinSmallGap" w:sz="24" w:space="0" w:color="auto"/>
              <w:left w:val="thinThickSmallGap" w:sz="24" w:space="0" w:color="auto"/>
              <w:right w:val="single" w:sz="4" w:space="0" w:color="auto"/>
            </w:tcBorders>
            <w:shd w:val="clear" w:color="auto" w:fill="DAEEF3"/>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عميد الكلية</w:t>
            </w:r>
          </w:p>
        </w:tc>
        <w:tc>
          <w:tcPr>
            <w:tcW w:w="5560" w:type="dxa"/>
            <w:gridSpan w:val="5"/>
            <w:tcBorders>
              <w:top w:val="thickThinSmallGap" w:sz="24" w:space="0" w:color="auto"/>
              <w:left w:val="single" w:sz="4" w:space="0" w:color="auto"/>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tcBorders>
              <w:left w:val="thinThickSmallGap" w:sz="24" w:space="0" w:color="auto"/>
              <w:right w:val="single" w:sz="4" w:space="0" w:color="auto"/>
            </w:tcBorders>
            <w:shd w:val="clear" w:color="auto" w:fill="DAEEF3"/>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الطلبة المسجلين في الكلية للفصل (  ) من العام الدراسي (  )</w:t>
            </w:r>
          </w:p>
        </w:tc>
        <w:tc>
          <w:tcPr>
            <w:tcW w:w="5560" w:type="dxa"/>
            <w:gridSpan w:val="5"/>
            <w:tcBorders>
              <w:left w:val="single" w:sz="4" w:space="0" w:color="auto"/>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الكلية</w:t>
            </w:r>
          </w:p>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 للفصل (  ) من العام الدراسي (  )</w:t>
            </w:r>
          </w:p>
        </w:tc>
        <w:tc>
          <w:tcPr>
            <w:tcW w:w="5560" w:type="dxa"/>
            <w:gridSpan w:val="5"/>
            <w:tcBorders>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التخصصات التي تدرس في الكلية:</w:t>
            </w:r>
          </w:p>
        </w:tc>
        <w:tc>
          <w:tcPr>
            <w:tcW w:w="5560" w:type="dxa"/>
            <w:gridSpan w:val="5"/>
            <w:tcBorders>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vMerge w:val="restart"/>
            <w:tcBorders>
              <w:left w:val="thinThickSmallGap" w:sz="24" w:space="0" w:color="auto"/>
            </w:tcBorders>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التخصص</w:t>
            </w:r>
          </w:p>
        </w:tc>
        <w:tc>
          <w:tcPr>
            <w:tcW w:w="1603" w:type="dxa"/>
            <w:vMerge w:val="restart"/>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الطاقة الاستيعابية</w:t>
            </w:r>
          </w:p>
        </w:tc>
        <w:tc>
          <w:tcPr>
            <w:tcW w:w="1059" w:type="dxa"/>
            <w:vMerge w:val="restart"/>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عدد الطلبة</w:t>
            </w:r>
          </w:p>
        </w:tc>
        <w:tc>
          <w:tcPr>
            <w:tcW w:w="2898" w:type="dxa"/>
            <w:gridSpan w:val="3"/>
            <w:tcBorders>
              <w:right w:val="thinThickSmallGap" w:sz="24" w:space="0" w:color="auto"/>
            </w:tcBorders>
            <w:shd w:val="clear" w:color="auto" w:fill="B6DDE8"/>
            <w:vAlign w:val="center"/>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w:t>
            </w:r>
          </w:p>
        </w:tc>
      </w:tr>
      <w:tr w:rsidR="00C7479E" w:rsidRPr="00E871F2" w:rsidTr="00751863">
        <w:tc>
          <w:tcPr>
            <w:tcW w:w="3904" w:type="dxa"/>
            <w:vMerge/>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Pr>
            </w:pPr>
          </w:p>
        </w:tc>
        <w:tc>
          <w:tcPr>
            <w:tcW w:w="1603" w:type="dxa"/>
            <w:vMerge/>
          </w:tcPr>
          <w:p w:rsidR="00C7479E" w:rsidRPr="00E871F2" w:rsidRDefault="00C7479E" w:rsidP="00751863">
            <w:pPr>
              <w:rPr>
                <w:rFonts w:asciiTheme="majorBidi" w:hAnsiTheme="majorBidi" w:cstheme="majorBidi"/>
                <w:szCs w:val="24"/>
              </w:rPr>
            </w:pPr>
          </w:p>
        </w:tc>
        <w:tc>
          <w:tcPr>
            <w:tcW w:w="1059" w:type="dxa"/>
            <w:vMerge/>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دكتوراه</w:t>
            </w:r>
          </w:p>
        </w:tc>
        <w:tc>
          <w:tcPr>
            <w:tcW w:w="921" w:type="dxa"/>
          </w:tcPr>
          <w:p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ماجستير</w:t>
            </w: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المجموع</w:t>
            </w: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lang w:bidi="ar-JO"/>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Pr>
            </w:pPr>
          </w:p>
        </w:tc>
        <w:tc>
          <w:tcPr>
            <w:tcW w:w="1603" w:type="dxa"/>
          </w:tcPr>
          <w:p w:rsidR="00C7479E" w:rsidRPr="00E871F2" w:rsidRDefault="00C7479E" w:rsidP="00751863">
            <w:pPr>
              <w:rPr>
                <w:rFonts w:asciiTheme="majorBidi" w:hAnsiTheme="majorBidi" w:cstheme="majorBidi"/>
                <w:szCs w:val="24"/>
                <w:lang w:bidi="ar-JO"/>
              </w:rPr>
            </w:pPr>
          </w:p>
        </w:tc>
        <w:tc>
          <w:tcPr>
            <w:tcW w:w="1059" w:type="dxa"/>
          </w:tcPr>
          <w:p w:rsidR="00C7479E" w:rsidRPr="00E871F2" w:rsidRDefault="00C7479E" w:rsidP="00751863">
            <w:pPr>
              <w:rPr>
                <w:rFonts w:asciiTheme="majorBidi" w:hAnsiTheme="majorBidi" w:cstheme="majorBidi"/>
                <w:szCs w:val="24"/>
                <w:lang w:bidi="ar-JO"/>
              </w:rPr>
            </w:pPr>
          </w:p>
        </w:tc>
        <w:tc>
          <w:tcPr>
            <w:tcW w:w="1056" w:type="dxa"/>
          </w:tcPr>
          <w:p w:rsidR="00C7479E" w:rsidRPr="00E871F2" w:rsidRDefault="00C7479E" w:rsidP="00751863">
            <w:pPr>
              <w:rPr>
                <w:rFonts w:asciiTheme="majorBidi" w:hAnsiTheme="majorBidi" w:cstheme="majorBidi"/>
                <w:szCs w:val="24"/>
                <w:lang w:bidi="ar-JO"/>
              </w:rPr>
            </w:pPr>
          </w:p>
        </w:tc>
        <w:tc>
          <w:tcPr>
            <w:tcW w:w="921" w:type="dxa"/>
          </w:tcPr>
          <w:p w:rsidR="00C7479E" w:rsidRPr="00E871F2" w:rsidRDefault="00C7479E" w:rsidP="00751863">
            <w:pPr>
              <w:rPr>
                <w:rFonts w:asciiTheme="majorBidi" w:hAnsiTheme="majorBidi" w:cstheme="majorBidi"/>
                <w:szCs w:val="24"/>
                <w:lang w:bidi="ar-JO"/>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lang w:bidi="ar-JO"/>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pStyle w:val="BodyText"/>
              <w:jc w:val="both"/>
              <w:rPr>
                <w:rFonts w:asciiTheme="majorBidi" w:hAnsiTheme="majorBidi" w:cstheme="majorBidi"/>
                <w:b/>
                <w:bCs/>
                <w:sz w:val="24"/>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bottom w:val="thinThickSmallGap" w:sz="24" w:space="0" w:color="auto"/>
            </w:tcBorders>
            <w:shd w:val="clear" w:color="auto" w:fill="DAEEF3"/>
          </w:tcPr>
          <w:p w:rsidR="00C7479E" w:rsidRPr="00E871F2" w:rsidRDefault="00C7479E" w:rsidP="00751863">
            <w:pPr>
              <w:pStyle w:val="BodyText"/>
              <w:jc w:val="both"/>
              <w:rPr>
                <w:rFonts w:asciiTheme="majorBidi" w:hAnsiTheme="majorBidi" w:cstheme="majorBidi"/>
                <w:b/>
                <w:bCs/>
                <w:sz w:val="24"/>
                <w:szCs w:val="24"/>
                <w:rtl/>
                <w:lang w:bidi="ar-JO"/>
              </w:rPr>
            </w:pPr>
          </w:p>
        </w:tc>
        <w:tc>
          <w:tcPr>
            <w:tcW w:w="1603"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1059"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1056"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921"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921" w:type="dxa"/>
            <w:tcBorders>
              <w:bottom w:val="thinThickSmallGap" w:sz="24" w:space="0" w:color="auto"/>
              <w:right w:val="thinThickSmallGap" w:sz="24" w:space="0" w:color="auto"/>
            </w:tcBorders>
          </w:tcPr>
          <w:p w:rsidR="00C7479E" w:rsidRPr="00E871F2" w:rsidRDefault="00C7479E" w:rsidP="00751863">
            <w:pPr>
              <w:rPr>
                <w:rFonts w:asciiTheme="majorBidi" w:hAnsiTheme="majorBidi" w:cstheme="majorBidi"/>
                <w:szCs w:val="24"/>
              </w:rPr>
            </w:pPr>
          </w:p>
        </w:tc>
      </w:tr>
    </w:tbl>
    <w:p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Default="009251C0"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Default="00F41E7B" w:rsidP="009251C0">
      <w:pPr>
        <w:ind w:left="-437" w:right="-851"/>
        <w:jc w:val="lowKashida"/>
        <w:rPr>
          <w:rFonts w:asciiTheme="majorBidi" w:hAnsiTheme="majorBidi" w:cstheme="majorBidi"/>
          <w:b/>
          <w:bCs/>
          <w:szCs w:val="24"/>
          <w:rtl/>
        </w:rPr>
      </w:pPr>
    </w:p>
    <w:p w:rsidR="00F41E7B" w:rsidRPr="00E871F2" w:rsidRDefault="00F41E7B" w:rsidP="009251C0">
      <w:pPr>
        <w:ind w:left="-437" w:right="-851"/>
        <w:jc w:val="lowKashida"/>
        <w:rPr>
          <w:rFonts w:asciiTheme="majorBidi" w:hAnsiTheme="majorBidi" w:cstheme="majorBidi"/>
          <w:b/>
          <w:bCs/>
          <w:szCs w:val="24"/>
          <w:rtl/>
        </w:rPr>
      </w:pPr>
    </w:p>
    <w:p w:rsidR="008A1994" w:rsidRPr="00E871F2" w:rsidRDefault="008A1994" w:rsidP="003C79CF">
      <w:pPr>
        <w:ind w:left="-437" w:right="-851"/>
        <w:jc w:val="lowKashida"/>
        <w:rPr>
          <w:rFonts w:asciiTheme="majorBidi" w:hAnsiTheme="majorBidi" w:cstheme="majorBidi"/>
          <w:b/>
          <w:bCs/>
          <w:szCs w:val="24"/>
          <w:rtl/>
        </w:rPr>
      </w:pPr>
    </w:p>
    <w:p w:rsidR="008A1994" w:rsidRPr="00E871F2" w:rsidRDefault="008A1994" w:rsidP="008A1994">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t>بطاقة تخصص</w:t>
      </w:r>
    </w:p>
    <w:p w:rsidR="009251C0"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الجامعه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94"/>
        <w:gridCol w:w="1701"/>
        <w:gridCol w:w="1701"/>
        <w:gridCol w:w="2411"/>
      </w:tblGrid>
      <w:tr w:rsidR="008A1994" w:rsidRPr="00E871F2" w:rsidTr="00751863">
        <w:tc>
          <w:tcPr>
            <w:tcW w:w="10207" w:type="dxa"/>
            <w:gridSpan w:val="4"/>
            <w:tcBorders>
              <w:top w:val="thickThinMediumGap" w:sz="24" w:space="0" w:color="auto"/>
              <w:left w:val="thickThinMediumGap" w:sz="24" w:space="0" w:color="auto"/>
              <w:bottom w:val="thickThinMediumGap" w:sz="24" w:space="0" w:color="auto"/>
              <w:right w:val="thickThinMediumGap" w:sz="24" w:space="0" w:color="auto"/>
            </w:tcBorders>
            <w:shd w:val="clear" w:color="auto" w:fill="CCC0D9"/>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التخصص/البرنامج*:........................ /الكلية:........................ /الجامعة:.............................</w:t>
            </w:r>
          </w:p>
        </w:tc>
      </w:tr>
      <w:tr w:rsidR="008A1994" w:rsidRPr="00E871F2" w:rsidTr="00751863">
        <w:tc>
          <w:tcPr>
            <w:tcW w:w="4394" w:type="dxa"/>
            <w:tcBorders>
              <w:top w:val="thickThinMediumGap" w:sz="24"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Pr>
            </w:pPr>
            <w:r w:rsidRPr="00E871F2">
              <w:rPr>
                <w:rFonts w:asciiTheme="majorBidi" w:hAnsiTheme="majorBidi" w:cstheme="majorBidi"/>
                <w:b/>
                <w:bCs/>
                <w:szCs w:val="24"/>
                <w:rtl/>
              </w:rPr>
              <w:t>رئيس القسم</w:t>
            </w:r>
          </w:p>
        </w:tc>
        <w:tc>
          <w:tcPr>
            <w:tcW w:w="5813" w:type="dxa"/>
            <w:gridSpan w:val="3"/>
            <w:tcBorders>
              <w:top w:val="thickThinMediumGap" w:sz="24"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قرار الترخيص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قرار الاعتماد الخاص لأول مرة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لأول مرة</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آخر قرار لرفع الطاقة الخاصة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الحالية</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 xml:space="preserve">عدد الطلبة المسجلين في التخصص للفصل (  ) من العام الدراسي (  ) </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التخصص التخصص للفصل (  ) من العام الدراسي (  )</w:t>
            </w:r>
          </w:p>
        </w:tc>
        <w:tc>
          <w:tcPr>
            <w:tcW w:w="5813" w:type="dxa"/>
            <w:gridSpan w:val="3"/>
            <w:tcBorders>
              <w:top w:val="single" w:sz="12" w:space="0" w:color="auto"/>
              <w:left w:val="single" w:sz="12" w:space="0" w:color="auto"/>
              <w:bottom w:val="single" w:sz="12" w:space="0" w:color="auto"/>
              <w:right w:val="thickThinMediumGap" w:sz="24" w:space="0" w:color="auto"/>
            </w:tcBorders>
            <w:vAlign w:val="center"/>
          </w:tcPr>
          <w:p w:rsidR="008A1994" w:rsidRPr="00E871F2" w:rsidRDefault="008A1994" w:rsidP="00751863">
            <w:pPr>
              <w:rPr>
                <w:rFonts w:asciiTheme="majorBidi" w:hAnsiTheme="majorBidi" w:cstheme="majorBidi"/>
                <w:szCs w:val="24"/>
              </w:rPr>
            </w:pPr>
          </w:p>
        </w:tc>
      </w:tr>
      <w:tr w:rsidR="008A1994" w:rsidRPr="00E871F2" w:rsidTr="00751863">
        <w:trPr>
          <w:trHeight w:val="178"/>
        </w:trPr>
        <w:tc>
          <w:tcPr>
            <w:tcW w:w="4394" w:type="dxa"/>
            <w:tcBorders>
              <w:top w:val="single" w:sz="12" w:space="0" w:color="auto"/>
              <w:left w:val="thickThinMediumGap" w:sz="24" w:space="0" w:color="auto"/>
              <w:bottom w:val="single" w:sz="12" w:space="0" w:color="auto"/>
              <w:right w:val="single" w:sz="12"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أسماء أعضاء هيئة التدريس</w:t>
            </w:r>
          </w:p>
        </w:tc>
        <w:tc>
          <w:tcPr>
            <w:tcW w:w="1701" w:type="dxa"/>
            <w:tcBorders>
              <w:top w:val="single" w:sz="12" w:space="0" w:color="auto"/>
              <w:left w:val="single" w:sz="12" w:space="0" w:color="auto"/>
              <w:bottom w:val="single" w:sz="12" w:space="0" w:color="auto"/>
              <w:right w:val="single" w:sz="4"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الرتبة والدرجة العلمية</w:t>
            </w:r>
          </w:p>
        </w:tc>
        <w:tc>
          <w:tcPr>
            <w:tcW w:w="1701" w:type="dxa"/>
            <w:tcBorders>
              <w:top w:val="single" w:sz="12" w:space="0" w:color="auto"/>
              <w:left w:val="single" w:sz="4" w:space="0" w:color="auto"/>
              <w:bottom w:val="single" w:sz="12" w:space="0" w:color="auto"/>
              <w:right w:val="single" w:sz="4"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الجنسية</w:t>
            </w:r>
          </w:p>
        </w:tc>
        <w:tc>
          <w:tcPr>
            <w:tcW w:w="2411" w:type="dxa"/>
            <w:tcBorders>
              <w:top w:val="single" w:sz="12" w:space="0" w:color="auto"/>
              <w:left w:val="single" w:sz="4" w:space="0" w:color="auto"/>
              <w:bottom w:val="single" w:sz="12" w:space="0" w:color="auto"/>
              <w:right w:val="thickThinMediumGap" w:sz="24"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التخصص الدقيق</w:t>
            </w: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lang w:bidi="ar-JO"/>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pStyle w:val="BodyText"/>
              <w:jc w:val="both"/>
              <w:rPr>
                <w:rFonts w:asciiTheme="majorBidi" w:hAnsiTheme="majorBidi" w:cstheme="majorBidi"/>
                <w:b/>
                <w:bCs/>
                <w:sz w:val="24"/>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thickThinMediumGap" w:sz="24" w:space="0" w:color="auto"/>
              <w:right w:val="single" w:sz="12" w:space="0" w:color="auto"/>
            </w:tcBorders>
            <w:shd w:val="clear" w:color="auto" w:fill="E5DFEC"/>
          </w:tcPr>
          <w:p w:rsidR="008A1994" w:rsidRPr="00E871F2" w:rsidRDefault="008A1994" w:rsidP="00751863">
            <w:pPr>
              <w:pStyle w:val="BodyText"/>
              <w:jc w:val="both"/>
              <w:rPr>
                <w:rFonts w:asciiTheme="majorBidi" w:hAnsiTheme="majorBidi" w:cstheme="majorBidi"/>
                <w:b/>
                <w:bCs/>
                <w:sz w:val="24"/>
                <w:szCs w:val="24"/>
                <w:rtl/>
                <w:lang w:bidi="ar-JO"/>
              </w:rPr>
            </w:pPr>
          </w:p>
        </w:tc>
        <w:tc>
          <w:tcPr>
            <w:tcW w:w="1701" w:type="dxa"/>
            <w:tcBorders>
              <w:top w:val="single" w:sz="12" w:space="0" w:color="auto"/>
              <w:left w:val="single" w:sz="12" w:space="0" w:color="auto"/>
              <w:bottom w:val="thickThinMediumGap" w:sz="24"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thickThinMediumGap" w:sz="24"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thickThinMediumGap" w:sz="24" w:space="0" w:color="auto"/>
              <w:right w:val="thickThinMediumGap" w:sz="24" w:space="0" w:color="auto"/>
            </w:tcBorders>
          </w:tcPr>
          <w:p w:rsidR="008A1994" w:rsidRPr="00E871F2" w:rsidRDefault="008A1994" w:rsidP="00751863">
            <w:pPr>
              <w:rPr>
                <w:rFonts w:asciiTheme="majorBidi" w:hAnsiTheme="majorBidi" w:cstheme="majorBidi"/>
                <w:szCs w:val="24"/>
              </w:rPr>
            </w:pPr>
          </w:p>
        </w:tc>
      </w:tr>
    </w:tbl>
    <w:p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Default="009251C0"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Pr="00E871F2" w:rsidRDefault="00E871F2" w:rsidP="009251C0">
      <w:pPr>
        <w:ind w:left="-437" w:right="-851"/>
        <w:jc w:val="lowKashida"/>
        <w:rPr>
          <w:rFonts w:asciiTheme="majorBidi" w:hAnsiTheme="majorBidi" w:cstheme="majorBidi"/>
          <w:b/>
          <w:bCs/>
          <w:szCs w:val="24"/>
          <w:rtl/>
        </w:rPr>
      </w:pPr>
    </w:p>
    <w:p w:rsidR="00690C0B" w:rsidRPr="00E871F2" w:rsidRDefault="00E871F2" w:rsidP="00690C0B">
      <w:pPr>
        <w:ind w:hanging="101"/>
        <w:rPr>
          <w:rFonts w:asciiTheme="majorBidi" w:hAnsiTheme="majorBidi" w:cstheme="majorBidi"/>
          <w:b/>
          <w:bCs/>
          <w:szCs w:val="24"/>
          <w:rtl/>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71552" behindDoc="0" locked="0" layoutInCell="1" allowOverlap="1" wp14:anchorId="6850938C" wp14:editId="7639608F">
                <wp:simplePos x="0" y="0"/>
                <wp:positionH relativeFrom="column">
                  <wp:posOffset>2055495</wp:posOffset>
                </wp:positionH>
                <wp:positionV relativeFrom="paragraph">
                  <wp:posOffset>5080</wp:posOffset>
                </wp:positionV>
                <wp:extent cx="1945005" cy="380365"/>
                <wp:effectExtent l="0" t="0" r="17145" b="19685"/>
                <wp:wrapNone/>
                <wp:docPr id="2" name="Rectangle 2"/>
                <wp:cNvGraphicFramePr/>
                <a:graphic xmlns:a="http://schemas.openxmlformats.org/drawingml/2006/main">
                  <a:graphicData uri="http://schemas.microsoft.com/office/word/2010/wordprocessingShape">
                    <wps:wsp>
                      <wps:cNvSpPr/>
                      <wps:spPr>
                        <a:xfrm>
                          <a:off x="0" y="0"/>
                          <a:ext cx="1945005" cy="38036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251C0" w:rsidRPr="007E0B7A" w:rsidRDefault="009251C0" w:rsidP="00690C0B">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61.85pt;margin-top:.4pt;width:153.15pt;height:2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" fillcolor="white [3201]" strokecolor="#4f81bd [3204]" strokeweight="2pt">
                <v:textbox>
                  <w:txbxContent>
                    <w:p w:rsidR="009251C0" w:rsidRPr="007E0B7A" w:rsidRDefault="009251C0" w:rsidP="00690C0B">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rsidR="009251C0" w:rsidRDefault="009251C0" w:rsidP="00690C0B">
                      <w:pPr>
                        <w:jc w:val="center"/>
                      </w:pPr>
                    </w:p>
                  </w:txbxContent>
                </v:textbox>
              </v:rect>
            </w:pict>
          </mc:Fallback>
        </mc:AlternateContent>
      </w:r>
    </w:p>
    <w:p w:rsidR="00690C0B" w:rsidRPr="00E871F2" w:rsidRDefault="00690C0B" w:rsidP="00690C0B">
      <w:pPr>
        <w:ind w:hanging="101"/>
        <w:jc w:val="center"/>
        <w:rPr>
          <w:rFonts w:asciiTheme="majorBidi" w:hAnsiTheme="majorBidi" w:cstheme="majorBidi"/>
          <w:b/>
          <w:bCs/>
          <w:szCs w:val="24"/>
        </w:rPr>
      </w:pPr>
    </w:p>
    <w:p w:rsidR="00690C0B" w:rsidRPr="00E871F2" w:rsidRDefault="00690C0B" w:rsidP="00690C0B">
      <w:pPr>
        <w:rPr>
          <w:rFonts w:asciiTheme="majorBidi" w:hAnsiTheme="majorBidi" w:cstheme="majorBidi"/>
          <w:b/>
          <w:bCs/>
          <w:szCs w:val="24"/>
          <w:rtl/>
        </w:rPr>
      </w:pPr>
    </w:p>
    <w:p w:rsidR="00690C0B" w:rsidRPr="00E871F2" w:rsidRDefault="00690C0B" w:rsidP="006C064A">
      <w:pPr>
        <w:numPr>
          <w:ilvl w:val="0"/>
          <w:numId w:val="8"/>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يبلغ </w:t>
      </w:r>
      <w:r w:rsidRPr="00E871F2">
        <w:rPr>
          <w:rFonts w:asciiTheme="majorBidi" w:hAnsiTheme="majorBidi" w:cstheme="majorBidi"/>
          <w:b/>
          <w:bCs/>
          <w:szCs w:val="24"/>
          <w:rtl/>
        </w:rPr>
        <w:t>عدد الساعات</w:t>
      </w:r>
      <w:r w:rsidRPr="00E871F2">
        <w:rPr>
          <w:rFonts w:asciiTheme="majorBidi" w:hAnsiTheme="majorBidi" w:cstheme="majorBidi"/>
          <w:szCs w:val="24"/>
          <w:rtl/>
        </w:rPr>
        <w:t xml:space="preserve"> المعتمدة لمنح درجة البكالوريوس في تخصص</w:t>
      </w:r>
      <w:r w:rsidRPr="00E871F2">
        <w:rPr>
          <w:rFonts w:asciiTheme="majorBidi" w:hAnsiTheme="majorBidi" w:cstheme="majorBidi"/>
          <w:szCs w:val="24"/>
        </w:rPr>
        <w:t xml:space="preserve">  </w:t>
      </w:r>
      <w:proofErr w:type="spellStart"/>
      <w:r w:rsidRPr="00E871F2">
        <w:rPr>
          <w:rFonts w:asciiTheme="majorBidi" w:hAnsiTheme="majorBidi" w:cstheme="majorBidi"/>
          <w:color w:val="FF0000"/>
          <w:szCs w:val="24"/>
        </w:rPr>
        <w:t>xxxx</w:t>
      </w:r>
      <w:proofErr w:type="spellEnd"/>
      <w:r w:rsidRPr="00E871F2">
        <w:rPr>
          <w:rFonts w:asciiTheme="majorBidi" w:hAnsiTheme="majorBidi" w:cstheme="majorBidi"/>
          <w:color w:val="FF0000"/>
          <w:szCs w:val="24"/>
        </w:rPr>
        <w:t xml:space="preserve"> </w:t>
      </w:r>
      <w:r w:rsidRPr="00E871F2">
        <w:rPr>
          <w:rFonts w:asciiTheme="majorBidi" w:hAnsiTheme="majorBidi" w:cstheme="majorBidi"/>
          <w:color w:val="FF0000"/>
          <w:szCs w:val="24"/>
          <w:rtl/>
        </w:rPr>
        <w:t>/بكالوريوس</w:t>
      </w:r>
      <w:r w:rsidRPr="00E871F2">
        <w:rPr>
          <w:rFonts w:asciiTheme="majorBidi" w:hAnsiTheme="majorBidi" w:cstheme="majorBidi"/>
          <w:color w:val="FF0000"/>
          <w:szCs w:val="24"/>
        </w:rPr>
        <w:t xml:space="preserve">  </w:t>
      </w:r>
      <w:r w:rsidRPr="00E871F2">
        <w:rPr>
          <w:rFonts w:asciiTheme="majorBidi" w:hAnsiTheme="majorBidi" w:cstheme="majorBidi"/>
          <w:szCs w:val="24"/>
          <w:rtl/>
        </w:rPr>
        <w:t xml:space="preserve">(  </w:t>
      </w:r>
      <w:proofErr w:type="spellStart"/>
      <w:r w:rsidRPr="00E871F2">
        <w:rPr>
          <w:rFonts w:asciiTheme="majorBidi" w:hAnsiTheme="majorBidi" w:cstheme="majorBidi"/>
          <w:color w:val="FF0000"/>
          <w:szCs w:val="24"/>
        </w:rPr>
        <w:t>xxxxx</w:t>
      </w:r>
      <w:proofErr w:type="spellEnd"/>
      <w:r w:rsidRPr="00E871F2">
        <w:rPr>
          <w:rFonts w:asciiTheme="majorBidi" w:hAnsiTheme="majorBidi" w:cstheme="majorBidi"/>
          <w:szCs w:val="24"/>
          <w:rtl/>
        </w:rPr>
        <w:t xml:space="preserve">    ) ساعة معتمدة وهذا (</w:t>
      </w:r>
      <w:r w:rsidRPr="00E871F2">
        <w:rPr>
          <w:rFonts w:asciiTheme="majorBidi" w:hAnsiTheme="majorBidi" w:cstheme="majorBidi"/>
          <w:color w:val="FF0000"/>
          <w:szCs w:val="24"/>
          <w:rtl/>
        </w:rPr>
        <w:t>مطابق/ غير مطابق</w:t>
      </w:r>
      <w:r w:rsidRPr="00E871F2">
        <w:rPr>
          <w:rFonts w:asciiTheme="majorBidi" w:hAnsiTheme="majorBidi" w:cstheme="majorBidi"/>
          <w:szCs w:val="24"/>
          <w:rtl/>
        </w:rPr>
        <w:t>) لمتطلبات معايير الاعتماد الخاص للتخصص.</w:t>
      </w:r>
    </w:p>
    <w:p w:rsidR="00690C0B" w:rsidRPr="00E871F2" w:rsidRDefault="00690C0B" w:rsidP="00690C0B">
      <w:pPr>
        <w:ind w:left="79"/>
        <w:jc w:val="lowKashida"/>
        <w:rPr>
          <w:rFonts w:asciiTheme="majorBidi" w:hAnsiTheme="majorBidi" w:cstheme="majorBidi"/>
          <w:szCs w:val="24"/>
          <w:rtl/>
        </w:rPr>
      </w:pPr>
    </w:p>
    <w:p w:rsidR="00690C0B" w:rsidRPr="00E871F2" w:rsidRDefault="00690C0B" w:rsidP="006C064A">
      <w:pPr>
        <w:numPr>
          <w:ilvl w:val="0"/>
          <w:numId w:val="8"/>
        </w:numPr>
        <w:tabs>
          <w:tab w:val="clear" w:pos="979"/>
          <w:tab w:val="num" w:pos="439"/>
        </w:tabs>
        <w:spacing w:line="360" w:lineRule="auto"/>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b/>
          <w:bCs/>
          <w:szCs w:val="24"/>
          <w:rtl/>
        </w:rPr>
        <w:t>توزيع الساعات</w:t>
      </w:r>
      <w:r w:rsidRPr="00E871F2">
        <w:rPr>
          <w:rFonts w:asciiTheme="majorBidi" w:hAnsiTheme="majorBidi" w:cstheme="majorBidi"/>
          <w:szCs w:val="24"/>
          <w:rtl/>
        </w:rPr>
        <w:t xml:space="preserve"> المعتمدة في الخطة الدراسية :</w:t>
      </w:r>
    </w:p>
    <w:p w:rsidR="00690C0B" w:rsidRPr="00E871F2" w:rsidRDefault="00690C0B" w:rsidP="00690C0B">
      <w:pPr>
        <w:rPr>
          <w:rFonts w:asciiTheme="majorBidi" w:hAnsiTheme="majorBidi" w:cstheme="majorBidi"/>
          <w:b/>
          <w:bCs/>
          <w:szCs w:val="24"/>
          <w:rtl/>
        </w:rPr>
      </w:pPr>
      <w:r w:rsidRPr="00E871F2">
        <w:rPr>
          <w:rFonts w:asciiTheme="majorBidi" w:hAnsiTheme="majorBidi" w:cstheme="majorBidi"/>
          <w:b/>
          <w:bCs/>
          <w:szCs w:val="24"/>
          <w:rtl/>
        </w:rPr>
        <w:t xml:space="preserve">جدول رقم (1): توزيع الساعات المعتمدة في الخطة الدراسية </w:t>
      </w:r>
    </w:p>
    <w:tbl>
      <w:tblPr>
        <w:bidiVisual/>
        <w:tblW w:w="9207" w:type="dxa"/>
        <w:tblInd w:w="-2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33"/>
        <w:gridCol w:w="1814"/>
        <w:gridCol w:w="2308"/>
        <w:gridCol w:w="2552"/>
      </w:tblGrid>
      <w:tr w:rsidR="00690C0B" w:rsidRPr="00E871F2" w:rsidTr="009251C0">
        <w:trPr>
          <w:trHeight w:val="1005"/>
        </w:trPr>
        <w:tc>
          <w:tcPr>
            <w:tcW w:w="2533" w:type="dxa"/>
            <w:tcBorders>
              <w:top w:val="double" w:sz="4" w:space="0" w:color="auto"/>
              <w:left w:val="double" w:sz="4" w:space="0" w:color="auto"/>
              <w:bottom w:val="double" w:sz="4" w:space="0" w:color="auto"/>
              <w:right w:val="sing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المتطلب</w:t>
            </w:r>
          </w:p>
        </w:tc>
        <w:tc>
          <w:tcPr>
            <w:tcW w:w="1814" w:type="dxa"/>
            <w:tcBorders>
              <w:top w:val="double" w:sz="4" w:space="0" w:color="auto"/>
              <w:left w:val="single" w:sz="4" w:space="0" w:color="auto"/>
              <w:bottom w:val="double" w:sz="4" w:space="0" w:color="auto"/>
              <w:right w:val="sing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مجموع الساعات المعتمدة</w:t>
            </w:r>
          </w:p>
        </w:tc>
        <w:tc>
          <w:tcPr>
            <w:tcW w:w="2308" w:type="dxa"/>
            <w:tcBorders>
              <w:top w:val="double" w:sz="4" w:space="0" w:color="auto"/>
              <w:left w:val="single" w:sz="4" w:space="0" w:color="auto"/>
              <w:bottom w:val="double" w:sz="4" w:space="0" w:color="auto"/>
              <w:right w:val="sing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النسبة المئوية من مجموع ساعات الخطة الدراسية</w:t>
            </w:r>
          </w:p>
        </w:tc>
        <w:tc>
          <w:tcPr>
            <w:tcW w:w="2552" w:type="dxa"/>
            <w:tcBorders>
              <w:top w:val="double" w:sz="4" w:space="0" w:color="auto"/>
              <w:left w:val="single" w:sz="4" w:space="0" w:color="auto"/>
              <w:bottom w:val="double" w:sz="4" w:space="0" w:color="auto"/>
              <w:right w:val="double" w:sz="4" w:space="0" w:color="auto"/>
            </w:tcBorders>
            <w:shd w:val="clear" w:color="auto" w:fill="C6D9F1"/>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 xml:space="preserve">ملاحظات اللجنة </w:t>
            </w:r>
          </w:p>
          <w:p w:rsidR="00690C0B" w:rsidRPr="00E871F2" w:rsidRDefault="00690C0B" w:rsidP="009251C0">
            <w:pPr>
              <w:jc w:val="center"/>
              <w:rPr>
                <w:rFonts w:asciiTheme="majorBidi" w:hAnsiTheme="majorBidi" w:cstheme="majorBidi"/>
                <w:b/>
                <w:bCs/>
                <w:szCs w:val="24"/>
                <w:rtl/>
                <w:lang w:bidi="ar-JO"/>
              </w:rPr>
            </w:pPr>
            <w:r w:rsidRPr="00E871F2">
              <w:rPr>
                <w:rFonts w:asciiTheme="majorBidi" w:hAnsiTheme="majorBidi" w:cstheme="majorBidi"/>
                <w:b/>
                <w:bCs/>
                <w:szCs w:val="24"/>
                <w:rtl/>
                <w:lang w:bidi="ar-JO"/>
              </w:rPr>
              <w:t>(ذكر السبب في حالة غير مطابق)</w:t>
            </w:r>
          </w:p>
        </w:tc>
      </w:tr>
      <w:tr w:rsidR="00690C0B" w:rsidRPr="00E871F2" w:rsidTr="009251C0">
        <w:tc>
          <w:tcPr>
            <w:tcW w:w="2533" w:type="dxa"/>
            <w:tcBorders>
              <w:top w:val="double" w:sz="4" w:space="0" w:color="auto"/>
              <w:left w:val="double" w:sz="4" w:space="0" w:color="auto"/>
              <w:bottom w:val="single" w:sz="4" w:space="0" w:color="auto"/>
              <w:right w:val="single" w:sz="4" w:space="0" w:color="auto"/>
            </w:tcBorders>
          </w:tcPr>
          <w:p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متطلبات الجامعة</w:t>
            </w:r>
          </w:p>
        </w:tc>
        <w:tc>
          <w:tcPr>
            <w:tcW w:w="1814" w:type="dxa"/>
            <w:tcBorders>
              <w:top w:val="double" w:sz="4" w:space="0" w:color="auto"/>
              <w:left w:val="single" w:sz="4" w:space="0" w:color="auto"/>
              <w:bottom w:val="single" w:sz="4" w:space="0" w:color="auto"/>
              <w:right w:val="single" w:sz="4" w:space="0" w:color="auto"/>
            </w:tcBorders>
          </w:tcPr>
          <w:p w:rsidR="00690C0B" w:rsidRPr="00E871F2" w:rsidRDefault="00690C0B" w:rsidP="009251C0">
            <w:pPr>
              <w:pStyle w:val="Heading9"/>
              <w:rPr>
                <w:rFonts w:asciiTheme="majorBidi" w:hAnsiTheme="majorBidi" w:cstheme="majorBidi"/>
                <w:sz w:val="24"/>
                <w:szCs w:val="24"/>
              </w:rPr>
            </w:pPr>
          </w:p>
        </w:tc>
        <w:tc>
          <w:tcPr>
            <w:tcW w:w="2308" w:type="dxa"/>
            <w:tcBorders>
              <w:top w:val="doub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szCs w:val="24"/>
              </w:rPr>
            </w:pPr>
          </w:p>
        </w:tc>
        <w:tc>
          <w:tcPr>
            <w:tcW w:w="2552" w:type="dxa"/>
            <w:tcBorders>
              <w:top w:val="double" w:sz="4" w:space="0" w:color="auto"/>
              <w:left w:val="single" w:sz="4" w:space="0" w:color="auto"/>
              <w:bottom w:val="single" w:sz="4" w:space="0" w:color="auto"/>
              <w:right w:val="double" w:sz="4" w:space="0" w:color="auto"/>
            </w:tcBorders>
            <w:shd w:val="clear" w:color="auto" w:fill="FFFFFF"/>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i/>
                <w:iCs/>
                <w:color w:val="FF0000"/>
                <w:szCs w:val="24"/>
                <w:rtl/>
                <w:lang w:bidi="ar-JO"/>
              </w:rPr>
              <w:t>غير مطابق لمعايير الاعتماد</w:t>
            </w:r>
            <w:r w:rsidRPr="00E871F2">
              <w:rPr>
                <w:rFonts w:asciiTheme="majorBidi" w:hAnsiTheme="majorBidi" w:cstheme="majorBidi"/>
                <w:color w:val="FF0000"/>
                <w:szCs w:val="24"/>
                <w:rtl/>
                <w:lang w:bidi="ar-JO"/>
              </w:rPr>
              <w:t xml:space="preserve"> </w:t>
            </w:r>
          </w:p>
        </w:tc>
      </w:tr>
      <w:tr w:rsidR="00690C0B" w:rsidRPr="00E871F2" w:rsidTr="009251C0">
        <w:tc>
          <w:tcPr>
            <w:tcW w:w="2533" w:type="dxa"/>
            <w:tcBorders>
              <w:top w:val="single" w:sz="4" w:space="0" w:color="auto"/>
              <w:left w:val="double" w:sz="4" w:space="0" w:color="auto"/>
              <w:bottom w:val="single" w:sz="4" w:space="0" w:color="auto"/>
              <w:right w:val="single" w:sz="4" w:space="0" w:color="auto"/>
            </w:tcBorders>
          </w:tcPr>
          <w:p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متطلبات الكلية</w:t>
            </w:r>
          </w:p>
        </w:tc>
        <w:tc>
          <w:tcPr>
            <w:tcW w:w="1814"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szCs w:val="24"/>
              </w:rPr>
            </w:pPr>
          </w:p>
        </w:tc>
        <w:tc>
          <w:tcPr>
            <w:tcW w:w="2308"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szCs w:val="24"/>
              </w:rPr>
            </w:pPr>
          </w:p>
        </w:tc>
        <w:tc>
          <w:tcPr>
            <w:tcW w:w="2552" w:type="dxa"/>
            <w:tcBorders>
              <w:top w:val="single" w:sz="4" w:space="0" w:color="auto"/>
              <w:left w:val="single" w:sz="4" w:space="0" w:color="auto"/>
              <w:bottom w:val="single" w:sz="4" w:space="0" w:color="auto"/>
              <w:right w:val="double" w:sz="4" w:space="0" w:color="auto"/>
            </w:tcBorders>
            <w:shd w:val="clear" w:color="auto" w:fill="FFFFFF"/>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i/>
                <w:iCs/>
                <w:color w:val="FF0000"/>
                <w:szCs w:val="24"/>
                <w:rtl/>
                <w:lang w:bidi="ar-JO"/>
              </w:rPr>
              <w:t>غير مطابق لمعايير الاعتماد</w:t>
            </w:r>
          </w:p>
        </w:tc>
      </w:tr>
      <w:tr w:rsidR="00690C0B" w:rsidRPr="00E871F2" w:rsidTr="009251C0">
        <w:tc>
          <w:tcPr>
            <w:tcW w:w="2533" w:type="dxa"/>
            <w:tcBorders>
              <w:top w:val="single" w:sz="4" w:space="0" w:color="auto"/>
              <w:left w:val="double" w:sz="4" w:space="0" w:color="auto"/>
              <w:bottom w:val="single" w:sz="4" w:space="0" w:color="auto"/>
              <w:right w:val="single" w:sz="4" w:space="0" w:color="auto"/>
            </w:tcBorders>
          </w:tcPr>
          <w:p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 xml:space="preserve">متطلبات القسم </w:t>
            </w:r>
          </w:p>
        </w:tc>
        <w:tc>
          <w:tcPr>
            <w:tcW w:w="1814"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szCs w:val="24"/>
              </w:rPr>
            </w:pPr>
          </w:p>
        </w:tc>
        <w:tc>
          <w:tcPr>
            <w:tcW w:w="2308"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szCs w:val="24"/>
              </w:rPr>
            </w:pPr>
          </w:p>
        </w:tc>
        <w:tc>
          <w:tcPr>
            <w:tcW w:w="2552" w:type="dxa"/>
            <w:tcBorders>
              <w:top w:val="single" w:sz="4" w:space="0" w:color="auto"/>
              <w:left w:val="single" w:sz="4" w:space="0" w:color="auto"/>
              <w:bottom w:val="single" w:sz="4" w:space="0" w:color="auto"/>
              <w:right w:val="double" w:sz="4" w:space="0" w:color="auto"/>
            </w:tcBorders>
            <w:shd w:val="clear" w:color="auto" w:fill="FFFFFF"/>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i/>
                <w:iCs/>
                <w:color w:val="FF0000"/>
                <w:szCs w:val="24"/>
                <w:rtl/>
                <w:lang w:bidi="ar-JO"/>
              </w:rPr>
              <w:t>غير مطابق لمعايير الاعتماد</w:t>
            </w:r>
          </w:p>
        </w:tc>
      </w:tr>
      <w:tr w:rsidR="00690C0B" w:rsidRPr="00E871F2" w:rsidTr="009251C0">
        <w:tc>
          <w:tcPr>
            <w:tcW w:w="2533" w:type="dxa"/>
            <w:tcBorders>
              <w:top w:val="single" w:sz="4" w:space="0" w:color="auto"/>
              <w:left w:val="double" w:sz="4" w:space="0" w:color="auto"/>
              <w:bottom w:val="double" w:sz="4" w:space="0" w:color="auto"/>
              <w:right w:val="single" w:sz="4" w:space="0" w:color="auto"/>
            </w:tcBorders>
          </w:tcPr>
          <w:p w:rsidR="00690C0B" w:rsidRPr="00E871F2" w:rsidRDefault="00690C0B" w:rsidP="009251C0">
            <w:pPr>
              <w:pStyle w:val="BodyText"/>
              <w:rPr>
                <w:rFonts w:asciiTheme="majorBidi" w:hAnsiTheme="majorBidi" w:cstheme="majorBidi"/>
                <w:b/>
                <w:bCs/>
                <w:sz w:val="24"/>
                <w:szCs w:val="24"/>
              </w:rPr>
            </w:pPr>
            <w:r w:rsidRPr="00E871F2">
              <w:rPr>
                <w:rFonts w:asciiTheme="majorBidi" w:hAnsiTheme="majorBidi" w:cstheme="majorBidi"/>
                <w:b/>
                <w:bCs/>
                <w:sz w:val="24"/>
                <w:szCs w:val="24"/>
                <w:rtl/>
              </w:rPr>
              <w:t>المواد الحرة</w:t>
            </w:r>
          </w:p>
        </w:tc>
        <w:tc>
          <w:tcPr>
            <w:tcW w:w="1814" w:type="dxa"/>
            <w:tcBorders>
              <w:top w:val="single" w:sz="4" w:space="0" w:color="auto"/>
              <w:left w:val="single" w:sz="4" w:space="0" w:color="auto"/>
              <w:bottom w:val="double" w:sz="4" w:space="0" w:color="auto"/>
              <w:right w:val="single" w:sz="4" w:space="0" w:color="auto"/>
            </w:tcBorders>
          </w:tcPr>
          <w:p w:rsidR="00690C0B" w:rsidRPr="00E871F2" w:rsidRDefault="00690C0B" w:rsidP="009251C0">
            <w:pPr>
              <w:jc w:val="center"/>
              <w:rPr>
                <w:rFonts w:asciiTheme="majorBidi" w:hAnsiTheme="majorBidi" w:cstheme="majorBidi"/>
                <w:szCs w:val="24"/>
                <w:rtl/>
              </w:rPr>
            </w:pPr>
          </w:p>
        </w:tc>
        <w:tc>
          <w:tcPr>
            <w:tcW w:w="2308" w:type="dxa"/>
            <w:tcBorders>
              <w:top w:val="single" w:sz="4" w:space="0" w:color="auto"/>
              <w:left w:val="single" w:sz="4" w:space="0" w:color="auto"/>
              <w:bottom w:val="double" w:sz="4" w:space="0" w:color="auto"/>
              <w:right w:val="single" w:sz="4" w:space="0" w:color="auto"/>
            </w:tcBorders>
          </w:tcPr>
          <w:p w:rsidR="00690C0B" w:rsidRPr="00E871F2" w:rsidRDefault="00690C0B" w:rsidP="009251C0">
            <w:pPr>
              <w:jc w:val="center"/>
              <w:rPr>
                <w:rFonts w:asciiTheme="majorBidi" w:hAnsiTheme="majorBidi" w:cstheme="majorBidi"/>
                <w:szCs w:val="24"/>
                <w:rtl/>
              </w:rPr>
            </w:pPr>
          </w:p>
        </w:tc>
        <w:tc>
          <w:tcPr>
            <w:tcW w:w="2552" w:type="dxa"/>
            <w:tcBorders>
              <w:top w:val="single" w:sz="4" w:space="0" w:color="auto"/>
              <w:left w:val="single" w:sz="4" w:space="0" w:color="auto"/>
              <w:bottom w:val="double" w:sz="4" w:space="0" w:color="auto"/>
              <w:right w:val="double" w:sz="4" w:space="0" w:color="auto"/>
            </w:tcBorders>
            <w:shd w:val="clear" w:color="auto" w:fill="FFFFFF"/>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i/>
                <w:iCs/>
                <w:color w:val="FF0000"/>
                <w:szCs w:val="24"/>
                <w:rtl/>
                <w:lang w:bidi="ar-JO"/>
              </w:rPr>
              <w:t>غير مطابق لمعايير الاعتماد</w:t>
            </w:r>
          </w:p>
        </w:tc>
      </w:tr>
      <w:tr w:rsidR="00690C0B" w:rsidRPr="00E871F2" w:rsidTr="009251C0">
        <w:tc>
          <w:tcPr>
            <w:tcW w:w="2533" w:type="dxa"/>
            <w:tcBorders>
              <w:top w:val="double" w:sz="4" w:space="0" w:color="auto"/>
              <w:left w:val="double" w:sz="4" w:space="0" w:color="auto"/>
              <w:bottom w:val="double" w:sz="4" w:space="0" w:color="auto"/>
              <w:right w:val="single" w:sz="4" w:space="0" w:color="auto"/>
            </w:tcBorders>
          </w:tcPr>
          <w:p w:rsidR="00690C0B" w:rsidRPr="00E871F2" w:rsidRDefault="00690C0B" w:rsidP="009251C0">
            <w:pPr>
              <w:pStyle w:val="BodyText"/>
              <w:rPr>
                <w:rFonts w:asciiTheme="majorBidi" w:hAnsiTheme="majorBidi" w:cstheme="majorBidi"/>
                <w:b/>
                <w:bCs/>
                <w:sz w:val="24"/>
                <w:szCs w:val="24"/>
                <w:rtl/>
                <w:lang w:bidi="ar-JO"/>
              </w:rPr>
            </w:pPr>
            <w:r w:rsidRPr="00E871F2">
              <w:rPr>
                <w:rFonts w:asciiTheme="majorBidi" w:hAnsiTheme="majorBidi" w:cstheme="majorBidi"/>
                <w:b/>
                <w:bCs/>
                <w:sz w:val="24"/>
                <w:szCs w:val="24"/>
                <w:rtl/>
                <w:lang w:bidi="ar-JO"/>
              </w:rPr>
              <w:t>المجموع الكلي</w:t>
            </w:r>
          </w:p>
        </w:tc>
        <w:tc>
          <w:tcPr>
            <w:tcW w:w="1814" w:type="dxa"/>
            <w:tcBorders>
              <w:top w:val="double" w:sz="4" w:space="0" w:color="auto"/>
              <w:left w:val="single" w:sz="4" w:space="0" w:color="auto"/>
              <w:bottom w:val="double" w:sz="4" w:space="0" w:color="auto"/>
              <w:right w:val="single" w:sz="4" w:space="0" w:color="auto"/>
            </w:tcBorders>
          </w:tcPr>
          <w:p w:rsidR="00690C0B" w:rsidRPr="00E871F2" w:rsidRDefault="00690C0B" w:rsidP="009251C0">
            <w:pPr>
              <w:jc w:val="center"/>
              <w:rPr>
                <w:rFonts w:asciiTheme="majorBidi" w:hAnsiTheme="majorBidi" w:cstheme="majorBidi"/>
                <w:b/>
                <w:bCs/>
                <w:szCs w:val="24"/>
                <w:rtl/>
              </w:rPr>
            </w:pPr>
          </w:p>
        </w:tc>
        <w:tc>
          <w:tcPr>
            <w:tcW w:w="2308" w:type="dxa"/>
            <w:tcBorders>
              <w:top w:val="double" w:sz="4" w:space="0" w:color="auto"/>
              <w:left w:val="single" w:sz="4" w:space="0" w:color="auto"/>
              <w:bottom w:val="double" w:sz="4" w:space="0" w:color="auto"/>
              <w:right w:val="single" w:sz="4" w:space="0" w:color="auto"/>
            </w:tcBorders>
          </w:tcPr>
          <w:p w:rsidR="00690C0B" w:rsidRPr="00E871F2" w:rsidRDefault="00690C0B" w:rsidP="009251C0">
            <w:pPr>
              <w:jc w:val="center"/>
              <w:rPr>
                <w:rFonts w:asciiTheme="majorBidi" w:hAnsiTheme="majorBidi" w:cstheme="majorBidi"/>
                <w:b/>
                <w:bCs/>
                <w:szCs w:val="24"/>
                <w:rtl/>
              </w:rPr>
            </w:pPr>
          </w:p>
        </w:tc>
        <w:tc>
          <w:tcPr>
            <w:tcW w:w="2552" w:type="dxa"/>
            <w:tcBorders>
              <w:top w:val="double" w:sz="4" w:space="0" w:color="auto"/>
              <w:left w:val="single" w:sz="4" w:space="0" w:color="auto"/>
              <w:bottom w:val="double" w:sz="4" w:space="0" w:color="auto"/>
              <w:right w:val="double" w:sz="4" w:space="0" w:color="auto"/>
            </w:tcBorders>
            <w:shd w:val="clear" w:color="auto" w:fill="FFFFFF"/>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i/>
                <w:iCs/>
                <w:color w:val="FF0000"/>
                <w:szCs w:val="24"/>
                <w:rtl/>
                <w:lang w:bidi="ar-JO"/>
              </w:rPr>
              <w:t>غير مطابق لمعايير الاعتماد</w:t>
            </w:r>
          </w:p>
        </w:tc>
      </w:tr>
    </w:tbl>
    <w:p w:rsidR="00690C0B" w:rsidRPr="00E871F2" w:rsidRDefault="00690C0B" w:rsidP="00690C0B">
      <w:pPr>
        <w:pStyle w:val="BodyText"/>
        <w:tabs>
          <w:tab w:val="left" w:pos="619"/>
        </w:tabs>
        <w:jc w:val="both"/>
        <w:rPr>
          <w:rFonts w:asciiTheme="majorBidi" w:hAnsiTheme="majorBidi" w:cstheme="majorBidi"/>
          <w:b/>
          <w:bCs/>
          <w:sz w:val="24"/>
          <w:szCs w:val="24"/>
          <w:rtl/>
        </w:rPr>
      </w:pPr>
      <w:r w:rsidRPr="00E871F2">
        <w:rPr>
          <w:rFonts w:asciiTheme="majorBidi" w:hAnsiTheme="majorBidi" w:cstheme="majorBidi"/>
          <w:b/>
          <w:bCs/>
          <w:sz w:val="24"/>
          <w:szCs w:val="24"/>
          <w:rtl/>
        </w:rPr>
        <w:t>*تعبأ من قبل اللجنة</w:t>
      </w:r>
    </w:p>
    <w:p w:rsidR="00690C0B" w:rsidRPr="00E871F2" w:rsidRDefault="00690C0B" w:rsidP="006C064A">
      <w:pPr>
        <w:pStyle w:val="BodyText"/>
        <w:numPr>
          <w:ilvl w:val="0"/>
          <w:numId w:val="8"/>
        </w:numPr>
        <w:tabs>
          <w:tab w:val="clear" w:pos="979"/>
          <w:tab w:val="num" w:pos="439"/>
        </w:tabs>
        <w:ind w:left="439"/>
        <w:jc w:val="both"/>
        <w:rPr>
          <w:rFonts w:asciiTheme="majorBidi" w:hAnsiTheme="majorBidi" w:cstheme="majorBidi"/>
          <w:b/>
          <w:bCs/>
          <w:sz w:val="24"/>
          <w:szCs w:val="24"/>
        </w:rPr>
      </w:pPr>
      <w:r w:rsidRPr="00E871F2">
        <w:rPr>
          <w:rFonts w:asciiTheme="majorBidi" w:hAnsiTheme="majorBidi" w:cstheme="majorBidi"/>
          <w:b/>
          <w:bCs/>
          <w:sz w:val="24"/>
          <w:szCs w:val="24"/>
          <w:rtl/>
        </w:rPr>
        <w:t>المجالات المعرفية:</w:t>
      </w:r>
    </w:p>
    <w:p w:rsidR="00690C0B" w:rsidRPr="00E871F2" w:rsidRDefault="00690C0B" w:rsidP="00690C0B">
      <w:pPr>
        <w:pStyle w:val="BodyText"/>
        <w:jc w:val="both"/>
        <w:rPr>
          <w:rFonts w:asciiTheme="majorBidi" w:hAnsiTheme="majorBidi" w:cstheme="majorBidi"/>
          <w:sz w:val="24"/>
          <w:szCs w:val="24"/>
          <w:rtl/>
        </w:rPr>
      </w:pPr>
      <w:r w:rsidRPr="00E871F2">
        <w:rPr>
          <w:rFonts w:asciiTheme="majorBidi" w:hAnsiTheme="majorBidi" w:cstheme="majorBidi"/>
          <w:sz w:val="24"/>
          <w:szCs w:val="24"/>
          <w:rtl/>
        </w:rPr>
        <w:t>يبين الجدول التالي المجالات المعرفية التي تغطيها الخطة الدراسية وملاحظات اللجنة على منها:</w:t>
      </w:r>
    </w:p>
    <w:p w:rsidR="00690C0B" w:rsidRDefault="00690C0B" w:rsidP="00690C0B">
      <w:pPr>
        <w:pStyle w:val="BodyText"/>
        <w:rPr>
          <w:rFonts w:asciiTheme="majorBidi" w:hAnsiTheme="majorBidi" w:cstheme="majorBidi"/>
          <w:b/>
          <w:bCs/>
          <w:sz w:val="24"/>
          <w:szCs w:val="24"/>
          <w:rtl/>
        </w:rPr>
      </w:pPr>
      <w:r w:rsidRPr="00E871F2">
        <w:rPr>
          <w:rFonts w:asciiTheme="majorBidi" w:hAnsiTheme="majorBidi" w:cstheme="majorBidi"/>
          <w:b/>
          <w:bCs/>
          <w:sz w:val="24"/>
          <w:szCs w:val="24"/>
          <w:rtl/>
        </w:rPr>
        <w:t xml:space="preserve">جدول رقم (2): المجالات المعرفية التي اشتملت عليها الخطة الدراسية </w:t>
      </w:r>
    </w:p>
    <w:p w:rsidR="00E871F2" w:rsidRPr="00E871F2" w:rsidRDefault="00E871F2" w:rsidP="00690C0B">
      <w:pPr>
        <w:pStyle w:val="BodyText"/>
        <w:rPr>
          <w:rFonts w:asciiTheme="majorBidi" w:hAnsiTheme="majorBidi" w:cstheme="majorBidi"/>
          <w:b/>
          <w:bCs/>
          <w:sz w:val="24"/>
          <w:szCs w:val="24"/>
          <w:rtl/>
          <w:lang w:bidi="ar-JO"/>
        </w:rPr>
      </w:pPr>
    </w:p>
    <w:tbl>
      <w:tblPr>
        <w:bidiVisual/>
        <w:tblW w:w="0" w:type="auto"/>
        <w:jc w:val="center"/>
        <w:tblInd w:w="-26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77"/>
        <w:gridCol w:w="2145"/>
        <w:gridCol w:w="3305"/>
      </w:tblGrid>
      <w:tr w:rsidR="00690C0B" w:rsidRPr="00E871F2" w:rsidTr="009251C0">
        <w:trPr>
          <w:trHeight w:val="1005"/>
          <w:jc w:val="center"/>
        </w:trPr>
        <w:tc>
          <w:tcPr>
            <w:tcW w:w="3677"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المجالات المعرفية كما وردت في المعايير</w:t>
            </w:r>
          </w:p>
        </w:tc>
        <w:tc>
          <w:tcPr>
            <w:tcW w:w="2145" w:type="dxa"/>
            <w:tcBorders>
              <w:top w:val="double" w:sz="4" w:space="0" w:color="auto"/>
              <w:bottom w:val="double" w:sz="4" w:space="0" w:color="auto"/>
            </w:tcBorders>
            <w:shd w:val="clear" w:color="auto" w:fill="C0C0C0"/>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عدد الساعات المعتمدة المقابلة في الخطة</w:t>
            </w:r>
          </w:p>
        </w:tc>
        <w:tc>
          <w:tcPr>
            <w:tcW w:w="3305" w:type="dxa"/>
            <w:tcBorders>
              <w:top w:val="double" w:sz="4" w:space="0" w:color="auto"/>
              <w:bottom w:val="double" w:sz="4" w:space="0" w:color="auto"/>
            </w:tcBorders>
            <w:shd w:val="clear" w:color="auto" w:fill="C6D9F1"/>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ملاحظات اللجنة</w:t>
            </w:r>
          </w:p>
        </w:tc>
      </w:tr>
      <w:tr w:rsidR="00690C0B" w:rsidRPr="00E871F2" w:rsidTr="009251C0">
        <w:trPr>
          <w:jc w:val="center"/>
        </w:trPr>
        <w:tc>
          <w:tcPr>
            <w:tcW w:w="3677" w:type="dxa"/>
            <w:tcBorders>
              <w:top w:val="double" w:sz="4" w:space="0" w:color="auto"/>
            </w:tcBorders>
          </w:tcPr>
          <w:p w:rsidR="00690C0B" w:rsidRPr="00E871F2" w:rsidRDefault="00690C0B" w:rsidP="009251C0">
            <w:pPr>
              <w:pStyle w:val="BodyText"/>
              <w:rPr>
                <w:rFonts w:asciiTheme="majorBidi" w:hAnsiTheme="majorBidi" w:cstheme="majorBidi"/>
                <w:sz w:val="24"/>
                <w:szCs w:val="24"/>
              </w:rPr>
            </w:pPr>
          </w:p>
        </w:tc>
        <w:tc>
          <w:tcPr>
            <w:tcW w:w="2145" w:type="dxa"/>
            <w:tcBorders>
              <w:top w:val="double" w:sz="4" w:space="0" w:color="auto"/>
            </w:tcBorders>
          </w:tcPr>
          <w:p w:rsidR="00690C0B" w:rsidRPr="00E871F2" w:rsidRDefault="00690C0B" w:rsidP="009251C0">
            <w:pPr>
              <w:pStyle w:val="Heading9"/>
              <w:rPr>
                <w:rFonts w:asciiTheme="majorBidi" w:hAnsiTheme="majorBidi" w:cstheme="majorBidi"/>
                <w:sz w:val="24"/>
                <w:szCs w:val="24"/>
              </w:rPr>
            </w:pPr>
          </w:p>
        </w:tc>
        <w:tc>
          <w:tcPr>
            <w:tcW w:w="3305" w:type="dxa"/>
            <w:tcBorders>
              <w:top w:val="double" w:sz="4" w:space="0" w:color="auto"/>
            </w:tcBorders>
            <w:shd w:val="clear" w:color="auto" w:fill="FFFFFF"/>
            <w:vAlign w:val="center"/>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i/>
                <w:iCs/>
                <w:color w:val="FF0000"/>
                <w:szCs w:val="24"/>
                <w:lang w:bidi="ar-JO"/>
              </w:rPr>
            </w:pPr>
            <w:r w:rsidRPr="00E871F2">
              <w:rPr>
                <w:rFonts w:asciiTheme="majorBidi" w:hAnsiTheme="majorBidi" w:cstheme="majorBidi"/>
                <w:i/>
                <w:iCs/>
                <w:color w:val="FF0000"/>
                <w:szCs w:val="24"/>
                <w:rtl/>
                <w:lang w:bidi="ar-JO"/>
              </w:rPr>
              <w:t>غير مطابق لمعايير الاعتماد</w:t>
            </w:r>
          </w:p>
        </w:tc>
      </w:tr>
      <w:tr w:rsidR="00690C0B" w:rsidRPr="00E871F2" w:rsidTr="009251C0">
        <w:trPr>
          <w:jc w:val="center"/>
        </w:trPr>
        <w:tc>
          <w:tcPr>
            <w:tcW w:w="3677" w:type="dxa"/>
          </w:tcPr>
          <w:p w:rsidR="00690C0B" w:rsidRPr="00E871F2" w:rsidRDefault="00690C0B" w:rsidP="009251C0">
            <w:pPr>
              <w:pStyle w:val="BodyText"/>
              <w:rPr>
                <w:rFonts w:asciiTheme="majorBidi" w:hAnsiTheme="majorBidi" w:cstheme="majorBidi"/>
                <w:sz w:val="24"/>
                <w:szCs w:val="24"/>
              </w:rPr>
            </w:pPr>
          </w:p>
        </w:tc>
        <w:tc>
          <w:tcPr>
            <w:tcW w:w="2145" w:type="dxa"/>
          </w:tcPr>
          <w:p w:rsidR="00690C0B" w:rsidRPr="00E871F2" w:rsidRDefault="00690C0B" w:rsidP="009251C0">
            <w:pPr>
              <w:jc w:val="center"/>
              <w:rPr>
                <w:rFonts w:asciiTheme="majorBidi" w:hAnsiTheme="majorBidi" w:cstheme="majorBidi"/>
                <w:szCs w:val="24"/>
              </w:rPr>
            </w:pPr>
          </w:p>
        </w:tc>
        <w:tc>
          <w:tcPr>
            <w:tcW w:w="3305" w:type="dxa"/>
            <w:shd w:val="clear" w:color="auto" w:fill="FFFFFF"/>
            <w:vAlign w:val="center"/>
          </w:tcPr>
          <w:p w:rsidR="00690C0B" w:rsidRPr="00E871F2" w:rsidRDefault="00690C0B" w:rsidP="009251C0">
            <w:pPr>
              <w:jc w:val="center"/>
              <w:rPr>
                <w:rFonts w:asciiTheme="majorBidi" w:hAnsiTheme="majorBidi" w:cstheme="majorBidi"/>
                <w:i/>
                <w:iCs/>
                <w:color w:val="FF0000"/>
                <w:szCs w:val="24"/>
                <w:rtl/>
                <w:lang w:bidi="ar-JO"/>
              </w:rPr>
            </w:pPr>
            <w:r w:rsidRPr="00E871F2">
              <w:rPr>
                <w:rFonts w:asciiTheme="majorBidi" w:hAnsiTheme="majorBidi" w:cstheme="majorBidi"/>
                <w:i/>
                <w:iCs/>
                <w:color w:val="FF0000"/>
                <w:szCs w:val="24"/>
                <w:rtl/>
                <w:lang w:bidi="ar-JO"/>
              </w:rPr>
              <w:t>مطابق لمعايير الاعتماد</w:t>
            </w:r>
          </w:p>
          <w:p w:rsidR="00690C0B" w:rsidRPr="00E871F2" w:rsidRDefault="00690C0B" w:rsidP="009251C0">
            <w:pPr>
              <w:jc w:val="center"/>
              <w:rPr>
                <w:rFonts w:asciiTheme="majorBidi" w:hAnsiTheme="majorBidi" w:cstheme="majorBidi"/>
                <w:szCs w:val="24"/>
              </w:rPr>
            </w:pPr>
            <w:r w:rsidRPr="00E871F2">
              <w:rPr>
                <w:rFonts w:asciiTheme="majorBidi" w:hAnsiTheme="majorBidi" w:cstheme="majorBidi"/>
                <w:i/>
                <w:iCs/>
                <w:color w:val="FF0000"/>
                <w:szCs w:val="24"/>
                <w:rtl/>
                <w:lang w:bidi="ar-JO"/>
              </w:rPr>
              <w:t>غير مطابق لمعايير الاعتماد</w:t>
            </w:r>
          </w:p>
        </w:tc>
      </w:tr>
    </w:tbl>
    <w:p w:rsidR="00690C0B" w:rsidRPr="00E871F2" w:rsidRDefault="00690C0B" w:rsidP="00690C0B">
      <w:pPr>
        <w:pStyle w:val="BodyText"/>
        <w:jc w:val="both"/>
        <w:rPr>
          <w:rFonts w:asciiTheme="majorBidi" w:hAnsiTheme="majorBidi" w:cstheme="majorBidi"/>
          <w:sz w:val="24"/>
          <w:szCs w:val="24"/>
          <w:rtl/>
        </w:rPr>
      </w:pPr>
    </w:p>
    <w:p w:rsidR="00E871F2" w:rsidRPr="00E871F2" w:rsidRDefault="00E871F2" w:rsidP="00690C0B">
      <w:pPr>
        <w:pStyle w:val="BodyText"/>
        <w:jc w:val="both"/>
        <w:rPr>
          <w:rFonts w:asciiTheme="majorBidi" w:hAnsiTheme="majorBidi" w:cstheme="majorBidi"/>
          <w:sz w:val="24"/>
          <w:szCs w:val="24"/>
          <w:rtl/>
        </w:rPr>
      </w:pPr>
    </w:p>
    <w:p w:rsidR="00E871F2" w:rsidRPr="00E871F2" w:rsidRDefault="00E871F2" w:rsidP="00690C0B">
      <w:pPr>
        <w:pStyle w:val="BodyText"/>
        <w:jc w:val="both"/>
        <w:rPr>
          <w:rFonts w:asciiTheme="majorBidi" w:hAnsiTheme="majorBidi" w:cstheme="majorBidi"/>
          <w:sz w:val="24"/>
          <w:szCs w:val="24"/>
          <w:rtl/>
        </w:rPr>
      </w:pPr>
    </w:p>
    <w:p w:rsidR="00E871F2" w:rsidRPr="00E871F2" w:rsidRDefault="00E871F2" w:rsidP="00690C0B">
      <w:pPr>
        <w:pStyle w:val="BodyText"/>
        <w:jc w:val="both"/>
        <w:rPr>
          <w:rFonts w:asciiTheme="majorBidi" w:hAnsiTheme="majorBidi" w:cstheme="majorBidi"/>
          <w:sz w:val="24"/>
          <w:szCs w:val="24"/>
          <w:rtl/>
        </w:rPr>
      </w:pPr>
    </w:p>
    <w:p w:rsidR="00E871F2" w:rsidRPr="00E871F2" w:rsidRDefault="00E871F2" w:rsidP="00690C0B">
      <w:pPr>
        <w:pStyle w:val="BodyText"/>
        <w:jc w:val="both"/>
        <w:rPr>
          <w:rFonts w:asciiTheme="majorBidi" w:hAnsiTheme="majorBidi" w:cstheme="majorBidi"/>
          <w:sz w:val="24"/>
          <w:szCs w:val="24"/>
          <w:rtl/>
        </w:rPr>
      </w:pPr>
    </w:p>
    <w:p w:rsidR="00E871F2" w:rsidRPr="00E871F2" w:rsidRDefault="00E871F2" w:rsidP="00690C0B">
      <w:pPr>
        <w:pStyle w:val="BodyText"/>
        <w:jc w:val="both"/>
        <w:rPr>
          <w:rFonts w:asciiTheme="majorBidi" w:hAnsiTheme="majorBidi" w:cstheme="majorBidi"/>
          <w:sz w:val="24"/>
          <w:szCs w:val="24"/>
          <w:rtl/>
        </w:rPr>
      </w:pPr>
    </w:p>
    <w:p w:rsidR="00690C0B" w:rsidRPr="00E871F2" w:rsidRDefault="00690C0B" w:rsidP="00690C0B">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w:lastRenderedPageBreak/>
        <mc:AlternateContent>
          <mc:Choice Requires="wps">
            <w:drawing>
              <wp:anchor distT="0" distB="0" distL="114300" distR="114300" simplePos="0" relativeHeight="251672576" behindDoc="0" locked="0" layoutInCell="1" allowOverlap="1" wp14:anchorId="2B33C892" wp14:editId="7CA243DB">
                <wp:simplePos x="0" y="0"/>
                <wp:positionH relativeFrom="column">
                  <wp:posOffset>1185062</wp:posOffset>
                </wp:positionH>
                <wp:positionV relativeFrom="paragraph">
                  <wp:posOffset>56642</wp:posOffset>
                </wp:positionV>
                <wp:extent cx="3291840" cy="409651"/>
                <wp:effectExtent l="0" t="0" r="22860" b="28575"/>
                <wp:wrapNone/>
                <wp:docPr id="5" name="Rectangle 5"/>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7E0B7A" w:rsidRDefault="009251C0" w:rsidP="00690C0B">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93.3pt;margin-top:4.45pt;width:259.2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" filled="f" strokecolor="#243f60 [1604]" strokeweight="2pt">
                <v:textbox>
                  <w:txbxContent>
                    <w:p w:rsidR="009251C0" w:rsidRPr="007E0B7A" w:rsidRDefault="009251C0" w:rsidP="00690C0B">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v:textbox>
              </v:rect>
            </w:pict>
          </mc:Fallback>
        </mc:AlternateContent>
      </w:r>
      <w:r w:rsidRPr="00E871F2">
        <w:rPr>
          <w:rFonts w:asciiTheme="majorBidi" w:hAnsiTheme="majorBidi" w:cstheme="majorBidi"/>
          <w:b/>
          <w:bCs/>
          <w:szCs w:val="24"/>
          <w:rtl/>
        </w:rPr>
        <w:t xml:space="preserve"> </w:t>
      </w:r>
    </w:p>
    <w:p w:rsidR="00690C0B" w:rsidRPr="00E871F2" w:rsidRDefault="00690C0B" w:rsidP="00690C0B">
      <w:pPr>
        <w:jc w:val="lowKashida"/>
        <w:rPr>
          <w:rFonts w:asciiTheme="majorBidi" w:hAnsiTheme="majorBidi" w:cstheme="majorBidi"/>
          <w:b/>
          <w:bCs/>
          <w:szCs w:val="24"/>
        </w:rPr>
      </w:pPr>
    </w:p>
    <w:p w:rsidR="00690C0B" w:rsidRDefault="00690C0B" w:rsidP="00690C0B">
      <w:pPr>
        <w:jc w:val="lowKashida"/>
        <w:rPr>
          <w:rFonts w:asciiTheme="majorBidi" w:hAnsiTheme="majorBidi" w:cstheme="majorBidi"/>
          <w:b/>
          <w:bCs/>
          <w:color w:val="FF0000"/>
          <w:szCs w:val="24"/>
          <w:rtl/>
        </w:rPr>
      </w:pPr>
    </w:p>
    <w:p w:rsidR="00E871F2" w:rsidRPr="00E871F2" w:rsidRDefault="00E871F2" w:rsidP="00690C0B">
      <w:pPr>
        <w:jc w:val="lowKashida"/>
        <w:rPr>
          <w:rFonts w:asciiTheme="majorBidi" w:hAnsiTheme="majorBidi" w:cstheme="majorBidi"/>
          <w:b/>
          <w:bCs/>
          <w:color w:val="FF0000"/>
          <w:szCs w:val="24"/>
          <w:rtl/>
        </w:rPr>
      </w:pPr>
    </w:p>
    <w:p w:rsidR="00E871F2" w:rsidRPr="00E871F2" w:rsidRDefault="00E871F2" w:rsidP="00690C0B">
      <w:pPr>
        <w:jc w:val="lowKashida"/>
        <w:rPr>
          <w:rFonts w:asciiTheme="majorBidi" w:hAnsiTheme="majorBidi" w:cstheme="majorBidi"/>
          <w:b/>
          <w:bCs/>
          <w:color w:val="FF0000"/>
          <w:szCs w:val="24"/>
          <w:rtl/>
        </w:rPr>
      </w:pPr>
    </w:p>
    <w:p w:rsidR="00690C0B" w:rsidRPr="00E871F2" w:rsidRDefault="00690C0B" w:rsidP="00690C0B">
      <w:pPr>
        <w:jc w:val="lowKashida"/>
        <w:rPr>
          <w:rFonts w:asciiTheme="majorBidi" w:hAnsiTheme="majorBidi" w:cstheme="majorBidi"/>
          <w:b/>
          <w:bCs/>
          <w:szCs w:val="24"/>
          <w:rtl/>
        </w:rPr>
      </w:pPr>
      <w:r w:rsidRPr="00E871F2">
        <w:rPr>
          <w:rFonts w:asciiTheme="majorBidi" w:hAnsiTheme="majorBidi" w:cstheme="majorBidi"/>
          <w:b/>
          <w:bCs/>
          <w:szCs w:val="24"/>
          <w:rtl/>
        </w:rPr>
        <w:t>أ  - الهيئة التدريسية:</w:t>
      </w:r>
    </w:p>
    <w:p w:rsidR="00690C0B" w:rsidRPr="00E871F2" w:rsidRDefault="00690C0B" w:rsidP="006C064A">
      <w:pPr>
        <w:numPr>
          <w:ilvl w:val="0"/>
          <w:numId w:val="9"/>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b/>
          <w:bCs/>
          <w:szCs w:val="24"/>
          <w:rtl/>
        </w:rPr>
        <w:t>أسماء أعضاء هيئة التدريس</w:t>
      </w:r>
      <w:r w:rsidRPr="00E871F2">
        <w:rPr>
          <w:rFonts w:asciiTheme="majorBidi" w:hAnsiTheme="majorBidi" w:cstheme="majorBidi"/>
          <w:szCs w:val="24"/>
          <w:rtl/>
        </w:rPr>
        <w:t xml:space="preserve"> </w:t>
      </w:r>
      <w:r w:rsidRPr="00E871F2">
        <w:rPr>
          <w:rFonts w:asciiTheme="majorBidi" w:hAnsiTheme="majorBidi" w:cstheme="majorBidi"/>
          <w:b/>
          <w:bCs/>
          <w:szCs w:val="24"/>
          <w:rtl/>
        </w:rPr>
        <w:t>المتفرغين</w:t>
      </w:r>
      <w:r w:rsidRPr="00E871F2">
        <w:rPr>
          <w:rFonts w:asciiTheme="majorBidi" w:hAnsiTheme="majorBidi" w:cstheme="majorBidi"/>
          <w:szCs w:val="24"/>
          <w:rtl/>
        </w:rPr>
        <w:t xml:space="preserve"> </w:t>
      </w:r>
      <w:r w:rsidRPr="00E871F2">
        <w:rPr>
          <w:rFonts w:asciiTheme="majorBidi" w:hAnsiTheme="majorBidi" w:cstheme="majorBidi"/>
          <w:b/>
          <w:bCs/>
          <w:szCs w:val="24"/>
          <w:rtl/>
        </w:rPr>
        <w:t>وغير المتفرغين</w:t>
      </w:r>
      <w:r w:rsidRPr="00E871F2">
        <w:rPr>
          <w:rFonts w:asciiTheme="majorBidi" w:hAnsiTheme="majorBidi" w:cstheme="majorBidi"/>
          <w:szCs w:val="24"/>
          <w:rtl/>
        </w:rPr>
        <w:t xml:space="preserve"> العاملين في التخصص وتخصصاتهم العلمية الدقيقة ورتبهم الأكاديمية واسم الجامعة المانحة للرتبة وتاريخ منحها والنصاب التدريسي لكل منهم وجنسياتهم ومدة عقد كل منهم وسنة التخرج والجامعة التي تخرج منها وملاحظات اللجنة على كل منهم:</w:t>
      </w:r>
    </w:p>
    <w:p w:rsidR="00690C0B" w:rsidRPr="00E871F2" w:rsidRDefault="00690C0B" w:rsidP="00690C0B">
      <w:pPr>
        <w:ind w:left="79"/>
        <w:jc w:val="lowKashida"/>
        <w:rPr>
          <w:rFonts w:asciiTheme="majorBidi" w:hAnsiTheme="majorBidi" w:cstheme="majorBidi"/>
          <w:szCs w:val="24"/>
          <w:rtl/>
        </w:rPr>
      </w:pPr>
    </w:p>
    <w:p w:rsidR="00690C0B" w:rsidRPr="00E871F2" w:rsidRDefault="00690C0B" w:rsidP="00690C0B">
      <w:pPr>
        <w:pStyle w:val="BodyText2"/>
        <w:jc w:val="center"/>
        <w:rPr>
          <w:rFonts w:asciiTheme="majorBidi" w:hAnsiTheme="majorBidi" w:cstheme="majorBidi"/>
          <w:b/>
          <w:bCs/>
          <w:szCs w:val="24"/>
          <w:rtl/>
        </w:rPr>
      </w:pPr>
      <w:r w:rsidRPr="00E871F2">
        <w:rPr>
          <w:rFonts w:asciiTheme="majorBidi" w:hAnsiTheme="majorBidi" w:cstheme="majorBidi"/>
          <w:szCs w:val="24"/>
          <w:rtl/>
        </w:rPr>
        <w:t>جدول رقم (3): أسماء أعضاء هيئة التدريس في الجامعة وملاحظات اللجنة على كل منهم</w:t>
      </w:r>
    </w:p>
    <w:tbl>
      <w:tblPr>
        <w:bidiVisual/>
        <w:tblW w:w="10161" w:type="dxa"/>
        <w:jc w:val="center"/>
        <w:tblInd w:w="-4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61"/>
        <w:gridCol w:w="630"/>
        <w:gridCol w:w="540"/>
        <w:gridCol w:w="540"/>
        <w:gridCol w:w="645"/>
        <w:gridCol w:w="720"/>
        <w:gridCol w:w="720"/>
        <w:gridCol w:w="540"/>
        <w:gridCol w:w="720"/>
        <w:gridCol w:w="900"/>
        <w:gridCol w:w="810"/>
        <w:gridCol w:w="900"/>
        <w:gridCol w:w="720"/>
        <w:gridCol w:w="1015"/>
      </w:tblGrid>
      <w:tr w:rsidR="00690C0B" w:rsidRPr="00E871F2" w:rsidTr="009251C0">
        <w:trPr>
          <w:cantSplit/>
          <w:trHeight w:val="1977"/>
          <w:jc w:val="center"/>
        </w:trPr>
        <w:tc>
          <w:tcPr>
            <w:tcW w:w="761"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عضو هيئة التدريس</w:t>
            </w:r>
          </w:p>
        </w:tc>
        <w:tc>
          <w:tcPr>
            <w:tcW w:w="63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التخصص الدقيق</w:t>
            </w:r>
          </w:p>
        </w:tc>
        <w:tc>
          <w:tcPr>
            <w:tcW w:w="54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صفة التعيين</w:t>
            </w:r>
          </w:p>
        </w:tc>
        <w:tc>
          <w:tcPr>
            <w:tcW w:w="54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الجنسية</w:t>
            </w:r>
          </w:p>
        </w:tc>
        <w:tc>
          <w:tcPr>
            <w:tcW w:w="645"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المؤهل العلمي</w:t>
            </w:r>
          </w:p>
        </w:tc>
        <w:tc>
          <w:tcPr>
            <w:tcW w:w="72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الميلاد</w:t>
            </w:r>
          </w:p>
        </w:tc>
        <w:tc>
          <w:tcPr>
            <w:tcW w:w="72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الجامعة التي تخرج منها</w:t>
            </w:r>
          </w:p>
        </w:tc>
        <w:tc>
          <w:tcPr>
            <w:tcW w:w="54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التخرج</w:t>
            </w:r>
          </w:p>
        </w:tc>
        <w:tc>
          <w:tcPr>
            <w:tcW w:w="72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الرتبة الأكاديمية</w:t>
            </w:r>
          </w:p>
        </w:tc>
        <w:tc>
          <w:tcPr>
            <w:tcW w:w="90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الجامعة المانحة للرتبة</w:t>
            </w:r>
          </w:p>
        </w:tc>
        <w:tc>
          <w:tcPr>
            <w:tcW w:w="81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منح الرتبة</w:t>
            </w:r>
          </w:p>
        </w:tc>
        <w:tc>
          <w:tcPr>
            <w:tcW w:w="90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النصاب التدريسي</w:t>
            </w:r>
          </w:p>
        </w:tc>
        <w:tc>
          <w:tcPr>
            <w:tcW w:w="720" w:type="dxa"/>
            <w:tcBorders>
              <w:top w:val="double" w:sz="4" w:space="0" w:color="auto"/>
              <w:bottom w:val="double" w:sz="4" w:space="0" w:color="auto"/>
            </w:tcBorders>
            <w:shd w:val="clear" w:color="auto" w:fill="C0C0C0"/>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فترة العقد</w:t>
            </w:r>
          </w:p>
        </w:tc>
        <w:tc>
          <w:tcPr>
            <w:tcW w:w="1015" w:type="dxa"/>
            <w:tcBorders>
              <w:top w:val="double" w:sz="4" w:space="0" w:color="auto"/>
              <w:bottom w:val="double" w:sz="4" w:space="0" w:color="auto"/>
            </w:tcBorders>
            <w:shd w:val="clear" w:color="auto" w:fill="C6D9F1"/>
            <w:textDirection w:val="btLr"/>
          </w:tcPr>
          <w:p w:rsidR="00690C0B" w:rsidRPr="00E871F2" w:rsidRDefault="00690C0B" w:rsidP="009251C0">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ملاحظات اللجنة</w:t>
            </w:r>
          </w:p>
        </w:tc>
      </w:tr>
      <w:tr w:rsidR="00690C0B" w:rsidRPr="00E871F2" w:rsidTr="009251C0">
        <w:trPr>
          <w:jc w:val="center"/>
        </w:trPr>
        <w:tc>
          <w:tcPr>
            <w:tcW w:w="761"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63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54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54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645"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54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90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81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90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720" w:type="dxa"/>
            <w:tcBorders>
              <w:top w:val="double" w:sz="4" w:space="0" w:color="auto"/>
            </w:tcBorders>
          </w:tcPr>
          <w:p w:rsidR="00690C0B" w:rsidRPr="00E871F2" w:rsidRDefault="00690C0B" w:rsidP="009251C0">
            <w:pPr>
              <w:pStyle w:val="BodyText2"/>
              <w:jc w:val="both"/>
              <w:rPr>
                <w:rFonts w:asciiTheme="majorBidi" w:hAnsiTheme="majorBidi" w:cstheme="majorBidi"/>
                <w:szCs w:val="24"/>
                <w:rtl/>
              </w:rPr>
            </w:pPr>
          </w:p>
        </w:tc>
        <w:tc>
          <w:tcPr>
            <w:tcW w:w="1015" w:type="dxa"/>
            <w:tcBorders>
              <w:top w:val="double" w:sz="4" w:space="0" w:color="auto"/>
            </w:tcBorders>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2880" w:type="dxa"/>
            <w:gridSpan w:val="4"/>
            <w:vMerge w:val="restart"/>
            <w:vAlign w:val="center"/>
          </w:tcPr>
          <w:p w:rsidR="00690C0B" w:rsidRPr="00E871F2" w:rsidRDefault="00690C0B" w:rsidP="009251C0">
            <w:pPr>
              <w:ind w:left="79"/>
              <w:jc w:val="center"/>
              <w:rPr>
                <w:rFonts w:asciiTheme="majorBidi" w:hAnsiTheme="majorBidi" w:cstheme="majorBidi"/>
                <w:b/>
                <w:bCs/>
                <w:color w:val="FF0000"/>
                <w:szCs w:val="24"/>
                <w:rtl/>
              </w:rPr>
            </w:pPr>
            <w:r w:rsidRPr="00E871F2">
              <w:rPr>
                <w:rFonts w:asciiTheme="majorBidi" w:hAnsiTheme="majorBidi" w:cstheme="majorBidi"/>
                <w:b/>
                <w:bCs/>
                <w:color w:val="FF0000"/>
                <w:szCs w:val="24"/>
                <w:rtl/>
              </w:rPr>
              <w:t>(يرفق الكشف مكتملا بالتقرير)</w:t>
            </w: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2880" w:type="dxa"/>
            <w:gridSpan w:val="4"/>
            <w:vMerge/>
          </w:tcPr>
          <w:p w:rsidR="00690C0B" w:rsidRPr="00E871F2" w:rsidRDefault="00690C0B" w:rsidP="009251C0">
            <w:pPr>
              <w:pStyle w:val="BodyText2"/>
              <w:jc w:val="both"/>
              <w:rPr>
                <w:rFonts w:asciiTheme="majorBidi" w:hAnsiTheme="majorBidi" w:cstheme="majorBidi"/>
                <w:szCs w:val="24"/>
                <w:rtl/>
              </w:rPr>
            </w:pP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r w:rsidR="00690C0B" w:rsidRPr="00E871F2" w:rsidTr="009251C0">
        <w:trPr>
          <w:jc w:val="center"/>
        </w:trPr>
        <w:tc>
          <w:tcPr>
            <w:tcW w:w="761" w:type="dxa"/>
          </w:tcPr>
          <w:p w:rsidR="00690C0B" w:rsidRPr="00E871F2" w:rsidRDefault="00690C0B" w:rsidP="009251C0">
            <w:pPr>
              <w:pStyle w:val="BodyText2"/>
              <w:jc w:val="both"/>
              <w:rPr>
                <w:rFonts w:asciiTheme="majorBidi" w:hAnsiTheme="majorBidi" w:cstheme="majorBidi"/>
                <w:szCs w:val="24"/>
                <w:rtl/>
              </w:rPr>
            </w:pPr>
          </w:p>
        </w:tc>
        <w:tc>
          <w:tcPr>
            <w:tcW w:w="63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645"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54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810" w:type="dxa"/>
          </w:tcPr>
          <w:p w:rsidR="00690C0B" w:rsidRPr="00E871F2" w:rsidRDefault="00690C0B" w:rsidP="009251C0">
            <w:pPr>
              <w:pStyle w:val="BodyText2"/>
              <w:jc w:val="both"/>
              <w:rPr>
                <w:rFonts w:asciiTheme="majorBidi" w:hAnsiTheme="majorBidi" w:cstheme="majorBidi"/>
                <w:szCs w:val="24"/>
                <w:rtl/>
              </w:rPr>
            </w:pPr>
          </w:p>
        </w:tc>
        <w:tc>
          <w:tcPr>
            <w:tcW w:w="900" w:type="dxa"/>
          </w:tcPr>
          <w:p w:rsidR="00690C0B" w:rsidRPr="00E871F2" w:rsidRDefault="00690C0B" w:rsidP="009251C0">
            <w:pPr>
              <w:pStyle w:val="BodyText2"/>
              <w:jc w:val="both"/>
              <w:rPr>
                <w:rFonts w:asciiTheme="majorBidi" w:hAnsiTheme="majorBidi" w:cstheme="majorBidi"/>
                <w:szCs w:val="24"/>
                <w:rtl/>
              </w:rPr>
            </w:pPr>
          </w:p>
        </w:tc>
        <w:tc>
          <w:tcPr>
            <w:tcW w:w="720" w:type="dxa"/>
          </w:tcPr>
          <w:p w:rsidR="00690C0B" w:rsidRPr="00E871F2" w:rsidRDefault="00690C0B" w:rsidP="009251C0">
            <w:pPr>
              <w:pStyle w:val="BodyText2"/>
              <w:jc w:val="both"/>
              <w:rPr>
                <w:rFonts w:asciiTheme="majorBidi" w:hAnsiTheme="majorBidi" w:cstheme="majorBidi"/>
                <w:szCs w:val="24"/>
                <w:rtl/>
              </w:rPr>
            </w:pPr>
          </w:p>
        </w:tc>
        <w:tc>
          <w:tcPr>
            <w:tcW w:w="1015" w:type="dxa"/>
            <w:shd w:val="clear" w:color="auto" w:fill="FFFFFF"/>
          </w:tcPr>
          <w:p w:rsidR="00690C0B" w:rsidRPr="00E871F2" w:rsidRDefault="00690C0B" w:rsidP="009251C0">
            <w:pPr>
              <w:pStyle w:val="BodyText2"/>
              <w:jc w:val="both"/>
              <w:rPr>
                <w:rFonts w:asciiTheme="majorBidi" w:hAnsiTheme="majorBidi" w:cstheme="majorBidi"/>
                <w:szCs w:val="24"/>
                <w:rtl/>
              </w:rPr>
            </w:pPr>
          </w:p>
        </w:tc>
      </w:tr>
    </w:tbl>
    <w:p w:rsidR="00690C0B" w:rsidRPr="00E871F2" w:rsidRDefault="00690C0B" w:rsidP="00690C0B">
      <w:pPr>
        <w:ind w:left="79"/>
        <w:jc w:val="lowKashida"/>
        <w:rPr>
          <w:rFonts w:asciiTheme="majorBidi" w:hAnsiTheme="majorBidi" w:cstheme="majorBidi"/>
          <w:szCs w:val="24"/>
          <w:rtl/>
        </w:rPr>
      </w:pPr>
    </w:p>
    <w:p w:rsidR="00690C0B" w:rsidRPr="00E871F2" w:rsidRDefault="00690C0B" w:rsidP="006C064A">
      <w:pPr>
        <w:pStyle w:val="ListParagraph"/>
        <w:numPr>
          <w:ilvl w:val="0"/>
          <w:numId w:val="13"/>
        </w:numPr>
        <w:jc w:val="lowKashida"/>
        <w:rPr>
          <w:rFonts w:asciiTheme="majorBidi" w:hAnsiTheme="majorBidi" w:cstheme="majorBidi"/>
          <w:i/>
          <w:iCs/>
          <w:rtl/>
        </w:rPr>
      </w:pPr>
      <w:r w:rsidRPr="00E871F2">
        <w:rPr>
          <w:rFonts w:asciiTheme="majorBidi" w:hAnsiTheme="majorBidi" w:cstheme="majorBidi"/>
          <w:i/>
          <w:iCs/>
          <w:rtl/>
        </w:rPr>
        <w:t>على الجامعه ارفاق الجدول التدريسي الصادر من القبول والتسجيل لكل عضو هيئة تدريس</w:t>
      </w:r>
    </w:p>
    <w:p w:rsidR="00690C0B" w:rsidRPr="00E871F2" w:rsidRDefault="00690C0B" w:rsidP="00690C0B">
      <w:pPr>
        <w:jc w:val="lowKashida"/>
        <w:rPr>
          <w:rFonts w:asciiTheme="majorBidi" w:hAnsiTheme="majorBidi" w:cstheme="majorBidi"/>
          <w:szCs w:val="24"/>
          <w:rtl/>
        </w:rPr>
      </w:pPr>
    </w:p>
    <w:p w:rsidR="00690C0B" w:rsidRPr="00E871F2" w:rsidRDefault="00690C0B" w:rsidP="006C064A">
      <w:pPr>
        <w:numPr>
          <w:ilvl w:val="0"/>
          <w:numId w:val="9"/>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lastRenderedPageBreak/>
        <w:t xml:space="preserve">يبين الجدول التالي </w:t>
      </w:r>
      <w:r w:rsidRPr="00E871F2">
        <w:rPr>
          <w:rFonts w:asciiTheme="majorBidi" w:hAnsiTheme="majorBidi" w:cstheme="majorBidi"/>
          <w:b/>
          <w:bCs/>
          <w:szCs w:val="24"/>
          <w:rtl/>
        </w:rPr>
        <w:t>عدد أعضاء هيئة التدريس</w:t>
      </w:r>
      <w:r w:rsidRPr="00E871F2">
        <w:rPr>
          <w:rFonts w:asciiTheme="majorBidi" w:hAnsiTheme="majorBidi" w:cstheme="majorBidi"/>
          <w:szCs w:val="24"/>
          <w:rtl/>
        </w:rPr>
        <w:t xml:space="preserve"> المتفرغين وغير المتفرغين </w:t>
      </w:r>
      <w:r w:rsidRPr="00E871F2">
        <w:rPr>
          <w:rFonts w:asciiTheme="majorBidi" w:hAnsiTheme="majorBidi" w:cstheme="majorBidi"/>
          <w:b/>
          <w:bCs/>
          <w:szCs w:val="24"/>
          <w:rtl/>
        </w:rPr>
        <w:t>المعتمدين</w:t>
      </w:r>
      <w:r w:rsidRPr="00E871F2">
        <w:rPr>
          <w:rFonts w:asciiTheme="majorBidi" w:hAnsiTheme="majorBidi" w:cstheme="majorBidi"/>
          <w:szCs w:val="24"/>
          <w:rtl/>
        </w:rPr>
        <w:t xml:space="preserve"> لغايات احتساب الطاقة الاستيعابية وفق ما حددته معايير الاعتماد الخاص:</w:t>
      </w:r>
    </w:p>
    <w:p w:rsidR="00690C0B" w:rsidRPr="00E871F2" w:rsidRDefault="00690C0B" w:rsidP="00690C0B">
      <w:pPr>
        <w:jc w:val="center"/>
        <w:rPr>
          <w:rFonts w:asciiTheme="majorBidi" w:hAnsiTheme="majorBidi" w:cstheme="majorBidi"/>
          <w:b/>
          <w:bCs/>
          <w:szCs w:val="24"/>
          <w:rtl/>
        </w:rPr>
      </w:pPr>
    </w:p>
    <w:p w:rsidR="00690C0B" w:rsidRPr="00E871F2" w:rsidRDefault="00690C0B" w:rsidP="00690C0B">
      <w:pPr>
        <w:jc w:val="center"/>
        <w:rPr>
          <w:rFonts w:asciiTheme="majorBidi" w:hAnsiTheme="majorBidi" w:cstheme="majorBidi"/>
          <w:b/>
          <w:bCs/>
          <w:szCs w:val="24"/>
          <w:rtl/>
        </w:rPr>
      </w:pPr>
      <w:r w:rsidRPr="00E871F2">
        <w:rPr>
          <w:rFonts w:asciiTheme="majorBidi" w:hAnsiTheme="majorBidi" w:cstheme="majorBidi"/>
          <w:b/>
          <w:bCs/>
          <w:szCs w:val="24"/>
          <w:rtl/>
        </w:rPr>
        <w:t>جدول رقم (4): عدد أعضاء هيئة التدريس المعتمد لغايات احتساب الطاقة الاستيعابية</w:t>
      </w:r>
    </w:p>
    <w:tbl>
      <w:tblPr>
        <w:tblpPr w:leftFromText="180" w:rightFromText="180" w:vertAnchor="text" w:horzAnchor="margin" w:tblpXSpec="center" w:tblpY="147"/>
        <w:bidiVisual/>
        <w:tblW w:w="9608"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83"/>
        <w:gridCol w:w="1002"/>
        <w:gridCol w:w="1650"/>
        <w:gridCol w:w="2573"/>
      </w:tblGrid>
      <w:tr w:rsidR="00690C0B" w:rsidRPr="00E871F2" w:rsidTr="009251C0">
        <w:tc>
          <w:tcPr>
            <w:tcW w:w="4383"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أعضاء هيئة التدريس</w:t>
            </w:r>
          </w:p>
        </w:tc>
        <w:tc>
          <w:tcPr>
            <w:tcW w:w="1002"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الفعلي الموجود في القسم</w:t>
            </w:r>
          </w:p>
        </w:tc>
        <w:tc>
          <w:tcPr>
            <w:tcW w:w="165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المعتمد لغايات احتساب الطاقة الاستيعابية</w:t>
            </w:r>
          </w:p>
        </w:tc>
        <w:tc>
          <w:tcPr>
            <w:tcW w:w="2573" w:type="dxa"/>
            <w:tcBorders>
              <w:top w:val="double" w:sz="4" w:space="0" w:color="auto"/>
              <w:bottom w:val="double" w:sz="4" w:space="0" w:color="auto"/>
            </w:tcBorders>
            <w:shd w:val="clear" w:color="auto" w:fill="C6D9F1"/>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(مع بيان السبب)</w:t>
            </w:r>
          </w:p>
        </w:tc>
      </w:tr>
      <w:tr w:rsidR="00690C0B" w:rsidRPr="00E871F2" w:rsidTr="009251C0">
        <w:tc>
          <w:tcPr>
            <w:tcW w:w="4383" w:type="dxa"/>
            <w:tcBorders>
              <w:top w:val="single" w:sz="4" w:space="0" w:color="auto"/>
            </w:tcBorders>
          </w:tcPr>
          <w:p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المتفرغين من حملة الدكتوراه</w:t>
            </w:r>
          </w:p>
        </w:tc>
        <w:tc>
          <w:tcPr>
            <w:tcW w:w="1002" w:type="dxa"/>
            <w:tcBorders>
              <w:top w:val="single" w:sz="4" w:space="0" w:color="auto"/>
            </w:tcBorders>
            <w:vAlign w:val="center"/>
          </w:tcPr>
          <w:p w:rsidR="00690C0B" w:rsidRPr="00E871F2" w:rsidRDefault="00690C0B" w:rsidP="009251C0">
            <w:pPr>
              <w:jc w:val="center"/>
              <w:rPr>
                <w:rFonts w:asciiTheme="majorBidi" w:hAnsiTheme="majorBidi" w:cstheme="majorBidi"/>
                <w:szCs w:val="24"/>
              </w:rPr>
            </w:pPr>
          </w:p>
        </w:tc>
        <w:tc>
          <w:tcPr>
            <w:tcW w:w="1650" w:type="dxa"/>
            <w:tcBorders>
              <w:top w:val="single" w:sz="4" w:space="0" w:color="auto"/>
            </w:tcBorders>
            <w:vAlign w:val="center"/>
          </w:tcPr>
          <w:p w:rsidR="00690C0B" w:rsidRPr="00E871F2" w:rsidRDefault="00690C0B" w:rsidP="009251C0">
            <w:pPr>
              <w:jc w:val="center"/>
              <w:rPr>
                <w:rFonts w:asciiTheme="majorBidi" w:hAnsiTheme="majorBidi" w:cstheme="majorBidi"/>
                <w:szCs w:val="24"/>
              </w:rPr>
            </w:pPr>
          </w:p>
        </w:tc>
        <w:tc>
          <w:tcPr>
            <w:tcW w:w="2573" w:type="dxa"/>
            <w:tcBorders>
              <w:top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c>
          <w:tcPr>
            <w:tcW w:w="4383" w:type="dxa"/>
            <w:tcBorders>
              <w:top w:val="single" w:sz="4" w:space="0" w:color="auto"/>
            </w:tcBorders>
          </w:tcPr>
          <w:p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lang w:bidi="ar-JO"/>
              </w:rPr>
              <w:t>عدد أعضاء هيئة التدريس المتفرغين من حملة الماجستير</w:t>
            </w:r>
          </w:p>
        </w:tc>
        <w:tc>
          <w:tcPr>
            <w:tcW w:w="1002" w:type="dxa"/>
            <w:tcBorders>
              <w:top w:val="single" w:sz="4" w:space="0" w:color="auto"/>
            </w:tcBorders>
            <w:vAlign w:val="center"/>
          </w:tcPr>
          <w:p w:rsidR="00690C0B" w:rsidRPr="00E871F2" w:rsidRDefault="00690C0B" w:rsidP="009251C0">
            <w:pPr>
              <w:jc w:val="center"/>
              <w:rPr>
                <w:rFonts w:asciiTheme="majorBidi" w:hAnsiTheme="majorBidi" w:cstheme="majorBidi"/>
                <w:szCs w:val="24"/>
                <w:rtl/>
              </w:rPr>
            </w:pPr>
          </w:p>
        </w:tc>
        <w:tc>
          <w:tcPr>
            <w:tcW w:w="1650" w:type="dxa"/>
            <w:tcBorders>
              <w:top w:val="single" w:sz="4" w:space="0" w:color="auto"/>
            </w:tcBorders>
            <w:vAlign w:val="center"/>
          </w:tcPr>
          <w:p w:rsidR="00690C0B" w:rsidRPr="00E871F2" w:rsidRDefault="00690C0B" w:rsidP="009251C0">
            <w:pPr>
              <w:jc w:val="center"/>
              <w:rPr>
                <w:rFonts w:asciiTheme="majorBidi" w:hAnsiTheme="majorBidi" w:cstheme="majorBidi"/>
                <w:szCs w:val="24"/>
              </w:rPr>
            </w:pPr>
          </w:p>
        </w:tc>
        <w:tc>
          <w:tcPr>
            <w:tcW w:w="2573" w:type="dxa"/>
            <w:tcBorders>
              <w:top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c>
          <w:tcPr>
            <w:tcW w:w="4383" w:type="dxa"/>
            <w:tcBorders>
              <w:bottom w:val="single" w:sz="4" w:space="0" w:color="auto"/>
            </w:tcBorders>
          </w:tcPr>
          <w:p w:rsidR="00690C0B" w:rsidRPr="00E871F2" w:rsidRDefault="00690C0B" w:rsidP="009251C0">
            <w:pPr>
              <w:jc w:val="lowKashida"/>
              <w:rPr>
                <w:rFonts w:asciiTheme="majorBidi" w:hAnsiTheme="majorBidi" w:cstheme="majorBidi"/>
                <w:b/>
                <w:bCs/>
                <w:szCs w:val="24"/>
              </w:rPr>
            </w:pPr>
            <w:r w:rsidRPr="00E871F2">
              <w:rPr>
                <w:rFonts w:asciiTheme="majorBidi" w:hAnsiTheme="majorBidi" w:cstheme="majorBidi"/>
                <w:b/>
                <w:bCs/>
                <w:szCs w:val="24"/>
                <w:rtl/>
              </w:rPr>
              <w:t>عدد أعضاء هيئة التدريس غير المتفرغين</w:t>
            </w:r>
          </w:p>
        </w:tc>
        <w:tc>
          <w:tcPr>
            <w:tcW w:w="1002" w:type="dxa"/>
            <w:tcBorders>
              <w:bottom w:val="single" w:sz="4" w:space="0" w:color="auto"/>
            </w:tcBorders>
            <w:vAlign w:val="center"/>
          </w:tcPr>
          <w:p w:rsidR="00690C0B" w:rsidRPr="00E871F2" w:rsidRDefault="00690C0B" w:rsidP="009251C0">
            <w:pPr>
              <w:jc w:val="center"/>
              <w:rPr>
                <w:rFonts w:asciiTheme="majorBidi" w:hAnsiTheme="majorBidi" w:cstheme="majorBidi"/>
                <w:szCs w:val="24"/>
              </w:rPr>
            </w:pPr>
          </w:p>
        </w:tc>
        <w:tc>
          <w:tcPr>
            <w:tcW w:w="1650" w:type="dxa"/>
            <w:tcBorders>
              <w:bottom w:val="single" w:sz="4" w:space="0" w:color="auto"/>
            </w:tcBorders>
            <w:vAlign w:val="center"/>
          </w:tcPr>
          <w:p w:rsidR="00690C0B" w:rsidRPr="00E871F2" w:rsidRDefault="00690C0B" w:rsidP="009251C0">
            <w:pPr>
              <w:jc w:val="center"/>
              <w:rPr>
                <w:rFonts w:asciiTheme="majorBidi" w:hAnsiTheme="majorBidi" w:cstheme="majorBidi"/>
                <w:szCs w:val="24"/>
              </w:rPr>
            </w:pPr>
          </w:p>
        </w:tc>
        <w:tc>
          <w:tcPr>
            <w:tcW w:w="2573" w:type="dxa"/>
            <w:tcBorders>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c>
          <w:tcPr>
            <w:tcW w:w="4383" w:type="dxa"/>
            <w:tcBorders>
              <w:top w:val="single" w:sz="4" w:space="0" w:color="auto"/>
              <w:bottom w:val="double" w:sz="4" w:space="0" w:color="auto"/>
            </w:tcBorders>
          </w:tcPr>
          <w:p w:rsidR="00690C0B" w:rsidRPr="00E871F2" w:rsidRDefault="00690C0B" w:rsidP="009251C0">
            <w:pPr>
              <w:jc w:val="lowKashida"/>
              <w:rPr>
                <w:rFonts w:asciiTheme="majorBidi" w:hAnsiTheme="majorBidi" w:cstheme="majorBidi"/>
                <w:b/>
                <w:bCs/>
                <w:szCs w:val="24"/>
                <w:rtl/>
                <w:lang w:bidi="ar-JO"/>
              </w:rPr>
            </w:pPr>
            <w:r w:rsidRPr="00E871F2">
              <w:rPr>
                <w:rFonts w:asciiTheme="majorBidi" w:hAnsiTheme="majorBidi" w:cstheme="majorBidi"/>
                <w:b/>
                <w:bCs/>
                <w:szCs w:val="24"/>
                <w:rtl/>
              </w:rPr>
              <w:t>نسبة الأردنيين من حملة الدكتوراه إلى مجموع أعضاء هيئة التدريس المتفرغين من حملة الدكتوراه</w:t>
            </w:r>
          </w:p>
        </w:tc>
        <w:tc>
          <w:tcPr>
            <w:tcW w:w="1002" w:type="dxa"/>
            <w:tcBorders>
              <w:top w:val="single" w:sz="4" w:space="0" w:color="auto"/>
              <w:bottom w:val="double" w:sz="4" w:space="0" w:color="auto"/>
            </w:tcBorders>
            <w:vAlign w:val="center"/>
          </w:tcPr>
          <w:p w:rsidR="00690C0B" w:rsidRPr="00E871F2" w:rsidRDefault="00690C0B" w:rsidP="009251C0">
            <w:pPr>
              <w:jc w:val="center"/>
              <w:rPr>
                <w:rFonts w:asciiTheme="majorBidi" w:hAnsiTheme="majorBidi" w:cstheme="majorBidi"/>
                <w:szCs w:val="24"/>
              </w:rPr>
            </w:pPr>
          </w:p>
        </w:tc>
        <w:tc>
          <w:tcPr>
            <w:tcW w:w="1650" w:type="dxa"/>
            <w:tcBorders>
              <w:top w:val="single" w:sz="4" w:space="0" w:color="auto"/>
              <w:bottom w:val="double" w:sz="4" w:space="0" w:color="auto"/>
            </w:tcBorders>
            <w:vAlign w:val="center"/>
          </w:tcPr>
          <w:p w:rsidR="00690C0B" w:rsidRPr="00E871F2" w:rsidRDefault="00690C0B" w:rsidP="009251C0">
            <w:pPr>
              <w:jc w:val="center"/>
              <w:rPr>
                <w:rFonts w:asciiTheme="majorBidi" w:hAnsiTheme="majorBidi" w:cstheme="majorBidi"/>
                <w:szCs w:val="24"/>
              </w:rPr>
            </w:pPr>
          </w:p>
        </w:tc>
        <w:tc>
          <w:tcPr>
            <w:tcW w:w="2573" w:type="dxa"/>
            <w:tcBorders>
              <w:top w:val="single" w:sz="4" w:space="0" w:color="auto"/>
              <w:bottom w:val="doub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c>
          <w:tcPr>
            <w:tcW w:w="4383" w:type="dxa"/>
            <w:tcBorders>
              <w:top w:val="double" w:sz="4" w:space="0" w:color="auto"/>
              <w:bottom w:val="double" w:sz="4" w:space="0" w:color="auto"/>
            </w:tcBorders>
          </w:tcPr>
          <w:p w:rsidR="00690C0B" w:rsidRPr="00E871F2" w:rsidRDefault="00690C0B" w:rsidP="009251C0">
            <w:pPr>
              <w:jc w:val="lowKashida"/>
              <w:rPr>
                <w:rFonts w:asciiTheme="majorBidi" w:hAnsiTheme="majorBidi" w:cstheme="majorBidi"/>
                <w:b/>
                <w:bCs/>
                <w:szCs w:val="24"/>
                <w:rtl/>
                <w:lang w:bidi="ar-JO"/>
              </w:rPr>
            </w:pPr>
            <w:r w:rsidRPr="00E871F2">
              <w:rPr>
                <w:rFonts w:asciiTheme="majorBidi" w:hAnsiTheme="majorBidi" w:cstheme="majorBidi"/>
                <w:b/>
                <w:bCs/>
                <w:szCs w:val="24"/>
                <w:rtl/>
                <w:lang w:bidi="ar-JO"/>
              </w:rPr>
              <w:t>المجموع الكلي</w:t>
            </w:r>
          </w:p>
        </w:tc>
        <w:tc>
          <w:tcPr>
            <w:tcW w:w="1002" w:type="dxa"/>
            <w:tcBorders>
              <w:top w:val="double" w:sz="4" w:space="0" w:color="auto"/>
              <w:bottom w:val="double" w:sz="4" w:space="0" w:color="auto"/>
            </w:tcBorders>
            <w:vAlign w:val="center"/>
          </w:tcPr>
          <w:p w:rsidR="00690C0B" w:rsidRPr="00E871F2" w:rsidRDefault="00690C0B" w:rsidP="009251C0">
            <w:pPr>
              <w:jc w:val="center"/>
              <w:rPr>
                <w:rFonts w:asciiTheme="majorBidi" w:hAnsiTheme="majorBidi" w:cstheme="majorBidi"/>
                <w:b/>
                <w:bCs/>
                <w:szCs w:val="24"/>
                <w:rtl/>
              </w:rPr>
            </w:pPr>
          </w:p>
        </w:tc>
        <w:tc>
          <w:tcPr>
            <w:tcW w:w="1650" w:type="dxa"/>
            <w:tcBorders>
              <w:top w:val="double" w:sz="4" w:space="0" w:color="auto"/>
              <w:bottom w:val="double" w:sz="4" w:space="0" w:color="auto"/>
            </w:tcBorders>
            <w:vAlign w:val="center"/>
          </w:tcPr>
          <w:p w:rsidR="00690C0B" w:rsidRPr="00E871F2" w:rsidRDefault="00690C0B" w:rsidP="009251C0">
            <w:pPr>
              <w:jc w:val="center"/>
              <w:rPr>
                <w:rFonts w:asciiTheme="majorBidi" w:hAnsiTheme="majorBidi" w:cstheme="majorBidi"/>
                <w:b/>
                <w:bCs/>
                <w:szCs w:val="24"/>
              </w:rPr>
            </w:pPr>
          </w:p>
        </w:tc>
        <w:tc>
          <w:tcPr>
            <w:tcW w:w="2573" w:type="dxa"/>
            <w:tcBorders>
              <w:top w:val="double" w:sz="4" w:space="0" w:color="auto"/>
              <w:bottom w:val="double" w:sz="4" w:space="0" w:color="auto"/>
            </w:tcBorders>
          </w:tcPr>
          <w:p w:rsidR="00690C0B" w:rsidRPr="00E871F2" w:rsidRDefault="00690C0B" w:rsidP="009251C0">
            <w:pPr>
              <w:jc w:val="center"/>
              <w:rPr>
                <w:rFonts w:asciiTheme="majorBidi" w:hAnsiTheme="majorBidi" w:cstheme="majorBidi"/>
                <w:b/>
                <w:bCs/>
                <w:szCs w:val="24"/>
              </w:rPr>
            </w:pPr>
          </w:p>
        </w:tc>
      </w:tr>
    </w:tbl>
    <w:p w:rsidR="00690C0B" w:rsidRDefault="00690C0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3104AE" w:rsidRDefault="003104AE" w:rsidP="00690C0B">
      <w:pPr>
        <w:ind w:left="79"/>
        <w:jc w:val="lowKashida"/>
        <w:rPr>
          <w:rFonts w:asciiTheme="majorBidi" w:hAnsiTheme="majorBidi" w:cstheme="majorBidi"/>
          <w:szCs w:val="24"/>
          <w:rtl/>
        </w:rPr>
      </w:pPr>
    </w:p>
    <w:p w:rsidR="003104AE" w:rsidRDefault="003104AE" w:rsidP="00690C0B">
      <w:pPr>
        <w:ind w:left="79"/>
        <w:jc w:val="lowKashida"/>
        <w:rPr>
          <w:rFonts w:asciiTheme="majorBidi" w:hAnsiTheme="majorBidi" w:cstheme="majorBidi"/>
          <w:szCs w:val="24"/>
          <w:rtl/>
        </w:rPr>
      </w:pPr>
    </w:p>
    <w:p w:rsidR="003104AE" w:rsidRDefault="003104AE" w:rsidP="00690C0B">
      <w:pPr>
        <w:ind w:left="79"/>
        <w:jc w:val="lowKashida"/>
        <w:rPr>
          <w:rFonts w:asciiTheme="majorBidi" w:hAnsiTheme="majorBidi" w:cstheme="majorBidi"/>
          <w:szCs w:val="24"/>
          <w:rtl/>
        </w:rPr>
      </w:pPr>
    </w:p>
    <w:p w:rsidR="00F41E7B" w:rsidRDefault="00F41E7B" w:rsidP="00690C0B">
      <w:pPr>
        <w:ind w:left="79"/>
        <w:jc w:val="lowKashida"/>
        <w:rPr>
          <w:rFonts w:asciiTheme="majorBidi" w:hAnsiTheme="majorBidi" w:cstheme="majorBidi"/>
          <w:szCs w:val="24"/>
          <w:rtl/>
        </w:rPr>
      </w:pPr>
    </w:p>
    <w:p w:rsidR="00F41E7B" w:rsidRPr="00E871F2" w:rsidRDefault="00F41E7B" w:rsidP="00690C0B">
      <w:pPr>
        <w:ind w:left="79"/>
        <w:jc w:val="lowKashida"/>
        <w:rPr>
          <w:rFonts w:asciiTheme="majorBidi" w:hAnsiTheme="majorBidi" w:cstheme="majorBidi"/>
          <w:szCs w:val="24"/>
          <w:rtl/>
        </w:rPr>
      </w:pPr>
    </w:p>
    <w:p w:rsidR="00690C0B" w:rsidRPr="00E871F2" w:rsidRDefault="00690C0B" w:rsidP="00690C0B">
      <w:pPr>
        <w:jc w:val="lowKashida"/>
        <w:rPr>
          <w:rFonts w:asciiTheme="majorBidi" w:hAnsiTheme="majorBidi" w:cstheme="majorBidi"/>
          <w:b/>
          <w:bCs/>
          <w:szCs w:val="24"/>
          <w:rtl/>
        </w:rPr>
      </w:pPr>
      <w:r w:rsidRPr="00E871F2">
        <w:rPr>
          <w:rFonts w:asciiTheme="majorBidi" w:hAnsiTheme="majorBidi" w:cstheme="majorBidi"/>
          <w:b/>
          <w:bCs/>
          <w:szCs w:val="24"/>
          <w:rtl/>
        </w:rPr>
        <w:lastRenderedPageBreak/>
        <w:t>3- تغطية أعضاء الهيئة التدريسية للمجالات المعرفية التي تغطيها الخطة الدراسية:</w:t>
      </w:r>
    </w:p>
    <w:tbl>
      <w:tblPr>
        <w:tblpPr w:leftFromText="180" w:rightFromText="180" w:vertAnchor="text" w:horzAnchor="margin" w:tblpY="1336"/>
        <w:tblOverlap w:val="never"/>
        <w:bidiVisual/>
        <w:tblW w:w="9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367"/>
        <w:gridCol w:w="1086"/>
        <w:gridCol w:w="1084"/>
        <w:gridCol w:w="1084"/>
        <w:gridCol w:w="1084"/>
        <w:gridCol w:w="1730"/>
      </w:tblGrid>
      <w:tr w:rsidR="00F41E7B" w:rsidRPr="00E871F2" w:rsidTr="00F41E7B">
        <w:trPr>
          <w:trHeight w:val="1005"/>
        </w:trPr>
        <w:tc>
          <w:tcPr>
            <w:tcW w:w="3367" w:type="dxa"/>
            <w:tcBorders>
              <w:top w:val="double" w:sz="4" w:space="0" w:color="auto"/>
              <w:bottom w:val="double" w:sz="4" w:space="0" w:color="auto"/>
            </w:tcBorders>
            <w:shd w:val="clear" w:color="auto" w:fill="C0C0C0"/>
            <w:vAlign w:val="center"/>
          </w:tcPr>
          <w:p w:rsidR="00F41E7B" w:rsidRPr="00E871F2" w:rsidRDefault="00F41E7B" w:rsidP="00F41E7B">
            <w:pPr>
              <w:jc w:val="right"/>
              <w:rPr>
                <w:rFonts w:asciiTheme="majorBidi" w:hAnsiTheme="majorBidi" w:cstheme="majorBidi"/>
                <w:b/>
                <w:bCs/>
                <w:szCs w:val="24"/>
                <w:rtl/>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83840" behindDoc="0" locked="0" layoutInCell="1" allowOverlap="1" wp14:anchorId="47737398" wp14:editId="33266E47">
                      <wp:simplePos x="0" y="0"/>
                      <wp:positionH relativeFrom="column">
                        <wp:posOffset>-31750</wp:posOffset>
                      </wp:positionH>
                      <wp:positionV relativeFrom="paragraph">
                        <wp:posOffset>68580</wp:posOffset>
                      </wp:positionV>
                      <wp:extent cx="2057400" cy="800100"/>
                      <wp:effectExtent l="12700" t="6985" r="635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pt" to="159.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XPKQIAAEUEAAAOAAAAZHJzL2Uyb0RvYy54bWysU02P2yAQvVfqf0DcE9upk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"/>
                  </w:pict>
                </mc:Fallback>
              </mc:AlternateContent>
            </w:r>
            <w:r w:rsidRPr="00E871F2">
              <w:rPr>
                <w:rFonts w:asciiTheme="majorBidi" w:hAnsiTheme="majorBidi" w:cstheme="majorBidi"/>
                <w:b/>
                <w:bCs/>
                <w:szCs w:val="24"/>
                <w:rtl/>
              </w:rPr>
              <w:t xml:space="preserve">ا لمجالات المعرفية التي يغطيها </w:t>
            </w:r>
          </w:p>
          <w:p w:rsidR="00F41E7B" w:rsidRPr="00E871F2" w:rsidRDefault="00F41E7B" w:rsidP="00F41E7B">
            <w:pPr>
              <w:jc w:val="right"/>
              <w:rPr>
                <w:rFonts w:asciiTheme="majorBidi" w:hAnsiTheme="majorBidi" w:cstheme="majorBidi"/>
                <w:b/>
                <w:bCs/>
                <w:szCs w:val="24"/>
                <w:rtl/>
              </w:rPr>
            </w:pPr>
            <w:r w:rsidRPr="00E871F2">
              <w:rPr>
                <w:rFonts w:asciiTheme="majorBidi" w:hAnsiTheme="majorBidi" w:cstheme="majorBidi"/>
                <w:b/>
                <w:bCs/>
                <w:szCs w:val="24"/>
                <w:rtl/>
              </w:rPr>
              <w:t xml:space="preserve">حسب المعايير </w:t>
            </w:r>
          </w:p>
          <w:p w:rsidR="00F41E7B" w:rsidRPr="00E871F2" w:rsidRDefault="00F41E7B" w:rsidP="00F41E7B">
            <w:pPr>
              <w:rPr>
                <w:rFonts w:asciiTheme="majorBidi" w:hAnsiTheme="majorBidi" w:cstheme="majorBidi"/>
                <w:b/>
                <w:bCs/>
                <w:szCs w:val="24"/>
                <w:rtl/>
              </w:rPr>
            </w:pPr>
          </w:p>
          <w:p w:rsidR="00F41E7B" w:rsidRPr="00E871F2" w:rsidRDefault="00F41E7B" w:rsidP="00F41E7B">
            <w:pPr>
              <w:rPr>
                <w:rFonts w:asciiTheme="majorBidi" w:hAnsiTheme="majorBidi" w:cstheme="majorBidi"/>
                <w:b/>
                <w:bCs/>
                <w:szCs w:val="24"/>
              </w:rPr>
            </w:pPr>
            <w:r w:rsidRPr="00E871F2">
              <w:rPr>
                <w:rFonts w:asciiTheme="majorBidi" w:hAnsiTheme="majorBidi" w:cstheme="majorBidi"/>
                <w:b/>
                <w:bCs/>
                <w:szCs w:val="24"/>
                <w:rtl/>
              </w:rPr>
              <w:t>اسم عضو هيئة التدريس وتخصصه الدقيق</w:t>
            </w:r>
          </w:p>
        </w:tc>
        <w:tc>
          <w:tcPr>
            <w:tcW w:w="1086" w:type="dxa"/>
            <w:tcBorders>
              <w:top w:val="double" w:sz="4" w:space="0" w:color="auto"/>
              <w:bottom w:val="double" w:sz="4" w:space="0" w:color="auto"/>
            </w:tcBorders>
            <w:shd w:val="clear" w:color="auto" w:fill="C0C0C0"/>
          </w:tcPr>
          <w:p w:rsidR="00F41E7B" w:rsidRPr="00E871F2" w:rsidRDefault="00F41E7B" w:rsidP="00F41E7B">
            <w:pPr>
              <w:jc w:val="center"/>
              <w:rPr>
                <w:rFonts w:asciiTheme="majorBidi" w:hAnsiTheme="majorBidi" w:cstheme="majorBidi"/>
                <w:b/>
                <w:bCs/>
                <w:szCs w:val="24"/>
                <w:rtl/>
              </w:rPr>
            </w:pPr>
          </w:p>
        </w:tc>
        <w:tc>
          <w:tcPr>
            <w:tcW w:w="1084" w:type="dxa"/>
            <w:tcBorders>
              <w:top w:val="double" w:sz="4" w:space="0" w:color="auto"/>
              <w:bottom w:val="double" w:sz="4" w:space="0" w:color="auto"/>
            </w:tcBorders>
            <w:shd w:val="clear" w:color="auto" w:fill="C0C0C0"/>
            <w:vAlign w:val="center"/>
          </w:tcPr>
          <w:p w:rsidR="00F41E7B" w:rsidRPr="00E871F2" w:rsidRDefault="00F41E7B" w:rsidP="00F41E7B">
            <w:pPr>
              <w:jc w:val="center"/>
              <w:rPr>
                <w:rFonts w:asciiTheme="majorBidi" w:hAnsiTheme="majorBidi" w:cstheme="majorBidi"/>
                <w:b/>
                <w:bCs/>
                <w:szCs w:val="24"/>
              </w:rPr>
            </w:pPr>
          </w:p>
        </w:tc>
        <w:tc>
          <w:tcPr>
            <w:tcW w:w="1084" w:type="dxa"/>
            <w:tcBorders>
              <w:top w:val="double" w:sz="4" w:space="0" w:color="auto"/>
              <w:bottom w:val="double" w:sz="4" w:space="0" w:color="auto"/>
            </w:tcBorders>
            <w:shd w:val="clear" w:color="auto" w:fill="C0C0C0"/>
          </w:tcPr>
          <w:p w:rsidR="00F41E7B" w:rsidRPr="00E871F2" w:rsidRDefault="00F41E7B" w:rsidP="00F41E7B">
            <w:pPr>
              <w:jc w:val="center"/>
              <w:rPr>
                <w:rFonts w:asciiTheme="majorBidi" w:hAnsiTheme="majorBidi" w:cstheme="majorBidi"/>
                <w:b/>
                <w:bCs/>
                <w:szCs w:val="24"/>
              </w:rPr>
            </w:pPr>
          </w:p>
        </w:tc>
        <w:tc>
          <w:tcPr>
            <w:tcW w:w="1084" w:type="dxa"/>
            <w:tcBorders>
              <w:top w:val="double" w:sz="4" w:space="0" w:color="auto"/>
              <w:bottom w:val="double" w:sz="4" w:space="0" w:color="auto"/>
            </w:tcBorders>
            <w:shd w:val="clear" w:color="auto" w:fill="C0C0C0"/>
          </w:tcPr>
          <w:p w:rsidR="00F41E7B" w:rsidRPr="00E871F2" w:rsidRDefault="00F41E7B" w:rsidP="00F41E7B">
            <w:pPr>
              <w:jc w:val="center"/>
              <w:rPr>
                <w:rFonts w:asciiTheme="majorBidi" w:hAnsiTheme="majorBidi" w:cstheme="majorBidi"/>
                <w:b/>
                <w:bCs/>
                <w:szCs w:val="24"/>
              </w:rPr>
            </w:pPr>
          </w:p>
        </w:tc>
        <w:tc>
          <w:tcPr>
            <w:tcW w:w="1730" w:type="dxa"/>
            <w:tcBorders>
              <w:top w:val="double" w:sz="4" w:space="0" w:color="auto"/>
              <w:bottom w:val="double" w:sz="4" w:space="0" w:color="auto"/>
            </w:tcBorders>
            <w:shd w:val="clear" w:color="auto" w:fill="C6D9F1"/>
            <w:vAlign w:val="center"/>
          </w:tcPr>
          <w:p w:rsidR="00F41E7B" w:rsidRPr="00E871F2" w:rsidRDefault="00F41E7B" w:rsidP="00F41E7B">
            <w:pPr>
              <w:jc w:val="center"/>
              <w:rPr>
                <w:rFonts w:asciiTheme="majorBidi" w:hAnsiTheme="majorBidi" w:cstheme="majorBidi"/>
                <w:b/>
                <w:bCs/>
                <w:szCs w:val="24"/>
              </w:rPr>
            </w:pPr>
            <w:r w:rsidRPr="00E871F2">
              <w:rPr>
                <w:rFonts w:asciiTheme="majorBidi" w:hAnsiTheme="majorBidi" w:cstheme="majorBidi"/>
                <w:b/>
                <w:bCs/>
                <w:szCs w:val="24"/>
                <w:rtl/>
              </w:rPr>
              <w:t>ملاحظات اللجنة</w:t>
            </w:r>
          </w:p>
        </w:tc>
      </w:tr>
      <w:tr w:rsidR="00F41E7B" w:rsidRPr="00E871F2" w:rsidTr="00F41E7B">
        <w:tc>
          <w:tcPr>
            <w:tcW w:w="3367" w:type="dxa"/>
            <w:tcBorders>
              <w:top w:val="double" w:sz="4" w:space="0" w:color="auto"/>
            </w:tcBorders>
          </w:tcPr>
          <w:p w:rsidR="00F41E7B" w:rsidRPr="00E871F2" w:rsidRDefault="00F41E7B" w:rsidP="00F41E7B">
            <w:pPr>
              <w:pStyle w:val="BodyText"/>
              <w:rPr>
                <w:rFonts w:asciiTheme="majorBidi" w:hAnsiTheme="majorBidi" w:cstheme="majorBidi"/>
                <w:sz w:val="24"/>
                <w:szCs w:val="24"/>
              </w:rPr>
            </w:pPr>
          </w:p>
        </w:tc>
        <w:tc>
          <w:tcPr>
            <w:tcW w:w="1086" w:type="dxa"/>
            <w:tcBorders>
              <w:top w:val="double" w:sz="4" w:space="0" w:color="auto"/>
            </w:tcBorders>
          </w:tcPr>
          <w:p w:rsidR="00F41E7B" w:rsidRPr="00E871F2" w:rsidRDefault="00F41E7B" w:rsidP="00F41E7B">
            <w:pPr>
              <w:pStyle w:val="Heading9"/>
              <w:rPr>
                <w:rFonts w:asciiTheme="majorBidi" w:hAnsiTheme="majorBidi" w:cstheme="majorBidi"/>
                <w:sz w:val="24"/>
                <w:szCs w:val="24"/>
              </w:rPr>
            </w:pPr>
          </w:p>
        </w:tc>
        <w:tc>
          <w:tcPr>
            <w:tcW w:w="1084" w:type="dxa"/>
            <w:tcBorders>
              <w:top w:val="double" w:sz="4" w:space="0" w:color="auto"/>
            </w:tcBorders>
            <w:vAlign w:val="center"/>
          </w:tcPr>
          <w:p w:rsidR="00F41E7B" w:rsidRPr="00E871F2" w:rsidRDefault="00F41E7B" w:rsidP="00F41E7B">
            <w:pPr>
              <w:pStyle w:val="Heading9"/>
              <w:rPr>
                <w:rFonts w:asciiTheme="majorBidi" w:hAnsiTheme="majorBidi" w:cstheme="majorBidi"/>
                <w:sz w:val="24"/>
                <w:szCs w:val="24"/>
              </w:rPr>
            </w:pPr>
          </w:p>
        </w:tc>
        <w:tc>
          <w:tcPr>
            <w:tcW w:w="1084" w:type="dxa"/>
            <w:tcBorders>
              <w:top w:val="double" w:sz="4" w:space="0" w:color="auto"/>
            </w:tcBorders>
          </w:tcPr>
          <w:p w:rsidR="00F41E7B" w:rsidRPr="00E871F2" w:rsidRDefault="00F41E7B" w:rsidP="00F41E7B">
            <w:pPr>
              <w:pStyle w:val="Heading9"/>
              <w:rPr>
                <w:rFonts w:asciiTheme="majorBidi" w:hAnsiTheme="majorBidi" w:cstheme="majorBidi"/>
                <w:sz w:val="24"/>
                <w:szCs w:val="24"/>
              </w:rPr>
            </w:pPr>
          </w:p>
        </w:tc>
        <w:tc>
          <w:tcPr>
            <w:tcW w:w="1084" w:type="dxa"/>
            <w:tcBorders>
              <w:top w:val="double" w:sz="4" w:space="0" w:color="auto"/>
            </w:tcBorders>
          </w:tcPr>
          <w:p w:rsidR="00F41E7B" w:rsidRPr="00E871F2" w:rsidRDefault="00F41E7B" w:rsidP="00F41E7B">
            <w:pPr>
              <w:pStyle w:val="Heading9"/>
              <w:rPr>
                <w:rFonts w:asciiTheme="majorBidi" w:hAnsiTheme="majorBidi" w:cstheme="majorBidi"/>
                <w:sz w:val="24"/>
                <w:szCs w:val="24"/>
              </w:rPr>
            </w:pPr>
          </w:p>
        </w:tc>
        <w:tc>
          <w:tcPr>
            <w:tcW w:w="1730" w:type="dxa"/>
            <w:tcBorders>
              <w:top w:val="double" w:sz="4" w:space="0" w:color="auto"/>
            </w:tcBorders>
          </w:tcPr>
          <w:p w:rsidR="00F41E7B" w:rsidRPr="00E871F2" w:rsidRDefault="00F41E7B" w:rsidP="00F41E7B">
            <w:pPr>
              <w:pStyle w:val="Heading9"/>
              <w:rPr>
                <w:rFonts w:asciiTheme="majorBidi" w:hAnsiTheme="majorBidi" w:cstheme="majorBidi"/>
                <w:sz w:val="24"/>
                <w:szCs w:val="24"/>
              </w:rPr>
            </w:pPr>
          </w:p>
        </w:tc>
      </w:tr>
      <w:tr w:rsidR="00F41E7B" w:rsidRPr="00E871F2" w:rsidTr="00F41E7B">
        <w:tc>
          <w:tcPr>
            <w:tcW w:w="3367" w:type="dxa"/>
          </w:tcPr>
          <w:p w:rsidR="00F41E7B" w:rsidRPr="00E871F2" w:rsidRDefault="00F41E7B" w:rsidP="00F41E7B">
            <w:pPr>
              <w:pStyle w:val="BodyText"/>
              <w:rPr>
                <w:rFonts w:asciiTheme="majorBidi" w:hAnsiTheme="majorBidi" w:cstheme="majorBidi"/>
                <w:sz w:val="24"/>
                <w:szCs w:val="24"/>
              </w:rPr>
            </w:pPr>
          </w:p>
        </w:tc>
        <w:tc>
          <w:tcPr>
            <w:tcW w:w="1086" w:type="dxa"/>
          </w:tcPr>
          <w:p w:rsidR="00F41E7B" w:rsidRPr="00E871F2" w:rsidRDefault="00F41E7B" w:rsidP="00F41E7B">
            <w:pPr>
              <w:jc w:val="center"/>
              <w:rPr>
                <w:rFonts w:asciiTheme="majorBidi" w:hAnsiTheme="majorBidi" w:cstheme="majorBidi"/>
                <w:szCs w:val="24"/>
              </w:rPr>
            </w:pPr>
          </w:p>
        </w:tc>
        <w:tc>
          <w:tcPr>
            <w:tcW w:w="1084" w:type="dxa"/>
            <w:vAlign w:val="center"/>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730" w:type="dxa"/>
          </w:tcPr>
          <w:p w:rsidR="00F41E7B" w:rsidRPr="00E871F2" w:rsidRDefault="00F41E7B" w:rsidP="00F41E7B">
            <w:pPr>
              <w:jc w:val="center"/>
              <w:rPr>
                <w:rFonts w:asciiTheme="majorBidi" w:hAnsiTheme="majorBidi" w:cstheme="majorBidi"/>
                <w:szCs w:val="24"/>
              </w:rPr>
            </w:pPr>
          </w:p>
        </w:tc>
      </w:tr>
      <w:tr w:rsidR="00F41E7B" w:rsidRPr="00E871F2" w:rsidTr="00F41E7B">
        <w:tc>
          <w:tcPr>
            <w:tcW w:w="3367" w:type="dxa"/>
          </w:tcPr>
          <w:p w:rsidR="00F41E7B" w:rsidRPr="00E871F2" w:rsidRDefault="00F41E7B" w:rsidP="00F41E7B">
            <w:pPr>
              <w:pStyle w:val="BodyText"/>
              <w:rPr>
                <w:rFonts w:asciiTheme="majorBidi" w:hAnsiTheme="majorBidi" w:cstheme="majorBidi"/>
                <w:sz w:val="24"/>
                <w:szCs w:val="24"/>
              </w:rPr>
            </w:pPr>
          </w:p>
        </w:tc>
        <w:tc>
          <w:tcPr>
            <w:tcW w:w="1086" w:type="dxa"/>
          </w:tcPr>
          <w:p w:rsidR="00F41E7B" w:rsidRPr="00E871F2" w:rsidRDefault="00F41E7B" w:rsidP="00F41E7B">
            <w:pPr>
              <w:jc w:val="center"/>
              <w:rPr>
                <w:rFonts w:asciiTheme="majorBidi" w:hAnsiTheme="majorBidi" w:cstheme="majorBidi"/>
                <w:szCs w:val="24"/>
              </w:rPr>
            </w:pPr>
          </w:p>
        </w:tc>
        <w:tc>
          <w:tcPr>
            <w:tcW w:w="1084" w:type="dxa"/>
            <w:vAlign w:val="center"/>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730" w:type="dxa"/>
          </w:tcPr>
          <w:p w:rsidR="00F41E7B" w:rsidRPr="00E871F2" w:rsidRDefault="00F41E7B" w:rsidP="00F41E7B">
            <w:pPr>
              <w:jc w:val="center"/>
              <w:rPr>
                <w:rFonts w:asciiTheme="majorBidi" w:hAnsiTheme="majorBidi" w:cstheme="majorBidi"/>
                <w:szCs w:val="24"/>
              </w:rPr>
            </w:pPr>
          </w:p>
        </w:tc>
      </w:tr>
      <w:tr w:rsidR="00F41E7B" w:rsidRPr="00E871F2" w:rsidTr="00F41E7B">
        <w:tc>
          <w:tcPr>
            <w:tcW w:w="3367" w:type="dxa"/>
          </w:tcPr>
          <w:p w:rsidR="00F41E7B" w:rsidRPr="00E871F2" w:rsidRDefault="00F41E7B" w:rsidP="00F41E7B">
            <w:pPr>
              <w:pStyle w:val="BodyText"/>
              <w:rPr>
                <w:rFonts w:asciiTheme="majorBidi" w:hAnsiTheme="majorBidi" w:cstheme="majorBidi"/>
                <w:sz w:val="24"/>
                <w:szCs w:val="24"/>
              </w:rPr>
            </w:pPr>
          </w:p>
        </w:tc>
        <w:tc>
          <w:tcPr>
            <w:tcW w:w="1086" w:type="dxa"/>
          </w:tcPr>
          <w:p w:rsidR="00F41E7B" w:rsidRPr="00E871F2" w:rsidRDefault="00F41E7B" w:rsidP="00F41E7B">
            <w:pPr>
              <w:jc w:val="center"/>
              <w:rPr>
                <w:rFonts w:asciiTheme="majorBidi" w:hAnsiTheme="majorBidi" w:cstheme="majorBidi"/>
                <w:szCs w:val="24"/>
              </w:rPr>
            </w:pPr>
          </w:p>
        </w:tc>
        <w:tc>
          <w:tcPr>
            <w:tcW w:w="1084" w:type="dxa"/>
            <w:vAlign w:val="center"/>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730" w:type="dxa"/>
          </w:tcPr>
          <w:p w:rsidR="00F41E7B" w:rsidRPr="00E871F2" w:rsidRDefault="00F41E7B" w:rsidP="00F41E7B">
            <w:pPr>
              <w:jc w:val="center"/>
              <w:rPr>
                <w:rFonts w:asciiTheme="majorBidi" w:hAnsiTheme="majorBidi" w:cstheme="majorBidi"/>
                <w:szCs w:val="24"/>
              </w:rPr>
            </w:pPr>
          </w:p>
        </w:tc>
      </w:tr>
      <w:tr w:rsidR="00F41E7B" w:rsidRPr="00E871F2" w:rsidTr="00F41E7B">
        <w:tc>
          <w:tcPr>
            <w:tcW w:w="3367" w:type="dxa"/>
          </w:tcPr>
          <w:p w:rsidR="00F41E7B" w:rsidRPr="00E871F2" w:rsidRDefault="00F41E7B" w:rsidP="00F41E7B">
            <w:pPr>
              <w:pStyle w:val="BodyText"/>
              <w:rPr>
                <w:rFonts w:asciiTheme="majorBidi" w:hAnsiTheme="majorBidi" w:cstheme="majorBidi"/>
                <w:sz w:val="24"/>
                <w:szCs w:val="24"/>
              </w:rPr>
            </w:pPr>
          </w:p>
        </w:tc>
        <w:tc>
          <w:tcPr>
            <w:tcW w:w="1086" w:type="dxa"/>
          </w:tcPr>
          <w:p w:rsidR="00F41E7B" w:rsidRPr="00E871F2" w:rsidRDefault="00F41E7B" w:rsidP="00F41E7B">
            <w:pPr>
              <w:jc w:val="center"/>
              <w:rPr>
                <w:rFonts w:asciiTheme="majorBidi" w:hAnsiTheme="majorBidi" w:cstheme="majorBidi"/>
                <w:szCs w:val="24"/>
              </w:rPr>
            </w:pPr>
          </w:p>
        </w:tc>
        <w:tc>
          <w:tcPr>
            <w:tcW w:w="1084" w:type="dxa"/>
            <w:vAlign w:val="center"/>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084" w:type="dxa"/>
          </w:tcPr>
          <w:p w:rsidR="00F41E7B" w:rsidRPr="00E871F2" w:rsidRDefault="00F41E7B" w:rsidP="00F41E7B">
            <w:pPr>
              <w:jc w:val="center"/>
              <w:rPr>
                <w:rFonts w:asciiTheme="majorBidi" w:hAnsiTheme="majorBidi" w:cstheme="majorBidi"/>
                <w:szCs w:val="24"/>
              </w:rPr>
            </w:pPr>
          </w:p>
        </w:tc>
        <w:tc>
          <w:tcPr>
            <w:tcW w:w="1730" w:type="dxa"/>
          </w:tcPr>
          <w:p w:rsidR="00F41E7B" w:rsidRPr="00E871F2" w:rsidRDefault="00F41E7B" w:rsidP="00F41E7B">
            <w:pPr>
              <w:jc w:val="center"/>
              <w:rPr>
                <w:rFonts w:asciiTheme="majorBidi" w:hAnsiTheme="majorBidi" w:cstheme="majorBidi"/>
                <w:szCs w:val="24"/>
              </w:rPr>
            </w:pPr>
          </w:p>
        </w:tc>
      </w:tr>
    </w:tbl>
    <w:p w:rsidR="00690C0B" w:rsidRPr="00E871F2" w:rsidRDefault="00F41E7B" w:rsidP="00690C0B">
      <w:pPr>
        <w:pStyle w:val="BodyText2"/>
        <w:ind w:left="386"/>
        <w:rPr>
          <w:rFonts w:asciiTheme="majorBidi" w:hAnsiTheme="majorBidi" w:cstheme="majorBidi"/>
          <w:szCs w:val="24"/>
          <w:rtl/>
        </w:rPr>
      </w:pPr>
      <w:r w:rsidRPr="00E871F2">
        <w:rPr>
          <w:rFonts w:asciiTheme="majorBidi" w:hAnsiTheme="majorBidi" w:cstheme="majorBidi"/>
          <w:szCs w:val="24"/>
          <w:rtl/>
        </w:rPr>
        <w:t xml:space="preserve"> </w:t>
      </w:r>
      <w:r w:rsidR="00690C0B" w:rsidRPr="00E871F2">
        <w:rPr>
          <w:rFonts w:asciiTheme="majorBidi" w:hAnsiTheme="majorBidi" w:cstheme="majorBidi"/>
          <w:szCs w:val="24"/>
          <w:rtl/>
        </w:rPr>
        <w:t>يبين الجدول التالي أسماء أعضاء الهيئة التدريسية والمجالات المعرفية التي يغطونها في الخطـة الدراسية حسب تخصصاتهم الدقيقة:</w:t>
      </w:r>
    </w:p>
    <w:p w:rsidR="00E871F2" w:rsidRPr="00E871F2" w:rsidRDefault="00690C0B" w:rsidP="00F41E7B">
      <w:pPr>
        <w:pStyle w:val="BodyText2"/>
        <w:ind w:left="386"/>
        <w:jc w:val="center"/>
        <w:rPr>
          <w:rFonts w:asciiTheme="majorBidi" w:hAnsiTheme="majorBidi" w:cstheme="majorBidi"/>
          <w:szCs w:val="24"/>
          <w:rtl/>
        </w:rPr>
      </w:pPr>
      <w:r w:rsidRPr="00E871F2">
        <w:rPr>
          <w:rFonts w:asciiTheme="majorBidi" w:hAnsiTheme="majorBidi" w:cstheme="majorBidi"/>
          <w:szCs w:val="24"/>
          <w:rtl/>
        </w:rPr>
        <w:t xml:space="preserve"> جدول رقم (5): أسماء أعضاء الهيئة التدريسية والمجالات المعرفية التي يغطونها</w:t>
      </w:r>
    </w:p>
    <w:p w:rsidR="00690C0B" w:rsidRPr="00E871F2" w:rsidRDefault="00690C0B" w:rsidP="00690C0B">
      <w:pPr>
        <w:jc w:val="lowKashida"/>
        <w:rPr>
          <w:rFonts w:asciiTheme="majorBidi" w:hAnsiTheme="majorBidi" w:cstheme="majorBidi"/>
          <w:b/>
          <w:bCs/>
          <w:szCs w:val="24"/>
          <w:rtl/>
        </w:rPr>
      </w:pPr>
      <w:r w:rsidRPr="00E871F2">
        <w:rPr>
          <w:rFonts w:asciiTheme="majorBidi" w:hAnsiTheme="majorBidi" w:cstheme="majorBidi"/>
          <w:b/>
          <w:bCs/>
          <w:szCs w:val="24"/>
          <w:rtl/>
        </w:rPr>
        <w:t>ب – الكوادر المساعدة:</w:t>
      </w:r>
    </w:p>
    <w:p w:rsidR="00690C0B" w:rsidRPr="00E871F2" w:rsidRDefault="00690C0B" w:rsidP="00E871F2">
      <w:pPr>
        <w:pStyle w:val="BodyText2"/>
        <w:ind w:left="386"/>
        <w:rPr>
          <w:rFonts w:asciiTheme="majorBidi" w:hAnsiTheme="majorBidi" w:cstheme="majorBidi"/>
          <w:szCs w:val="24"/>
          <w:rtl/>
        </w:rPr>
      </w:pPr>
      <w:r w:rsidRPr="00E871F2">
        <w:rPr>
          <w:rFonts w:asciiTheme="majorBidi" w:hAnsiTheme="majorBidi" w:cstheme="majorBidi"/>
          <w:szCs w:val="24"/>
          <w:rtl/>
        </w:rPr>
        <w:t>يبين الجدول التالي قائمة بالمختبرات والمشاغل التي توفرها الجامعة على مستوى التخصصات وأسماء مشرفي وفنيي تلك المختبرات والمشاغل كما يبين مؤهلات المشرفين والفنيين العلمية وتخصصاتهم والنصاب التدريسي لكل منهم، ونسبة (طالب : مشرف/فني) الفعلية في كل مختبر أو مشغل وملاحظات اللجنة على ذلك:</w:t>
      </w:r>
    </w:p>
    <w:p w:rsidR="00690C0B" w:rsidRPr="00E871F2" w:rsidRDefault="00690C0B" w:rsidP="00690C0B">
      <w:pPr>
        <w:ind w:left="2160" w:hanging="1521"/>
        <w:rPr>
          <w:rFonts w:asciiTheme="majorBidi" w:hAnsiTheme="majorBidi" w:cstheme="majorBidi"/>
          <w:b/>
          <w:bCs/>
          <w:szCs w:val="24"/>
          <w:rtl/>
          <w:lang w:bidi="ar-JO"/>
        </w:rPr>
      </w:pPr>
      <w:r w:rsidRPr="00E871F2">
        <w:rPr>
          <w:rFonts w:asciiTheme="majorBidi" w:hAnsiTheme="majorBidi" w:cstheme="majorBidi"/>
          <w:b/>
          <w:bCs/>
          <w:szCs w:val="24"/>
          <w:rtl/>
        </w:rPr>
        <w:t xml:space="preserve">جدول رقم (6): مشرفو وفنيو المختبرات والمشاغل </w:t>
      </w:r>
    </w:p>
    <w:tbl>
      <w:tblPr>
        <w:bidiVisual/>
        <w:tblW w:w="9047" w:type="dxa"/>
        <w:tblInd w:w="1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57"/>
        <w:gridCol w:w="810"/>
        <w:gridCol w:w="990"/>
        <w:gridCol w:w="990"/>
        <w:gridCol w:w="1600"/>
        <w:gridCol w:w="2340"/>
      </w:tblGrid>
      <w:tr w:rsidR="00690C0B" w:rsidRPr="00E871F2" w:rsidTr="009251C0">
        <w:trPr>
          <w:cantSplit/>
          <w:trHeight w:val="561"/>
        </w:trPr>
        <w:tc>
          <w:tcPr>
            <w:tcW w:w="126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المختبر / المشغل</w:t>
            </w:r>
          </w:p>
        </w:tc>
        <w:tc>
          <w:tcPr>
            <w:tcW w:w="1057"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اسم الموظف</w:t>
            </w:r>
          </w:p>
        </w:tc>
        <w:tc>
          <w:tcPr>
            <w:tcW w:w="81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وظيفته</w:t>
            </w:r>
          </w:p>
        </w:tc>
        <w:tc>
          <w:tcPr>
            <w:tcW w:w="99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مؤهله العلمي وتخصصه</w:t>
            </w:r>
          </w:p>
        </w:tc>
        <w:tc>
          <w:tcPr>
            <w:tcW w:w="99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النصاب التدريسي</w:t>
            </w:r>
          </w:p>
        </w:tc>
        <w:tc>
          <w:tcPr>
            <w:tcW w:w="160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نسبة (طالب:مشرف/فني)</w:t>
            </w:r>
          </w:p>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الفعلية</w:t>
            </w:r>
          </w:p>
        </w:tc>
        <w:tc>
          <w:tcPr>
            <w:tcW w:w="2340" w:type="dxa"/>
            <w:tcBorders>
              <w:top w:val="double" w:sz="4" w:space="0" w:color="auto"/>
              <w:bottom w:val="double" w:sz="4" w:space="0" w:color="auto"/>
            </w:tcBorders>
            <w:shd w:val="clear" w:color="auto" w:fill="C6D9F1"/>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rsidTr="009251C0">
        <w:trPr>
          <w:cantSplit/>
        </w:trPr>
        <w:tc>
          <w:tcPr>
            <w:tcW w:w="1260"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1057"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810"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990"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990"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1600"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2340" w:type="dxa"/>
            <w:tcBorders>
              <w:top w:val="doub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trPr>
        <w:tc>
          <w:tcPr>
            <w:tcW w:w="1260" w:type="dxa"/>
          </w:tcPr>
          <w:p w:rsidR="00690C0B" w:rsidRPr="00E871F2" w:rsidRDefault="00690C0B" w:rsidP="009251C0">
            <w:pPr>
              <w:jc w:val="center"/>
              <w:rPr>
                <w:rFonts w:asciiTheme="majorBidi" w:hAnsiTheme="majorBidi" w:cstheme="majorBidi"/>
                <w:szCs w:val="24"/>
              </w:rPr>
            </w:pPr>
          </w:p>
        </w:tc>
        <w:tc>
          <w:tcPr>
            <w:tcW w:w="1057" w:type="dxa"/>
          </w:tcPr>
          <w:p w:rsidR="00690C0B" w:rsidRPr="00E871F2" w:rsidRDefault="00690C0B" w:rsidP="009251C0">
            <w:pPr>
              <w:jc w:val="center"/>
              <w:rPr>
                <w:rFonts w:asciiTheme="majorBidi" w:hAnsiTheme="majorBidi" w:cstheme="majorBidi"/>
                <w:szCs w:val="24"/>
              </w:rPr>
            </w:pPr>
          </w:p>
        </w:tc>
        <w:tc>
          <w:tcPr>
            <w:tcW w:w="810" w:type="dxa"/>
          </w:tcPr>
          <w:p w:rsidR="00690C0B" w:rsidRPr="00E871F2" w:rsidRDefault="00690C0B" w:rsidP="009251C0">
            <w:pPr>
              <w:jc w:val="center"/>
              <w:rPr>
                <w:rFonts w:asciiTheme="majorBidi" w:hAnsiTheme="majorBidi" w:cstheme="majorBidi"/>
                <w:szCs w:val="24"/>
              </w:rPr>
            </w:pPr>
          </w:p>
        </w:tc>
        <w:tc>
          <w:tcPr>
            <w:tcW w:w="3580" w:type="dxa"/>
            <w:gridSpan w:val="3"/>
            <w:vMerge w:val="restart"/>
            <w:vAlign w:val="center"/>
          </w:tcPr>
          <w:p w:rsidR="00690C0B" w:rsidRPr="00E871F2" w:rsidRDefault="00690C0B" w:rsidP="009251C0">
            <w:pPr>
              <w:jc w:val="center"/>
              <w:rPr>
                <w:rFonts w:asciiTheme="majorBidi" w:hAnsiTheme="majorBidi" w:cstheme="majorBidi"/>
                <w:szCs w:val="24"/>
              </w:rPr>
            </w:pPr>
            <w:r w:rsidRPr="00E871F2">
              <w:rPr>
                <w:rFonts w:asciiTheme="majorBidi" w:hAnsiTheme="majorBidi" w:cstheme="majorBidi"/>
                <w:b/>
                <w:bCs/>
                <w:color w:val="FF0000"/>
                <w:szCs w:val="24"/>
                <w:rtl/>
              </w:rPr>
              <w:t>(يرفق الكشف مكتملا بالتقرير)</w:t>
            </w:r>
          </w:p>
        </w:tc>
        <w:tc>
          <w:tcPr>
            <w:tcW w:w="2340"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trPr>
        <w:tc>
          <w:tcPr>
            <w:tcW w:w="1260" w:type="dxa"/>
          </w:tcPr>
          <w:p w:rsidR="00690C0B" w:rsidRPr="00E871F2" w:rsidRDefault="00690C0B" w:rsidP="009251C0">
            <w:pPr>
              <w:jc w:val="center"/>
              <w:rPr>
                <w:rFonts w:asciiTheme="majorBidi" w:hAnsiTheme="majorBidi" w:cstheme="majorBidi"/>
                <w:szCs w:val="24"/>
              </w:rPr>
            </w:pPr>
          </w:p>
        </w:tc>
        <w:tc>
          <w:tcPr>
            <w:tcW w:w="1057" w:type="dxa"/>
          </w:tcPr>
          <w:p w:rsidR="00690C0B" w:rsidRPr="00E871F2" w:rsidRDefault="00690C0B" w:rsidP="009251C0">
            <w:pPr>
              <w:jc w:val="center"/>
              <w:rPr>
                <w:rFonts w:asciiTheme="majorBidi" w:hAnsiTheme="majorBidi" w:cstheme="majorBidi"/>
                <w:szCs w:val="24"/>
              </w:rPr>
            </w:pPr>
          </w:p>
        </w:tc>
        <w:tc>
          <w:tcPr>
            <w:tcW w:w="810" w:type="dxa"/>
          </w:tcPr>
          <w:p w:rsidR="00690C0B" w:rsidRPr="00E871F2" w:rsidRDefault="00690C0B" w:rsidP="009251C0">
            <w:pPr>
              <w:jc w:val="center"/>
              <w:rPr>
                <w:rFonts w:asciiTheme="majorBidi" w:hAnsiTheme="majorBidi" w:cstheme="majorBidi"/>
                <w:szCs w:val="24"/>
              </w:rPr>
            </w:pPr>
          </w:p>
        </w:tc>
        <w:tc>
          <w:tcPr>
            <w:tcW w:w="3580" w:type="dxa"/>
            <w:gridSpan w:val="3"/>
            <w:vMerge/>
          </w:tcPr>
          <w:p w:rsidR="00690C0B" w:rsidRPr="00E871F2" w:rsidRDefault="00690C0B" w:rsidP="009251C0">
            <w:pPr>
              <w:jc w:val="center"/>
              <w:rPr>
                <w:rFonts w:asciiTheme="majorBidi" w:hAnsiTheme="majorBidi" w:cstheme="majorBidi"/>
                <w:szCs w:val="24"/>
              </w:rPr>
            </w:pPr>
          </w:p>
        </w:tc>
        <w:tc>
          <w:tcPr>
            <w:tcW w:w="2340"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trPr>
        <w:tc>
          <w:tcPr>
            <w:tcW w:w="1260" w:type="dxa"/>
          </w:tcPr>
          <w:p w:rsidR="00690C0B" w:rsidRPr="00E871F2" w:rsidRDefault="00690C0B" w:rsidP="009251C0">
            <w:pPr>
              <w:jc w:val="center"/>
              <w:rPr>
                <w:rFonts w:asciiTheme="majorBidi" w:hAnsiTheme="majorBidi" w:cstheme="majorBidi"/>
                <w:szCs w:val="24"/>
              </w:rPr>
            </w:pPr>
          </w:p>
        </w:tc>
        <w:tc>
          <w:tcPr>
            <w:tcW w:w="1057" w:type="dxa"/>
          </w:tcPr>
          <w:p w:rsidR="00690C0B" w:rsidRPr="00E871F2" w:rsidRDefault="00690C0B" w:rsidP="009251C0">
            <w:pPr>
              <w:jc w:val="center"/>
              <w:rPr>
                <w:rFonts w:asciiTheme="majorBidi" w:hAnsiTheme="majorBidi" w:cstheme="majorBidi"/>
                <w:szCs w:val="24"/>
              </w:rPr>
            </w:pPr>
          </w:p>
        </w:tc>
        <w:tc>
          <w:tcPr>
            <w:tcW w:w="810" w:type="dxa"/>
          </w:tcPr>
          <w:p w:rsidR="00690C0B" w:rsidRPr="00E871F2" w:rsidRDefault="00690C0B" w:rsidP="009251C0">
            <w:pPr>
              <w:jc w:val="center"/>
              <w:rPr>
                <w:rFonts w:asciiTheme="majorBidi" w:hAnsiTheme="majorBidi" w:cstheme="majorBidi"/>
                <w:szCs w:val="24"/>
              </w:rPr>
            </w:pPr>
          </w:p>
        </w:tc>
        <w:tc>
          <w:tcPr>
            <w:tcW w:w="990" w:type="dxa"/>
          </w:tcPr>
          <w:p w:rsidR="00690C0B" w:rsidRPr="00E871F2" w:rsidRDefault="00690C0B" w:rsidP="009251C0">
            <w:pPr>
              <w:jc w:val="center"/>
              <w:rPr>
                <w:rFonts w:asciiTheme="majorBidi" w:hAnsiTheme="majorBidi" w:cstheme="majorBidi"/>
                <w:szCs w:val="24"/>
              </w:rPr>
            </w:pPr>
          </w:p>
        </w:tc>
        <w:tc>
          <w:tcPr>
            <w:tcW w:w="990" w:type="dxa"/>
          </w:tcPr>
          <w:p w:rsidR="00690C0B" w:rsidRPr="00E871F2" w:rsidRDefault="00690C0B" w:rsidP="009251C0">
            <w:pPr>
              <w:jc w:val="center"/>
              <w:rPr>
                <w:rFonts w:asciiTheme="majorBidi" w:hAnsiTheme="majorBidi" w:cstheme="majorBidi"/>
                <w:szCs w:val="24"/>
              </w:rPr>
            </w:pPr>
          </w:p>
        </w:tc>
        <w:tc>
          <w:tcPr>
            <w:tcW w:w="1600" w:type="dxa"/>
          </w:tcPr>
          <w:p w:rsidR="00690C0B" w:rsidRPr="00E871F2" w:rsidRDefault="00690C0B" w:rsidP="009251C0">
            <w:pPr>
              <w:jc w:val="center"/>
              <w:rPr>
                <w:rFonts w:asciiTheme="majorBidi" w:hAnsiTheme="majorBidi" w:cstheme="majorBidi"/>
                <w:szCs w:val="24"/>
              </w:rPr>
            </w:pPr>
          </w:p>
        </w:tc>
        <w:tc>
          <w:tcPr>
            <w:tcW w:w="2340"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trPr>
        <w:tc>
          <w:tcPr>
            <w:tcW w:w="1260" w:type="dxa"/>
          </w:tcPr>
          <w:p w:rsidR="00690C0B" w:rsidRPr="00E871F2" w:rsidRDefault="00690C0B" w:rsidP="009251C0">
            <w:pPr>
              <w:jc w:val="center"/>
              <w:rPr>
                <w:rFonts w:asciiTheme="majorBidi" w:hAnsiTheme="majorBidi" w:cstheme="majorBidi"/>
                <w:szCs w:val="24"/>
              </w:rPr>
            </w:pPr>
          </w:p>
        </w:tc>
        <w:tc>
          <w:tcPr>
            <w:tcW w:w="1057" w:type="dxa"/>
          </w:tcPr>
          <w:p w:rsidR="00690C0B" w:rsidRPr="00E871F2" w:rsidRDefault="00690C0B" w:rsidP="009251C0">
            <w:pPr>
              <w:jc w:val="center"/>
              <w:rPr>
                <w:rFonts w:asciiTheme="majorBidi" w:hAnsiTheme="majorBidi" w:cstheme="majorBidi"/>
                <w:szCs w:val="24"/>
              </w:rPr>
            </w:pPr>
          </w:p>
        </w:tc>
        <w:tc>
          <w:tcPr>
            <w:tcW w:w="810" w:type="dxa"/>
          </w:tcPr>
          <w:p w:rsidR="00690C0B" w:rsidRPr="00E871F2" w:rsidRDefault="00690C0B" w:rsidP="009251C0">
            <w:pPr>
              <w:jc w:val="center"/>
              <w:rPr>
                <w:rFonts w:asciiTheme="majorBidi" w:hAnsiTheme="majorBidi" w:cstheme="majorBidi"/>
                <w:szCs w:val="24"/>
              </w:rPr>
            </w:pPr>
          </w:p>
        </w:tc>
        <w:tc>
          <w:tcPr>
            <w:tcW w:w="990" w:type="dxa"/>
          </w:tcPr>
          <w:p w:rsidR="00690C0B" w:rsidRPr="00E871F2" w:rsidRDefault="00690C0B" w:rsidP="009251C0">
            <w:pPr>
              <w:jc w:val="center"/>
              <w:rPr>
                <w:rFonts w:asciiTheme="majorBidi" w:hAnsiTheme="majorBidi" w:cstheme="majorBidi"/>
                <w:szCs w:val="24"/>
              </w:rPr>
            </w:pPr>
          </w:p>
        </w:tc>
        <w:tc>
          <w:tcPr>
            <w:tcW w:w="990" w:type="dxa"/>
          </w:tcPr>
          <w:p w:rsidR="00690C0B" w:rsidRPr="00E871F2" w:rsidRDefault="00690C0B" w:rsidP="009251C0">
            <w:pPr>
              <w:jc w:val="center"/>
              <w:rPr>
                <w:rFonts w:asciiTheme="majorBidi" w:hAnsiTheme="majorBidi" w:cstheme="majorBidi"/>
                <w:szCs w:val="24"/>
              </w:rPr>
            </w:pPr>
          </w:p>
        </w:tc>
        <w:tc>
          <w:tcPr>
            <w:tcW w:w="1600" w:type="dxa"/>
          </w:tcPr>
          <w:p w:rsidR="00690C0B" w:rsidRPr="00E871F2" w:rsidRDefault="00690C0B" w:rsidP="009251C0">
            <w:pPr>
              <w:jc w:val="center"/>
              <w:rPr>
                <w:rFonts w:asciiTheme="majorBidi" w:hAnsiTheme="majorBidi" w:cstheme="majorBidi"/>
                <w:szCs w:val="24"/>
              </w:rPr>
            </w:pPr>
          </w:p>
        </w:tc>
        <w:tc>
          <w:tcPr>
            <w:tcW w:w="2340" w:type="dxa"/>
          </w:tcPr>
          <w:p w:rsidR="00690C0B" w:rsidRPr="00E871F2" w:rsidRDefault="00690C0B" w:rsidP="009251C0">
            <w:pPr>
              <w:jc w:val="center"/>
              <w:rPr>
                <w:rFonts w:asciiTheme="majorBidi" w:hAnsiTheme="majorBidi" w:cstheme="majorBidi"/>
                <w:szCs w:val="24"/>
              </w:rPr>
            </w:pPr>
          </w:p>
        </w:tc>
      </w:tr>
    </w:tbl>
    <w:p w:rsidR="00690C0B" w:rsidRPr="00E871F2" w:rsidRDefault="00690C0B" w:rsidP="00690C0B">
      <w:pPr>
        <w:jc w:val="lowKashida"/>
        <w:rPr>
          <w:rFonts w:asciiTheme="majorBidi" w:hAnsiTheme="majorBidi" w:cstheme="majorBidi"/>
          <w:b/>
          <w:bCs/>
          <w:szCs w:val="24"/>
        </w:rPr>
      </w:pPr>
    </w:p>
    <w:p w:rsidR="00690C0B" w:rsidRPr="00E871F2" w:rsidRDefault="00690C0B" w:rsidP="00690C0B">
      <w:pPr>
        <w:jc w:val="lowKashida"/>
        <w:rPr>
          <w:rFonts w:asciiTheme="majorBidi" w:hAnsiTheme="majorBidi" w:cstheme="majorBidi"/>
          <w:b/>
          <w:bCs/>
          <w:szCs w:val="24"/>
        </w:rPr>
      </w:pPr>
    </w:p>
    <w:p w:rsidR="00690C0B" w:rsidRDefault="00690C0B" w:rsidP="00690C0B">
      <w:pPr>
        <w:jc w:val="lowKashida"/>
        <w:rPr>
          <w:rFonts w:asciiTheme="majorBidi" w:hAnsiTheme="majorBidi" w:cstheme="majorBidi"/>
          <w:b/>
          <w:bCs/>
          <w:szCs w:val="24"/>
        </w:rPr>
      </w:pPr>
    </w:p>
    <w:p w:rsidR="003104AE" w:rsidRDefault="003104AE" w:rsidP="00690C0B">
      <w:pPr>
        <w:jc w:val="lowKashida"/>
        <w:rPr>
          <w:rFonts w:asciiTheme="majorBidi" w:hAnsiTheme="majorBidi" w:cstheme="majorBidi"/>
          <w:b/>
          <w:bCs/>
          <w:szCs w:val="24"/>
        </w:rPr>
      </w:pPr>
    </w:p>
    <w:p w:rsidR="003104AE" w:rsidRPr="00E871F2" w:rsidRDefault="003104AE" w:rsidP="00690C0B">
      <w:pPr>
        <w:jc w:val="lowKashida"/>
        <w:rPr>
          <w:rFonts w:asciiTheme="majorBidi" w:hAnsiTheme="majorBidi" w:cstheme="majorBidi"/>
          <w:b/>
          <w:bCs/>
          <w:szCs w:val="24"/>
        </w:rPr>
      </w:pPr>
    </w:p>
    <w:p w:rsidR="00690C0B" w:rsidRPr="00E871F2" w:rsidRDefault="00E871F2" w:rsidP="00690C0B">
      <w:pPr>
        <w:jc w:val="lowKashida"/>
        <w:rPr>
          <w:rFonts w:asciiTheme="majorBidi" w:hAnsiTheme="majorBidi" w:cstheme="majorBidi"/>
          <w:b/>
          <w:bCs/>
          <w:szCs w:val="24"/>
        </w:rPr>
      </w:pPr>
      <w:r w:rsidRPr="00E871F2">
        <w:rPr>
          <w:rFonts w:asciiTheme="majorBidi" w:hAnsiTheme="majorBidi" w:cstheme="majorBidi"/>
          <w:b/>
          <w:bCs/>
          <w:noProof/>
          <w:szCs w:val="24"/>
          <w:lang w:eastAsia="en-US"/>
        </w:rPr>
        <w:lastRenderedPageBreak/>
        <mc:AlternateContent>
          <mc:Choice Requires="wps">
            <w:drawing>
              <wp:anchor distT="0" distB="0" distL="114300" distR="114300" simplePos="0" relativeHeight="251673600" behindDoc="0" locked="0" layoutInCell="1" allowOverlap="1" wp14:anchorId="104B4D6A" wp14:editId="33E5A038">
                <wp:simplePos x="0" y="0"/>
                <wp:positionH relativeFrom="column">
                  <wp:posOffset>2099310</wp:posOffset>
                </wp:positionH>
                <wp:positionV relativeFrom="paragraph">
                  <wp:posOffset>146685</wp:posOffset>
                </wp:positionV>
                <wp:extent cx="2604135" cy="358140"/>
                <wp:effectExtent l="0" t="0" r="24765" b="22860"/>
                <wp:wrapNone/>
                <wp:docPr id="8" name="Rectangle 8"/>
                <wp:cNvGraphicFramePr/>
                <a:graphic xmlns:a="http://schemas.openxmlformats.org/drawingml/2006/main">
                  <a:graphicData uri="http://schemas.microsoft.com/office/word/2010/wordprocessingShape">
                    <wps:wsp>
                      <wps:cNvSpPr/>
                      <wps:spPr>
                        <a:xfrm>
                          <a:off x="0" y="0"/>
                          <a:ext cx="2604135"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7E0B7A" w:rsidRDefault="009251C0" w:rsidP="00690C0B">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8" style="position:absolute;left:0;text-align:left;margin-left:165.3pt;margin-top:11.55pt;width:205.05pt;height:28.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" filled="f" strokecolor="#243f60 [1604]" strokeweight="2pt">
                <v:textbox>
                  <w:txbxContent>
                    <w:p w:rsidR="009251C0" w:rsidRPr="007E0B7A" w:rsidRDefault="009251C0" w:rsidP="00690C0B">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rsidR="009251C0" w:rsidRDefault="009251C0" w:rsidP="00690C0B">
                      <w:pPr>
                        <w:jc w:val="center"/>
                      </w:pPr>
                    </w:p>
                  </w:txbxContent>
                </v:textbox>
              </v:rect>
            </w:pict>
          </mc:Fallback>
        </mc:AlternateContent>
      </w:r>
    </w:p>
    <w:p w:rsidR="00690C0B" w:rsidRPr="00E871F2" w:rsidRDefault="00690C0B" w:rsidP="00690C0B">
      <w:pPr>
        <w:jc w:val="lowKashida"/>
        <w:rPr>
          <w:rFonts w:asciiTheme="majorBidi" w:hAnsiTheme="majorBidi" w:cstheme="majorBidi"/>
          <w:b/>
          <w:bCs/>
          <w:szCs w:val="24"/>
        </w:rPr>
      </w:pPr>
    </w:p>
    <w:p w:rsidR="00690C0B" w:rsidRPr="00E871F2" w:rsidRDefault="00690C0B" w:rsidP="00690C0B">
      <w:pPr>
        <w:jc w:val="lowKashida"/>
        <w:rPr>
          <w:rFonts w:asciiTheme="majorBidi" w:hAnsiTheme="majorBidi" w:cstheme="majorBidi"/>
          <w:b/>
          <w:bCs/>
          <w:szCs w:val="24"/>
        </w:rPr>
      </w:pPr>
    </w:p>
    <w:p w:rsidR="00690C0B" w:rsidRPr="00E871F2" w:rsidRDefault="00690C0B" w:rsidP="00690C0B">
      <w:pPr>
        <w:jc w:val="lowKashida"/>
        <w:rPr>
          <w:rFonts w:asciiTheme="majorBidi" w:hAnsiTheme="majorBidi" w:cstheme="majorBidi"/>
          <w:b/>
          <w:bCs/>
          <w:szCs w:val="24"/>
          <w:rtl/>
        </w:rPr>
      </w:pPr>
    </w:p>
    <w:p w:rsidR="00690C0B" w:rsidRPr="00E871F2" w:rsidRDefault="00690C0B" w:rsidP="00690C0B">
      <w:pPr>
        <w:tabs>
          <w:tab w:val="left" w:pos="439"/>
          <w:tab w:val="left" w:pos="9259"/>
        </w:tabs>
        <w:ind w:left="79"/>
        <w:jc w:val="lowKashida"/>
        <w:rPr>
          <w:rFonts w:asciiTheme="majorBidi" w:hAnsiTheme="majorBidi" w:cstheme="majorBidi"/>
          <w:szCs w:val="24"/>
        </w:rPr>
      </w:pPr>
      <w:r w:rsidRPr="00E871F2">
        <w:rPr>
          <w:rFonts w:asciiTheme="majorBidi" w:hAnsiTheme="majorBidi" w:cstheme="majorBidi"/>
          <w:szCs w:val="24"/>
          <w:rtl/>
        </w:rPr>
        <w:t>يبين الجدول التالي عدد الطلبة المسجلين في التخصص</w:t>
      </w:r>
      <w:r w:rsidRPr="00E871F2">
        <w:rPr>
          <w:rFonts w:asciiTheme="majorBidi" w:hAnsiTheme="majorBidi" w:cstheme="majorBidi"/>
          <w:szCs w:val="24"/>
          <w:rtl/>
          <w:lang w:bidi="ar-JO"/>
        </w:rPr>
        <w:t xml:space="preserve"> </w:t>
      </w:r>
      <w:r w:rsidRPr="00E871F2">
        <w:rPr>
          <w:rFonts w:asciiTheme="majorBidi" w:hAnsiTheme="majorBidi" w:cstheme="majorBidi"/>
          <w:i/>
          <w:iCs/>
          <w:szCs w:val="24"/>
          <w:rtl/>
          <w:lang w:bidi="ar-JO"/>
        </w:rPr>
        <w:t>قيد البحث</w:t>
      </w:r>
      <w:r w:rsidRPr="00E871F2">
        <w:rPr>
          <w:rFonts w:asciiTheme="majorBidi" w:hAnsiTheme="majorBidi" w:cstheme="majorBidi"/>
          <w:szCs w:val="24"/>
          <w:rtl/>
          <w:lang w:bidi="ar-JO"/>
        </w:rPr>
        <w:t xml:space="preserve"> والتخصصات المطروحه في</w:t>
      </w:r>
      <w:r w:rsidRPr="00E871F2">
        <w:rPr>
          <w:rFonts w:asciiTheme="majorBidi" w:hAnsiTheme="majorBidi" w:cstheme="majorBidi"/>
          <w:szCs w:val="24"/>
          <w:rtl/>
        </w:rPr>
        <w:t xml:space="preserve"> كلية التخصص</w:t>
      </w:r>
      <w:r w:rsidRPr="00E871F2">
        <w:rPr>
          <w:rFonts w:asciiTheme="majorBidi" w:hAnsiTheme="majorBidi" w:cstheme="majorBidi"/>
          <w:szCs w:val="24"/>
          <w:rtl/>
          <w:lang w:bidi="ar-JO"/>
        </w:rPr>
        <w:t xml:space="preserve"> </w:t>
      </w:r>
      <w:r w:rsidRPr="00E871F2">
        <w:rPr>
          <w:rFonts w:asciiTheme="majorBidi" w:hAnsiTheme="majorBidi" w:cstheme="majorBidi"/>
          <w:i/>
          <w:iCs/>
          <w:szCs w:val="24"/>
          <w:rtl/>
          <w:lang w:bidi="ar-JO"/>
        </w:rPr>
        <w:t>قيد البحث</w:t>
      </w:r>
      <w:r w:rsidRPr="00E871F2">
        <w:rPr>
          <w:rFonts w:asciiTheme="majorBidi" w:hAnsiTheme="majorBidi" w:cstheme="majorBidi"/>
          <w:szCs w:val="24"/>
          <w:rtl/>
        </w:rPr>
        <w:t xml:space="preserve"> وذلك في الفصل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szCs w:val="24"/>
          <w:rtl/>
        </w:rPr>
        <w:t xml:space="preserve">) للعام الدراسي ( </w:t>
      </w:r>
      <w:proofErr w:type="spellStart"/>
      <w:r w:rsidRPr="00E871F2">
        <w:rPr>
          <w:rFonts w:asciiTheme="majorBidi" w:hAnsiTheme="majorBidi" w:cstheme="majorBidi"/>
          <w:color w:val="FF0000"/>
          <w:szCs w:val="24"/>
        </w:rPr>
        <w:t>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w:t>
      </w:r>
    </w:p>
    <w:p w:rsidR="00690C0B" w:rsidRPr="00E871F2" w:rsidRDefault="00690C0B" w:rsidP="00690C0B">
      <w:pPr>
        <w:ind w:left="79"/>
        <w:jc w:val="center"/>
        <w:rPr>
          <w:rFonts w:asciiTheme="majorBidi" w:hAnsiTheme="majorBidi" w:cstheme="majorBidi"/>
          <w:b/>
          <w:bCs/>
          <w:szCs w:val="24"/>
          <w:rtl/>
        </w:rPr>
      </w:pPr>
    </w:p>
    <w:p w:rsidR="00690C0B" w:rsidRPr="00E871F2" w:rsidRDefault="00690C0B" w:rsidP="00690C0B">
      <w:pPr>
        <w:ind w:left="79"/>
        <w:jc w:val="center"/>
        <w:rPr>
          <w:rFonts w:asciiTheme="majorBidi" w:hAnsiTheme="majorBidi" w:cstheme="majorBidi"/>
          <w:szCs w:val="24"/>
          <w:rtl/>
        </w:rPr>
      </w:pPr>
      <w:r w:rsidRPr="00E871F2">
        <w:rPr>
          <w:rFonts w:asciiTheme="majorBidi" w:hAnsiTheme="majorBidi" w:cstheme="majorBidi"/>
          <w:b/>
          <w:bCs/>
          <w:szCs w:val="24"/>
          <w:rtl/>
        </w:rPr>
        <w:t>جدول رقم (7): عدد الطلبة المسجلين في التخصص والكلية والجامعة</w:t>
      </w:r>
    </w:p>
    <w:tbl>
      <w:tblPr>
        <w:bidiVisual/>
        <w:tblW w:w="9504" w:type="dxa"/>
        <w:jc w:val="center"/>
        <w:tblInd w:w="-2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41"/>
        <w:gridCol w:w="1744"/>
        <w:gridCol w:w="2919"/>
      </w:tblGrid>
      <w:tr w:rsidR="00690C0B" w:rsidRPr="00E871F2" w:rsidTr="009251C0">
        <w:trPr>
          <w:cantSplit/>
          <w:jc w:val="center"/>
        </w:trPr>
        <w:tc>
          <w:tcPr>
            <w:tcW w:w="4841" w:type="dxa"/>
            <w:tcBorders>
              <w:top w:val="double" w:sz="4" w:space="0" w:color="auto"/>
              <w:bottom w:val="double" w:sz="4" w:space="0" w:color="auto"/>
            </w:tcBorders>
            <w:shd w:val="clear" w:color="auto" w:fill="C0C0C0"/>
            <w:vAlign w:val="center"/>
          </w:tcPr>
          <w:p w:rsidR="00690C0B" w:rsidRPr="00E871F2" w:rsidRDefault="00690C0B" w:rsidP="009251C0">
            <w:pPr>
              <w:ind w:left="312" w:hanging="312"/>
              <w:jc w:val="center"/>
              <w:rPr>
                <w:rFonts w:asciiTheme="majorBidi" w:hAnsiTheme="majorBidi" w:cstheme="majorBidi"/>
                <w:b/>
                <w:bCs/>
                <w:szCs w:val="24"/>
                <w:rtl/>
              </w:rPr>
            </w:pPr>
          </w:p>
          <w:p w:rsidR="00690C0B" w:rsidRPr="00E871F2" w:rsidRDefault="00690C0B" w:rsidP="009251C0">
            <w:pPr>
              <w:ind w:left="312" w:hanging="312"/>
              <w:jc w:val="center"/>
              <w:rPr>
                <w:rFonts w:asciiTheme="majorBidi" w:hAnsiTheme="majorBidi" w:cstheme="majorBidi"/>
                <w:szCs w:val="24"/>
              </w:rPr>
            </w:pPr>
          </w:p>
        </w:tc>
        <w:tc>
          <w:tcPr>
            <w:tcW w:w="1744"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عدد الطلبة الفعلي</w:t>
            </w:r>
          </w:p>
        </w:tc>
        <w:tc>
          <w:tcPr>
            <w:tcW w:w="2919" w:type="dxa"/>
            <w:tcBorders>
              <w:top w:val="double" w:sz="4" w:space="0" w:color="auto"/>
              <w:bottom w:val="double" w:sz="4" w:space="0" w:color="auto"/>
            </w:tcBorders>
            <w:shd w:val="clear" w:color="auto" w:fill="C6D9F1"/>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rsidTr="009251C0">
        <w:trPr>
          <w:cantSplit/>
          <w:jc w:val="center"/>
        </w:trPr>
        <w:tc>
          <w:tcPr>
            <w:tcW w:w="4841" w:type="dxa"/>
            <w:tcBorders>
              <w:top w:val="double" w:sz="4" w:space="0" w:color="auto"/>
            </w:tcBorders>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tl/>
              </w:rPr>
              <w:t xml:space="preserve">التخصص ( </w:t>
            </w:r>
            <w:r w:rsidRPr="00E871F2">
              <w:rPr>
                <w:rFonts w:asciiTheme="majorBidi" w:hAnsiTheme="majorBidi" w:cstheme="majorBidi"/>
                <w:b/>
                <w:bCs/>
                <w:color w:val="FF0000"/>
                <w:szCs w:val="24"/>
                <w:rtl/>
              </w:rPr>
              <w:t>قيد البحث</w:t>
            </w:r>
            <w:r w:rsidRPr="00E871F2">
              <w:rPr>
                <w:rFonts w:asciiTheme="majorBidi" w:hAnsiTheme="majorBidi" w:cstheme="majorBidi"/>
                <w:b/>
                <w:bCs/>
                <w:szCs w:val="24"/>
                <w:rtl/>
              </w:rPr>
              <w:t xml:space="preserve"> )</w:t>
            </w:r>
          </w:p>
        </w:tc>
        <w:tc>
          <w:tcPr>
            <w:tcW w:w="1744" w:type="dxa"/>
            <w:tcBorders>
              <w:top w:val="double" w:sz="4" w:space="0" w:color="auto"/>
            </w:tcBorders>
          </w:tcPr>
          <w:p w:rsidR="00690C0B" w:rsidRPr="00E871F2" w:rsidRDefault="00690C0B" w:rsidP="009251C0">
            <w:pPr>
              <w:jc w:val="center"/>
              <w:rPr>
                <w:rFonts w:asciiTheme="majorBidi" w:hAnsiTheme="majorBidi" w:cstheme="majorBidi"/>
                <w:szCs w:val="24"/>
              </w:rPr>
            </w:pPr>
          </w:p>
        </w:tc>
        <w:tc>
          <w:tcPr>
            <w:tcW w:w="2919" w:type="dxa"/>
            <w:tcBorders>
              <w:top w:val="doub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4841" w:type="dxa"/>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تخصص* (   )</w:t>
            </w:r>
          </w:p>
        </w:tc>
        <w:tc>
          <w:tcPr>
            <w:tcW w:w="1744" w:type="dxa"/>
          </w:tcPr>
          <w:p w:rsidR="00690C0B" w:rsidRPr="00E871F2" w:rsidRDefault="00690C0B" w:rsidP="009251C0">
            <w:pPr>
              <w:jc w:val="center"/>
              <w:rPr>
                <w:rFonts w:asciiTheme="majorBidi" w:hAnsiTheme="majorBidi" w:cstheme="majorBidi"/>
                <w:szCs w:val="24"/>
              </w:rPr>
            </w:pPr>
          </w:p>
        </w:tc>
        <w:tc>
          <w:tcPr>
            <w:tcW w:w="2919"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4841" w:type="dxa"/>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تخصص* (   )</w:t>
            </w:r>
          </w:p>
        </w:tc>
        <w:tc>
          <w:tcPr>
            <w:tcW w:w="1744" w:type="dxa"/>
          </w:tcPr>
          <w:p w:rsidR="00690C0B" w:rsidRPr="00E871F2" w:rsidRDefault="00690C0B" w:rsidP="009251C0">
            <w:pPr>
              <w:jc w:val="center"/>
              <w:rPr>
                <w:rFonts w:asciiTheme="majorBidi" w:hAnsiTheme="majorBidi" w:cstheme="majorBidi"/>
                <w:szCs w:val="24"/>
              </w:rPr>
            </w:pPr>
          </w:p>
        </w:tc>
        <w:tc>
          <w:tcPr>
            <w:tcW w:w="2919"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4841" w:type="dxa"/>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تخصص* (    )</w:t>
            </w:r>
          </w:p>
        </w:tc>
        <w:tc>
          <w:tcPr>
            <w:tcW w:w="1744" w:type="dxa"/>
          </w:tcPr>
          <w:p w:rsidR="00690C0B" w:rsidRPr="00E871F2" w:rsidRDefault="00690C0B" w:rsidP="009251C0">
            <w:pPr>
              <w:jc w:val="center"/>
              <w:rPr>
                <w:rFonts w:asciiTheme="majorBidi" w:hAnsiTheme="majorBidi" w:cstheme="majorBidi"/>
                <w:szCs w:val="24"/>
              </w:rPr>
            </w:pPr>
          </w:p>
        </w:tc>
        <w:tc>
          <w:tcPr>
            <w:tcW w:w="2919"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4841"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تخصص* (   )</w:t>
            </w:r>
          </w:p>
        </w:tc>
        <w:tc>
          <w:tcPr>
            <w:tcW w:w="1744" w:type="dxa"/>
          </w:tcPr>
          <w:p w:rsidR="00690C0B" w:rsidRPr="00E871F2" w:rsidRDefault="00690C0B" w:rsidP="009251C0">
            <w:pPr>
              <w:jc w:val="center"/>
              <w:rPr>
                <w:rFonts w:asciiTheme="majorBidi" w:hAnsiTheme="majorBidi" w:cstheme="majorBidi"/>
                <w:szCs w:val="24"/>
              </w:rPr>
            </w:pPr>
          </w:p>
        </w:tc>
        <w:tc>
          <w:tcPr>
            <w:tcW w:w="2919" w:type="dxa"/>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4841" w:type="dxa"/>
          </w:tcPr>
          <w:p w:rsidR="00690C0B" w:rsidRPr="00E871F2" w:rsidRDefault="00690C0B" w:rsidP="009251C0">
            <w:pPr>
              <w:rPr>
                <w:rFonts w:asciiTheme="majorBidi" w:hAnsiTheme="majorBidi" w:cstheme="majorBidi"/>
                <w:b/>
                <w:bCs/>
                <w:szCs w:val="24"/>
                <w:rtl/>
              </w:rPr>
            </w:pPr>
            <w:r w:rsidRPr="00E871F2">
              <w:rPr>
                <w:rFonts w:asciiTheme="majorBidi" w:hAnsiTheme="majorBidi" w:cstheme="majorBidi"/>
                <w:b/>
                <w:bCs/>
                <w:szCs w:val="24"/>
                <w:rtl/>
              </w:rPr>
              <w:t>مجموع الطلبة المسجلين في كلية (    )</w:t>
            </w:r>
          </w:p>
        </w:tc>
        <w:tc>
          <w:tcPr>
            <w:tcW w:w="1744" w:type="dxa"/>
          </w:tcPr>
          <w:p w:rsidR="00690C0B" w:rsidRPr="00E871F2" w:rsidRDefault="00690C0B" w:rsidP="009251C0">
            <w:pPr>
              <w:jc w:val="center"/>
              <w:rPr>
                <w:rFonts w:asciiTheme="majorBidi" w:hAnsiTheme="majorBidi" w:cstheme="majorBidi"/>
                <w:b/>
                <w:bCs/>
                <w:szCs w:val="24"/>
              </w:rPr>
            </w:pPr>
          </w:p>
        </w:tc>
        <w:tc>
          <w:tcPr>
            <w:tcW w:w="2919" w:type="dxa"/>
          </w:tcPr>
          <w:p w:rsidR="00690C0B" w:rsidRPr="00E871F2" w:rsidRDefault="00690C0B" w:rsidP="009251C0">
            <w:pPr>
              <w:jc w:val="center"/>
              <w:rPr>
                <w:rFonts w:asciiTheme="majorBidi" w:hAnsiTheme="majorBidi" w:cstheme="majorBidi"/>
                <w:b/>
                <w:bCs/>
                <w:szCs w:val="24"/>
              </w:rPr>
            </w:pPr>
          </w:p>
        </w:tc>
      </w:tr>
      <w:tr w:rsidR="00690C0B" w:rsidRPr="00E871F2" w:rsidTr="009251C0">
        <w:trPr>
          <w:cantSplit/>
          <w:jc w:val="center"/>
        </w:trPr>
        <w:tc>
          <w:tcPr>
            <w:tcW w:w="4841" w:type="dxa"/>
          </w:tcPr>
          <w:p w:rsidR="00690C0B" w:rsidRPr="00E871F2" w:rsidRDefault="00690C0B" w:rsidP="009251C0">
            <w:pPr>
              <w:rPr>
                <w:rFonts w:asciiTheme="majorBidi" w:hAnsiTheme="majorBidi" w:cstheme="majorBidi"/>
                <w:b/>
                <w:bCs/>
                <w:szCs w:val="24"/>
                <w:rtl/>
              </w:rPr>
            </w:pPr>
            <w:r w:rsidRPr="00E871F2">
              <w:rPr>
                <w:rFonts w:asciiTheme="majorBidi" w:hAnsiTheme="majorBidi" w:cstheme="majorBidi"/>
                <w:b/>
                <w:bCs/>
                <w:szCs w:val="24"/>
                <w:rtl/>
              </w:rPr>
              <w:t>مجموع الطلبة المسجلين في الجامعة</w:t>
            </w:r>
          </w:p>
        </w:tc>
        <w:tc>
          <w:tcPr>
            <w:tcW w:w="1744" w:type="dxa"/>
          </w:tcPr>
          <w:p w:rsidR="00690C0B" w:rsidRPr="00E871F2" w:rsidRDefault="00690C0B" w:rsidP="009251C0">
            <w:pPr>
              <w:jc w:val="center"/>
              <w:rPr>
                <w:rFonts w:asciiTheme="majorBidi" w:hAnsiTheme="majorBidi" w:cstheme="majorBidi"/>
                <w:b/>
                <w:bCs/>
                <w:szCs w:val="24"/>
              </w:rPr>
            </w:pPr>
          </w:p>
        </w:tc>
        <w:tc>
          <w:tcPr>
            <w:tcW w:w="2919" w:type="dxa"/>
          </w:tcPr>
          <w:p w:rsidR="00690C0B" w:rsidRPr="00E871F2" w:rsidRDefault="00690C0B" w:rsidP="009251C0">
            <w:pPr>
              <w:jc w:val="center"/>
              <w:rPr>
                <w:rFonts w:asciiTheme="majorBidi" w:hAnsiTheme="majorBidi" w:cstheme="majorBidi"/>
                <w:b/>
                <w:bCs/>
                <w:szCs w:val="24"/>
              </w:rPr>
            </w:pPr>
          </w:p>
        </w:tc>
      </w:tr>
    </w:tbl>
    <w:p w:rsidR="00690C0B" w:rsidRPr="00E871F2" w:rsidRDefault="00690C0B" w:rsidP="00690C0B">
      <w:pPr>
        <w:tabs>
          <w:tab w:val="left" w:pos="439"/>
          <w:tab w:val="left" w:pos="9259"/>
        </w:tabs>
        <w:ind w:left="1699"/>
        <w:jc w:val="lowKashida"/>
        <w:rPr>
          <w:rFonts w:asciiTheme="majorBidi" w:hAnsiTheme="majorBidi" w:cstheme="majorBidi"/>
          <w:szCs w:val="24"/>
          <w:rtl/>
        </w:rPr>
      </w:pPr>
      <w:r w:rsidRPr="00E871F2">
        <w:rPr>
          <w:rFonts w:asciiTheme="majorBidi" w:hAnsiTheme="majorBidi" w:cstheme="majorBidi"/>
          <w:szCs w:val="24"/>
          <w:rtl/>
        </w:rPr>
        <w:t>* تخصص في الكلية نفسها</w:t>
      </w:r>
    </w:p>
    <w:p w:rsidR="00690C0B" w:rsidRPr="00E871F2" w:rsidRDefault="00690C0B" w:rsidP="00690C0B">
      <w:pPr>
        <w:tabs>
          <w:tab w:val="left" w:pos="439"/>
          <w:tab w:val="left" w:pos="9259"/>
        </w:tabs>
        <w:jc w:val="center"/>
        <w:rPr>
          <w:rFonts w:asciiTheme="majorBidi" w:hAnsiTheme="majorBidi" w:cstheme="majorBidi"/>
          <w:b/>
          <w:bCs/>
          <w:szCs w:val="24"/>
          <w:rtl/>
        </w:rPr>
      </w:pPr>
    </w:p>
    <w:p w:rsidR="00690C0B" w:rsidRPr="00E871F2" w:rsidRDefault="00690C0B" w:rsidP="00690C0B">
      <w:pPr>
        <w:tabs>
          <w:tab w:val="left" w:pos="439"/>
          <w:tab w:val="left" w:pos="9259"/>
        </w:tabs>
        <w:jc w:val="center"/>
        <w:rPr>
          <w:rFonts w:asciiTheme="majorBidi" w:hAnsiTheme="majorBidi" w:cstheme="majorBidi"/>
          <w:b/>
          <w:bCs/>
          <w:szCs w:val="24"/>
          <w:rtl/>
        </w:rPr>
      </w:pPr>
    </w:p>
    <w:p w:rsidR="00690C0B" w:rsidRPr="00E871F2" w:rsidRDefault="00690C0B" w:rsidP="00690C0B">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جدول رقم (8):  تطور أعداد الطلبة في الجامعة والكلية والتخصص قيد البحث</w:t>
      </w:r>
    </w:p>
    <w:p w:rsidR="00690C0B" w:rsidRPr="00E871F2" w:rsidRDefault="00690C0B" w:rsidP="00690C0B">
      <w:pPr>
        <w:tabs>
          <w:tab w:val="left" w:pos="439"/>
          <w:tab w:val="left" w:pos="9259"/>
        </w:tabs>
        <w:jc w:val="center"/>
        <w:rPr>
          <w:rFonts w:asciiTheme="majorBidi" w:hAnsiTheme="majorBidi" w:cstheme="majorBidi"/>
          <w:szCs w:val="24"/>
          <w:rtl/>
        </w:rPr>
      </w:pPr>
    </w:p>
    <w:tbl>
      <w:tblPr>
        <w:bidiVisual/>
        <w:tblW w:w="9720" w:type="dxa"/>
        <w:tblInd w:w="-5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478"/>
        <w:gridCol w:w="1576"/>
        <w:gridCol w:w="1402"/>
        <w:gridCol w:w="1564"/>
        <w:gridCol w:w="2700"/>
      </w:tblGrid>
      <w:tr w:rsidR="00690C0B" w:rsidRPr="00E871F2" w:rsidTr="009251C0">
        <w:trPr>
          <w:trHeight w:val="1235"/>
        </w:trPr>
        <w:tc>
          <w:tcPr>
            <w:tcW w:w="2478" w:type="dxa"/>
            <w:shd w:val="clear" w:color="auto" w:fill="C0C0C0"/>
          </w:tcPr>
          <w:p w:rsidR="00690C0B" w:rsidRPr="00E871F2" w:rsidRDefault="00690C0B" w:rsidP="009251C0">
            <w:pPr>
              <w:tabs>
                <w:tab w:val="left" w:pos="439"/>
                <w:tab w:val="left" w:pos="9259"/>
              </w:tabs>
              <w:jc w:val="right"/>
              <w:rPr>
                <w:rFonts w:asciiTheme="majorBidi" w:hAnsiTheme="majorBidi" w:cstheme="majorBidi"/>
                <w:b/>
                <w:bCs/>
                <w:szCs w:val="24"/>
                <w:rtl/>
              </w:rPr>
            </w:pPr>
            <w:r w:rsidRPr="00E871F2">
              <w:rPr>
                <w:rFonts w:asciiTheme="majorBidi" w:hAnsiTheme="majorBidi" w:cstheme="majorBidi"/>
                <w:b/>
                <w:bCs/>
                <w:szCs w:val="24"/>
                <w:rtl/>
              </w:rPr>
              <w:t>التطور</w:t>
            </w:r>
          </w:p>
          <w:p w:rsidR="00690C0B" w:rsidRPr="00E871F2" w:rsidRDefault="00690C0B" w:rsidP="009251C0">
            <w:pPr>
              <w:tabs>
                <w:tab w:val="left" w:pos="439"/>
                <w:tab w:val="left" w:pos="9259"/>
              </w:tabs>
              <w:jc w:val="right"/>
              <w:rPr>
                <w:rFonts w:asciiTheme="majorBidi" w:hAnsiTheme="majorBidi" w:cstheme="majorBidi"/>
                <w:b/>
                <w:bCs/>
                <w:szCs w:val="24"/>
                <w:rtl/>
              </w:rPr>
            </w:pPr>
          </w:p>
          <w:p w:rsidR="00690C0B" w:rsidRPr="00E871F2" w:rsidRDefault="00690C0B" w:rsidP="009251C0">
            <w:pPr>
              <w:tabs>
                <w:tab w:val="left" w:pos="439"/>
                <w:tab w:val="left" w:pos="9259"/>
              </w:tabs>
              <w:rPr>
                <w:rFonts w:asciiTheme="majorBidi" w:hAnsiTheme="majorBidi" w:cstheme="majorBidi"/>
                <w:b/>
                <w:bCs/>
                <w:szCs w:val="24"/>
                <w:rtl/>
              </w:rPr>
            </w:pPr>
            <w:r w:rsidRPr="00E871F2">
              <w:rPr>
                <w:rFonts w:asciiTheme="majorBidi" w:hAnsiTheme="majorBidi" w:cstheme="majorBidi"/>
                <w:b/>
                <w:bCs/>
                <w:szCs w:val="24"/>
                <w:rtl/>
              </w:rPr>
              <w:t>السنة</w:t>
            </w:r>
          </w:p>
        </w:tc>
        <w:tc>
          <w:tcPr>
            <w:tcW w:w="1576" w:type="dxa"/>
            <w:shd w:val="clear" w:color="auto" w:fill="C0C0C0"/>
            <w:vAlign w:val="center"/>
          </w:tcPr>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9504" behindDoc="0" locked="0" layoutInCell="1" allowOverlap="1" wp14:anchorId="2F22F1EE" wp14:editId="6AA81079">
                      <wp:simplePos x="0" y="0"/>
                      <wp:positionH relativeFrom="column">
                        <wp:posOffset>905510</wp:posOffset>
                      </wp:positionH>
                      <wp:positionV relativeFrom="paragraph">
                        <wp:posOffset>14605</wp:posOffset>
                      </wp:positionV>
                      <wp:extent cx="1592580" cy="807085"/>
                      <wp:effectExtent l="7620" t="7620" r="952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2580" cy="80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15pt" to="196.7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"/>
                  </w:pict>
                </mc:Fallback>
              </mc:AlternateContent>
            </w:r>
          </w:p>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الجامعة</w:t>
            </w:r>
          </w:p>
        </w:tc>
        <w:tc>
          <w:tcPr>
            <w:tcW w:w="1402" w:type="dxa"/>
            <w:shd w:val="clear" w:color="auto" w:fill="C0C0C0"/>
            <w:vAlign w:val="center"/>
          </w:tcPr>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كلية التخصص قيد البحث</w:t>
            </w:r>
          </w:p>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   )</w:t>
            </w:r>
          </w:p>
        </w:tc>
        <w:tc>
          <w:tcPr>
            <w:tcW w:w="1564" w:type="dxa"/>
            <w:shd w:val="clear" w:color="auto" w:fill="C0C0C0"/>
            <w:vAlign w:val="center"/>
          </w:tcPr>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تخصص قيد البحث</w:t>
            </w:r>
          </w:p>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   )</w:t>
            </w:r>
          </w:p>
        </w:tc>
        <w:tc>
          <w:tcPr>
            <w:tcW w:w="2700" w:type="dxa"/>
            <w:shd w:val="clear" w:color="auto" w:fill="C6D9F1"/>
            <w:vAlign w:val="center"/>
          </w:tcPr>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rsidTr="009251C0">
        <w:tc>
          <w:tcPr>
            <w:tcW w:w="2478" w:type="dxa"/>
          </w:tcPr>
          <w:p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الأولى</w:t>
            </w:r>
          </w:p>
        </w:tc>
        <w:tc>
          <w:tcPr>
            <w:tcW w:w="1576"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rsidTr="009251C0">
        <w:tc>
          <w:tcPr>
            <w:tcW w:w="2478" w:type="dxa"/>
          </w:tcPr>
          <w:p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الثانية</w:t>
            </w:r>
          </w:p>
        </w:tc>
        <w:tc>
          <w:tcPr>
            <w:tcW w:w="1576"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rsidTr="009251C0">
        <w:tc>
          <w:tcPr>
            <w:tcW w:w="2478" w:type="dxa"/>
          </w:tcPr>
          <w:p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الثالثة</w:t>
            </w:r>
          </w:p>
        </w:tc>
        <w:tc>
          <w:tcPr>
            <w:tcW w:w="1576"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rsidTr="009251C0">
        <w:tc>
          <w:tcPr>
            <w:tcW w:w="2478" w:type="dxa"/>
          </w:tcPr>
          <w:p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الرابعة</w:t>
            </w:r>
          </w:p>
        </w:tc>
        <w:tc>
          <w:tcPr>
            <w:tcW w:w="1576"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rsidTr="009251C0">
        <w:tc>
          <w:tcPr>
            <w:tcW w:w="2478" w:type="dxa"/>
          </w:tcPr>
          <w:p w:rsidR="00690C0B" w:rsidRPr="00E871F2" w:rsidRDefault="00690C0B" w:rsidP="009251C0">
            <w:pPr>
              <w:tabs>
                <w:tab w:val="left" w:pos="439"/>
                <w:tab w:val="left" w:pos="9259"/>
              </w:tabs>
              <w:jc w:val="center"/>
              <w:rPr>
                <w:rFonts w:asciiTheme="majorBidi" w:hAnsiTheme="majorBidi" w:cstheme="majorBidi"/>
                <w:szCs w:val="24"/>
                <w:rtl/>
              </w:rPr>
            </w:pPr>
            <w:r w:rsidRPr="00E871F2">
              <w:rPr>
                <w:rFonts w:asciiTheme="majorBidi" w:hAnsiTheme="majorBidi" w:cstheme="majorBidi"/>
                <w:szCs w:val="24"/>
                <w:rtl/>
              </w:rPr>
              <w:t>الخامسة</w:t>
            </w:r>
          </w:p>
        </w:tc>
        <w:tc>
          <w:tcPr>
            <w:tcW w:w="1576"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r>
      <w:tr w:rsidR="00690C0B" w:rsidRPr="00E871F2" w:rsidTr="009251C0">
        <w:tc>
          <w:tcPr>
            <w:tcW w:w="2478" w:type="dxa"/>
          </w:tcPr>
          <w:p w:rsidR="00690C0B" w:rsidRPr="00E871F2" w:rsidRDefault="00690C0B" w:rsidP="009251C0">
            <w:pPr>
              <w:tabs>
                <w:tab w:val="left" w:pos="439"/>
                <w:tab w:val="left" w:pos="9259"/>
              </w:tabs>
              <w:jc w:val="center"/>
              <w:rPr>
                <w:rFonts w:asciiTheme="majorBidi" w:hAnsiTheme="majorBidi" w:cstheme="majorBidi"/>
                <w:b/>
                <w:bCs/>
                <w:szCs w:val="24"/>
                <w:rtl/>
              </w:rPr>
            </w:pPr>
            <w:r w:rsidRPr="00E871F2">
              <w:rPr>
                <w:rFonts w:asciiTheme="majorBidi" w:hAnsiTheme="majorBidi" w:cstheme="majorBidi"/>
                <w:b/>
                <w:bCs/>
                <w:szCs w:val="24"/>
                <w:rtl/>
              </w:rPr>
              <w:t>المجموع</w:t>
            </w:r>
          </w:p>
        </w:tc>
        <w:tc>
          <w:tcPr>
            <w:tcW w:w="1576"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402"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1564"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c>
          <w:tcPr>
            <w:tcW w:w="2700" w:type="dxa"/>
          </w:tcPr>
          <w:p w:rsidR="00690C0B" w:rsidRPr="00E871F2" w:rsidRDefault="00690C0B" w:rsidP="009251C0">
            <w:pPr>
              <w:tabs>
                <w:tab w:val="left" w:pos="439"/>
                <w:tab w:val="left" w:pos="9259"/>
              </w:tabs>
              <w:jc w:val="center"/>
              <w:rPr>
                <w:rFonts w:asciiTheme="majorBidi" w:hAnsiTheme="majorBidi" w:cstheme="majorBidi"/>
                <w:b/>
                <w:bCs/>
                <w:szCs w:val="24"/>
                <w:rtl/>
              </w:rPr>
            </w:pPr>
          </w:p>
        </w:tc>
      </w:tr>
    </w:tbl>
    <w:p w:rsidR="00690C0B" w:rsidRPr="00E871F2" w:rsidRDefault="00690C0B" w:rsidP="00690C0B">
      <w:pPr>
        <w:tabs>
          <w:tab w:val="left" w:pos="439"/>
          <w:tab w:val="left" w:pos="9259"/>
        </w:tabs>
        <w:jc w:val="center"/>
        <w:rPr>
          <w:rFonts w:asciiTheme="majorBidi" w:hAnsiTheme="majorBidi" w:cstheme="majorBidi"/>
          <w:szCs w:val="24"/>
        </w:rPr>
      </w:pPr>
    </w:p>
    <w:p w:rsidR="00690C0B" w:rsidRDefault="00690C0B" w:rsidP="00690C0B">
      <w:pPr>
        <w:pStyle w:val="Heading6"/>
        <w:ind w:left="79"/>
        <w:jc w:val="both"/>
        <w:rPr>
          <w:rFonts w:asciiTheme="majorBidi" w:hAnsiTheme="majorBidi" w:cstheme="majorBidi"/>
          <w:sz w:val="24"/>
          <w:szCs w:val="24"/>
          <w:rtl/>
        </w:rPr>
      </w:pPr>
    </w:p>
    <w:p w:rsidR="00F41E7B" w:rsidRDefault="00F41E7B" w:rsidP="00F41E7B">
      <w:pPr>
        <w:rPr>
          <w:rtl/>
        </w:rPr>
      </w:pPr>
    </w:p>
    <w:p w:rsidR="00F41E7B" w:rsidRDefault="00F41E7B" w:rsidP="00F41E7B">
      <w:pPr>
        <w:rPr>
          <w:rtl/>
        </w:rPr>
      </w:pPr>
    </w:p>
    <w:p w:rsidR="00F41E7B" w:rsidRPr="00F41E7B" w:rsidRDefault="00F41E7B" w:rsidP="00F41E7B"/>
    <w:p w:rsidR="00690C0B" w:rsidRPr="00E871F2" w:rsidRDefault="00690C0B" w:rsidP="00690C0B">
      <w:pPr>
        <w:pStyle w:val="Heading6"/>
        <w:ind w:left="79"/>
        <w:jc w:val="both"/>
        <w:rPr>
          <w:rFonts w:asciiTheme="majorBidi" w:hAnsiTheme="majorBidi" w:cstheme="majorBidi"/>
          <w:sz w:val="24"/>
          <w:szCs w:val="24"/>
        </w:rPr>
      </w:pPr>
    </w:p>
    <w:p w:rsidR="00690C0B" w:rsidRPr="00E871F2" w:rsidRDefault="00690C0B" w:rsidP="00690C0B">
      <w:pPr>
        <w:pStyle w:val="Heading6"/>
        <w:ind w:left="79"/>
        <w:jc w:val="both"/>
        <w:rPr>
          <w:rFonts w:asciiTheme="majorBidi" w:hAnsiTheme="majorBidi" w:cstheme="majorBidi"/>
          <w:sz w:val="24"/>
          <w:szCs w:val="24"/>
        </w:rPr>
      </w:pPr>
      <w:r w:rsidRPr="00E871F2">
        <w:rPr>
          <w:rFonts w:asciiTheme="majorBidi" w:hAnsiTheme="majorBidi" w:cstheme="majorBidi"/>
          <w:noProof/>
          <w:sz w:val="24"/>
          <w:szCs w:val="24"/>
          <w:lang w:eastAsia="en-US"/>
        </w:rPr>
        <mc:AlternateContent>
          <mc:Choice Requires="wps">
            <w:drawing>
              <wp:anchor distT="0" distB="0" distL="114300" distR="114300" simplePos="0" relativeHeight="251674624" behindDoc="0" locked="0" layoutInCell="1" allowOverlap="1" wp14:anchorId="4C8CEA11" wp14:editId="54FC6E88">
                <wp:simplePos x="0" y="0"/>
                <wp:positionH relativeFrom="column">
                  <wp:posOffset>1463040</wp:posOffset>
                </wp:positionH>
                <wp:positionV relativeFrom="paragraph">
                  <wp:posOffset>49327</wp:posOffset>
                </wp:positionV>
                <wp:extent cx="3306343" cy="482803"/>
                <wp:effectExtent l="0" t="0" r="27940" b="12700"/>
                <wp:wrapNone/>
                <wp:docPr id="13" name="Rectangle 13"/>
                <wp:cNvGraphicFramePr/>
                <a:graphic xmlns:a="http://schemas.openxmlformats.org/drawingml/2006/main">
                  <a:graphicData uri="http://schemas.microsoft.com/office/word/2010/wordprocessingShape">
                    <wps:wsp>
                      <wps:cNvSpPr/>
                      <wps:spPr>
                        <a:xfrm>
                          <a:off x="0" y="0"/>
                          <a:ext cx="3306343" cy="4828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7E0B7A" w:rsidRDefault="009251C0" w:rsidP="00690C0B">
                            <w:pPr>
                              <w:pStyle w:val="Heading6"/>
                              <w:spacing w:before="0"/>
                              <w:ind w:left="79"/>
                              <w:jc w:val="center"/>
                              <w:rPr>
                                <w:rFonts w:cs="Simplified Arabic"/>
                                <w:color w:val="C00000"/>
                                <w:sz w:val="28"/>
                                <w:szCs w:val="28"/>
                                <w:rtl/>
                                <w:lang w:bidi="ar-JO"/>
                              </w:rPr>
                            </w:pPr>
                            <w:r w:rsidRPr="007E0B7A">
                              <w:rPr>
                                <w:rFonts w:cs="Simplified Arabic" w:hint="cs"/>
                                <w:color w:val="C00000"/>
                                <w:sz w:val="28"/>
                                <w:szCs w:val="28"/>
                                <w:rtl/>
                              </w:rPr>
                              <w:t xml:space="preserve">رابعاَ </w:t>
                            </w:r>
                            <w:r>
                              <w:rPr>
                                <w:rFonts w:cs="Simplified Arabic"/>
                                <w:color w:val="C00000"/>
                                <w:sz w:val="28"/>
                                <w:szCs w:val="28"/>
                                <w:rtl/>
                              </w:rPr>
                              <w:t>–</w:t>
                            </w:r>
                            <w:r w:rsidRPr="007E0B7A">
                              <w:rPr>
                                <w:rFonts w:cs="Simplified Arabic" w:hint="cs"/>
                                <w:color w:val="C00000"/>
                                <w:sz w:val="28"/>
                                <w:szCs w:val="28"/>
                                <w:rtl/>
                              </w:rPr>
                              <w:t xml:space="preserve"> </w:t>
                            </w:r>
                            <w:r>
                              <w:rPr>
                                <w:rFonts w:cs="Simplified Arabic" w:hint="cs"/>
                                <w:color w:val="C00000"/>
                                <w:sz w:val="28"/>
                                <w:szCs w:val="28"/>
                                <w:rtl/>
                                <w:lang w:bidi="ar-JO"/>
                              </w:rPr>
                              <w:t xml:space="preserve">المكتبه </w:t>
                            </w:r>
                          </w:p>
                          <w:p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9" style="position:absolute;left:0;text-align:left;margin-left:115.2pt;margin-top:3.9pt;width:260.3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" filled="f" strokecolor="#243f60 [1604]" strokeweight="2pt">
                <v:textbox>
                  <w:txbxContent>
                    <w:p w:rsidR="009251C0" w:rsidRPr="007E0B7A" w:rsidRDefault="009251C0" w:rsidP="00690C0B">
                      <w:pPr>
                        <w:pStyle w:val="Heading6"/>
                        <w:spacing w:before="0"/>
                        <w:ind w:left="79"/>
                        <w:jc w:val="center"/>
                        <w:rPr>
                          <w:rFonts w:cs="Simplified Arabic"/>
                          <w:color w:val="C00000"/>
                          <w:sz w:val="28"/>
                          <w:szCs w:val="28"/>
                          <w:rtl/>
                          <w:lang w:bidi="ar-JO"/>
                        </w:rPr>
                      </w:pPr>
                      <w:r w:rsidRPr="007E0B7A">
                        <w:rPr>
                          <w:rFonts w:cs="Simplified Arabic" w:hint="cs"/>
                          <w:color w:val="C00000"/>
                          <w:sz w:val="28"/>
                          <w:szCs w:val="28"/>
                          <w:rtl/>
                        </w:rPr>
                        <w:t xml:space="preserve">رابعاَ </w:t>
                      </w:r>
                      <w:r>
                        <w:rPr>
                          <w:rFonts w:cs="Simplified Arabic"/>
                          <w:color w:val="C00000"/>
                          <w:sz w:val="28"/>
                          <w:szCs w:val="28"/>
                          <w:rtl/>
                        </w:rPr>
                        <w:t>–</w:t>
                      </w:r>
                      <w:r w:rsidRPr="007E0B7A">
                        <w:rPr>
                          <w:rFonts w:cs="Simplified Arabic" w:hint="cs"/>
                          <w:color w:val="C00000"/>
                          <w:sz w:val="28"/>
                          <w:szCs w:val="28"/>
                          <w:rtl/>
                        </w:rPr>
                        <w:t xml:space="preserve"> </w:t>
                      </w:r>
                      <w:r>
                        <w:rPr>
                          <w:rFonts w:cs="Simplified Arabic" w:hint="cs"/>
                          <w:color w:val="C00000"/>
                          <w:sz w:val="28"/>
                          <w:szCs w:val="28"/>
                          <w:rtl/>
                          <w:lang w:bidi="ar-JO"/>
                        </w:rPr>
                        <w:t xml:space="preserve">المكتبه </w:t>
                      </w:r>
                    </w:p>
                    <w:p w:rsidR="009251C0" w:rsidRDefault="009251C0" w:rsidP="00690C0B">
                      <w:pPr>
                        <w:jc w:val="center"/>
                      </w:pPr>
                    </w:p>
                  </w:txbxContent>
                </v:textbox>
              </v:rect>
            </w:pict>
          </mc:Fallback>
        </mc:AlternateContent>
      </w:r>
    </w:p>
    <w:p w:rsidR="00690C0B" w:rsidRPr="00E871F2" w:rsidRDefault="00690C0B" w:rsidP="00690C0B">
      <w:pPr>
        <w:pStyle w:val="Heading6"/>
        <w:jc w:val="both"/>
        <w:rPr>
          <w:rFonts w:asciiTheme="majorBidi" w:hAnsiTheme="majorBidi" w:cstheme="majorBidi"/>
          <w:sz w:val="24"/>
          <w:szCs w:val="24"/>
        </w:rPr>
      </w:pPr>
    </w:p>
    <w:p w:rsidR="00690C0B" w:rsidRPr="00E871F2" w:rsidRDefault="00690C0B" w:rsidP="00690C0B">
      <w:pPr>
        <w:rPr>
          <w:rFonts w:asciiTheme="majorBidi" w:hAnsiTheme="majorBidi" w:cstheme="majorBidi"/>
          <w:szCs w:val="24"/>
        </w:rPr>
      </w:pPr>
    </w:p>
    <w:p w:rsidR="00690C0B" w:rsidRPr="00E871F2" w:rsidRDefault="00690C0B" w:rsidP="00690C0B">
      <w:pPr>
        <w:spacing w:line="360" w:lineRule="auto"/>
        <w:ind w:left="79"/>
        <w:jc w:val="lowKashida"/>
        <w:rPr>
          <w:rFonts w:asciiTheme="majorBidi" w:hAnsiTheme="majorBidi" w:cstheme="majorBidi"/>
          <w:szCs w:val="24"/>
          <w:rtl/>
        </w:rPr>
      </w:pPr>
      <w:r w:rsidRPr="00E871F2">
        <w:rPr>
          <w:rFonts w:asciiTheme="majorBidi" w:hAnsiTheme="majorBidi" w:cstheme="majorBidi"/>
          <w:szCs w:val="24"/>
          <w:rtl/>
        </w:rPr>
        <w:t xml:space="preserve">يبين الجدول التالي مقتنيات المكتبة فيما يتعلق بتخصص ( </w:t>
      </w:r>
      <w:r w:rsidRPr="00E871F2">
        <w:rPr>
          <w:rFonts w:asciiTheme="majorBidi" w:hAnsiTheme="majorBidi" w:cstheme="majorBidi"/>
          <w:color w:val="FF0000"/>
          <w:szCs w:val="24"/>
          <w:rtl/>
        </w:rPr>
        <w:t xml:space="preserve"> </w:t>
      </w:r>
      <w:proofErr w:type="spellStart"/>
      <w:r w:rsidRPr="00E871F2">
        <w:rPr>
          <w:rFonts w:asciiTheme="majorBidi" w:hAnsiTheme="majorBidi" w:cstheme="majorBidi"/>
          <w:color w:val="FF0000"/>
          <w:szCs w:val="24"/>
        </w:rPr>
        <w:t>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w:t>
      </w:r>
    </w:p>
    <w:p w:rsidR="00690C0B" w:rsidRPr="00E871F2" w:rsidRDefault="00690C0B" w:rsidP="00690C0B">
      <w:pPr>
        <w:ind w:left="79"/>
        <w:jc w:val="center"/>
        <w:rPr>
          <w:rFonts w:asciiTheme="majorBidi" w:hAnsiTheme="majorBidi" w:cstheme="majorBidi"/>
          <w:szCs w:val="24"/>
          <w:rtl/>
        </w:rPr>
      </w:pPr>
      <w:r w:rsidRPr="00E871F2">
        <w:rPr>
          <w:rFonts w:asciiTheme="majorBidi" w:hAnsiTheme="majorBidi" w:cstheme="majorBidi"/>
          <w:b/>
          <w:bCs/>
          <w:szCs w:val="24"/>
          <w:rtl/>
        </w:rPr>
        <w:t>جدول رقم (9): مصادر المعلومات المختلفة التي يوفرها التخصص</w:t>
      </w:r>
    </w:p>
    <w:tbl>
      <w:tblPr>
        <w:bidiVisual/>
        <w:tblW w:w="9569" w:type="dxa"/>
        <w:jc w:val="center"/>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63"/>
        <w:gridCol w:w="1620"/>
        <w:gridCol w:w="1980"/>
        <w:gridCol w:w="3306"/>
      </w:tblGrid>
      <w:tr w:rsidR="00690C0B" w:rsidRPr="00E871F2" w:rsidTr="009251C0">
        <w:trPr>
          <w:cantSplit/>
          <w:jc w:val="center"/>
        </w:trPr>
        <w:tc>
          <w:tcPr>
            <w:tcW w:w="2663" w:type="dxa"/>
            <w:tcBorders>
              <w:top w:val="double" w:sz="4" w:space="0" w:color="auto"/>
              <w:bottom w:val="double" w:sz="4" w:space="0" w:color="auto"/>
            </w:tcBorders>
            <w:shd w:val="clear" w:color="auto" w:fill="C0C0C0"/>
            <w:vAlign w:val="center"/>
          </w:tcPr>
          <w:p w:rsidR="00690C0B" w:rsidRPr="00E871F2" w:rsidRDefault="00690C0B" w:rsidP="009251C0">
            <w:pPr>
              <w:ind w:left="312" w:hanging="312"/>
              <w:jc w:val="center"/>
              <w:rPr>
                <w:rFonts w:asciiTheme="majorBidi" w:hAnsiTheme="majorBidi" w:cstheme="majorBidi"/>
                <w:b/>
                <w:bCs/>
                <w:szCs w:val="24"/>
                <w:rtl/>
              </w:rPr>
            </w:pPr>
          </w:p>
          <w:p w:rsidR="00690C0B" w:rsidRPr="00E871F2" w:rsidRDefault="00690C0B" w:rsidP="009251C0">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المقتنيات</w:t>
            </w:r>
          </w:p>
          <w:p w:rsidR="00690C0B" w:rsidRPr="00E871F2" w:rsidRDefault="00690C0B" w:rsidP="009251C0">
            <w:pPr>
              <w:jc w:val="center"/>
              <w:rPr>
                <w:rFonts w:asciiTheme="majorBidi" w:hAnsiTheme="majorBidi" w:cstheme="majorBidi"/>
                <w:szCs w:val="24"/>
              </w:rPr>
            </w:pPr>
          </w:p>
        </w:tc>
        <w:tc>
          <w:tcPr>
            <w:tcW w:w="162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1980"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التغطية لمجالات التخصص</w:t>
            </w:r>
          </w:p>
        </w:tc>
        <w:tc>
          <w:tcPr>
            <w:tcW w:w="3306" w:type="dxa"/>
            <w:tcBorders>
              <w:top w:val="double" w:sz="4" w:space="0" w:color="auto"/>
              <w:bottom w:val="double" w:sz="4" w:space="0" w:color="auto"/>
            </w:tcBorders>
            <w:shd w:val="clear" w:color="auto" w:fill="C6D9F1"/>
          </w:tcPr>
          <w:p w:rsidR="00690C0B" w:rsidRPr="00E871F2" w:rsidRDefault="00690C0B" w:rsidP="009251C0">
            <w:pPr>
              <w:jc w:val="center"/>
              <w:rPr>
                <w:rFonts w:asciiTheme="majorBidi" w:hAnsiTheme="majorBidi" w:cstheme="majorBidi"/>
                <w:b/>
                <w:bCs/>
                <w:szCs w:val="24"/>
                <w:rtl/>
              </w:rPr>
            </w:pPr>
          </w:p>
          <w:p w:rsidR="00690C0B" w:rsidRPr="00E871F2" w:rsidRDefault="00690C0B" w:rsidP="009251C0">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rsidR="00690C0B" w:rsidRPr="00E871F2" w:rsidRDefault="00690C0B" w:rsidP="009251C0">
            <w:pPr>
              <w:jc w:val="center"/>
              <w:rPr>
                <w:rFonts w:asciiTheme="majorBidi" w:hAnsiTheme="majorBidi" w:cstheme="majorBidi"/>
                <w:b/>
                <w:bCs/>
                <w:szCs w:val="24"/>
              </w:rPr>
            </w:pPr>
          </w:p>
        </w:tc>
      </w:tr>
      <w:tr w:rsidR="00690C0B" w:rsidRPr="00E871F2" w:rsidTr="009251C0">
        <w:trPr>
          <w:cantSplit/>
          <w:jc w:val="center"/>
        </w:trPr>
        <w:tc>
          <w:tcPr>
            <w:tcW w:w="2663" w:type="dxa"/>
            <w:tcBorders>
              <w:top w:val="double" w:sz="4" w:space="0" w:color="auto"/>
              <w:bottom w:val="single" w:sz="4" w:space="0" w:color="auto"/>
            </w:tcBorders>
          </w:tcPr>
          <w:p w:rsidR="00690C0B" w:rsidRPr="00E871F2" w:rsidRDefault="00690C0B" w:rsidP="009251C0">
            <w:pPr>
              <w:rPr>
                <w:rFonts w:asciiTheme="majorBidi" w:hAnsiTheme="majorBidi" w:cstheme="majorBidi"/>
                <w:szCs w:val="24"/>
                <w:rtl/>
                <w:lang w:bidi="ar-JO"/>
              </w:rPr>
            </w:pPr>
            <w:r w:rsidRPr="00E871F2">
              <w:rPr>
                <w:rFonts w:asciiTheme="majorBidi" w:hAnsiTheme="majorBidi" w:cstheme="majorBidi"/>
                <w:szCs w:val="24"/>
                <w:rtl/>
              </w:rPr>
              <w:t xml:space="preserve"> الكتب</w:t>
            </w:r>
            <w:r w:rsidRPr="00E871F2">
              <w:rPr>
                <w:rFonts w:asciiTheme="majorBidi" w:hAnsiTheme="majorBidi" w:cstheme="majorBidi"/>
                <w:szCs w:val="24"/>
              </w:rPr>
              <w:t xml:space="preserve">  </w:t>
            </w:r>
            <w:r w:rsidRPr="00E871F2">
              <w:rPr>
                <w:rFonts w:asciiTheme="majorBidi" w:hAnsiTheme="majorBidi" w:cstheme="majorBidi"/>
                <w:szCs w:val="24"/>
                <w:rtl/>
                <w:lang w:bidi="ar-JO"/>
              </w:rPr>
              <w:t>المقره للمقررات الدراسيه</w:t>
            </w:r>
          </w:p>
        </w:tc>
        <w:tc>
          <w:tcPr>
            <w:tcW w:w="1620" w:type="dxa"/>
            <w:tcBorders>
              <w:top w:val="doub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1980" w:type="dxa"/>
            <w:tcBorders>
              <w:top w:val="double" w:sz="4" w:space="0" w:color="auto"/>
              <w:bottom w:val="single" w:sz="4" w:space="0" w:color="auto"/>
            </w:tcBorders>
          </w:tcPr>
          <w:p w:rsidR="00690C0B" w:rsidRPr="00E871F2" w:rsidRDefault="00690C0B" w:rsidP="009251C0">
            <w:pPr>
              <w:jc w:val="center"/>
              <w:rPr>
                <w:rFonts w:asciiTheme="majorBidi" w:hAnsiTheme="majorBidi" w:cstheme="majorBidi"/>
                <w:b/>
                <w:bCs/>
                <w:szCs w:val="24"/>
              </w:rPr>
            </w:pPr>
          </w:p>
        </w:tc>
        <w:tc>
          <w:tcPr>
            <w:tcW w:w="3306" w:type="dxa"/>
            <w:tcBorders>
              <w:top w:val="double" w:sz="4" w:space="0" w:color="auto"/>
              <w:bottom w:val="sing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cantSplit/>
          <w:jc w:val="center"/>
        </w:trPr>
        <w:tc>
          <w:tcPr>
            <w:tcW w:w="2663" w:type="dxa"/>
            <w:tcBorders>
              <w:top w:val="single" w:sz="4" w:space="0" w:color="auto"/>
              <w:bottom w:val="single" w:sz="4" w:space="0" w:color="auto"/>
            </w:tcBorders>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 xml:space="preserve"> كتب المراجع الخاصه بالتخصص</w:t>
            </w:r>
          </w:p>
        </w:tc>
        <w:tc>
          <w:tcPr>
            <w:tcW w:w="1620"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2663" w:type="dxa"/>
            <w:tcBorders>
              <w:top w:val="single" w:sz="4" w:space="0" w:color="auto"/>
              <w:bottom w:val="single" w:sz="4" w:space="0" w:color="auto"/>
            </w:tcBorders>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 xml:space="preserve"> الدوريات الخاصه بالتخصص</w:t>
            </w:r>
          </w:p>
        </w:tc>
        <w:tc>
          <w:tcPr>
            <w:tcW w:w="1620"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2663" w:type="dxa"/>
            <w:tcBorders>
              <w:top w:val="single" w:sz="4" w:space="0" w:color="auto"/>
              <w:bottom w:val="single" w:sz="4" w:space="0" w:color="auto"/>
            </w:tcBorders>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rPr>
              <w:t xml:space="preserve"> المعاجم والموسوعات </w:t>
            </w:r>
          </w:p>
        </w:tc>
        <w:tc>
          <w:tcPr>
            <w:tcW w:w="1620"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2663" w:type="dxa"/>
            <w:tcBorders>
              <w:top w:val="single" w:sz="4" w:space="0" w:color="auto"/>
              <w:bottom w:val="double" w:sz="4" w:space="0" w:color="auto"/>
            </w:tcBorders>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الاشتراكات في البيانات الالكترونيه</w:t>
            </w:r>
          </w:p>
        </w:tc>
        <w:tc>
          <w:tcPr>
            <w:tcW w:w="1620" w:type="dxa"/>
            <w:tcBorders>
              <w:top w:val="single" w:sz="4" w:space="0" w:color="auto"/>
              <w:bottom w:val="double" w:sz="4" w:space="0" w:color="auto"/>
            </w:tcBorders>
          </w:tcPr>
          <w:p w:rsidR="00690C0B" w:rsidRPr="00E871F2" w:rsidRDefault="00690C0B" w:rsidP="009251C0">
            <w:pPr>
              <w:jc w:val="center"/>
              <w:rPr>
                <w:rFonts w:asciiTheme="majorBidi" w:hAnsiTheme="majorBidi" w:cstheme="majorBidi"/>
                <w:szCs w:val="24"/>
              </w:rPr>
            </w:pPr>
          </w:p>
        </w:tc>
        <w:tc>
          <w:tcPr>
            <w:tcW w:w="1980" w:type="dxa"/>
            <w:tcBorders>
              <w:top w:val="single" w:sz="4" w:space="0" w:color="auto"/>
              <w:bottom w:val="double" w:sz="4" w:space="0" w:color="auto"/>
            </w:tcBorders>
          </w:tcPr>
          <w:p w:rsidR="00690C0B" w:rsidRPr="00E871F2" w:rsidRDefault="00690C0B" w:rsidP="009251C0">
            <w:pPr>
              <w:jc w:val="center"/>
              <w:rPr>
                <w:rFonts w:asciiTheme="majorBidi" w:hAnsiTheme="majorBidi" w:cstheme="majorBidi"/>
                <w:szCs w:val="24"/>
              </w:rPr>
            </w:pPr>
          </w:p>
        </w:tc>
        <w:tc>
          <w:tcPr>
            <w:tcW w:w="3306" w:type="dxa"/>
            <w:tcBorders>
              <w:top w:val="single" w:sz="4" w:space="0" w:color="auto"/>
              <w:bottom w:val="double" w:sz="4" w:space="0" w:color="auto"/>
            </w:tcBorders>
          </w:tcPr>
          <w:p w:rsidR="00690C0B" w:rsidRPr="00E871F2" w:rsidRDefault="00690C0B" w:rsidP="009251C0">
            <w:pPr>
              <w:jc w:val="center"/>
              <w:rPr>
                <w:rFonts w:asciiTheme="majorBidi" w:hAnsiTheme="majorBidi" w:cstheme="majorBidi"/>
                <w:szCs w:val="24"/>
              </w:rPr>
            </w:pPr>
          </w:p>
        </w:tc>
      </w:tr>
    </w:tbl>
    <w:p w:rsidR="00690C0B" w:rsidRPr="00E871F2" w:rsidRDefault="00690C0B" w:rsidP="00690C0B">
      <w:pPr>
        <w:ind w:left="79"/>
        <w:rPr>
          <w:rFonts w:asciiTheme="majorBidi" w:hAnsiTheme="majorBidi" w:cstheme="majorBidi"/>
          <w:b/>
          <w:bCs/>
          <w:szCs w:val="24"/>
          <w:rtl/>
        </w:rPr>
      </w:pPr>
    </w:p>
    <w:p w:rsidR="00690C0B" w:rsidRPr="00E871F2" w:rsidRDefault="00690C0B" w:rsidP="00690C0B">
      <w:pPr>
        <w:ind w:left="79"/>
        <w:rPr>
          <w:rFonts w:asciiTheme="majorBidi" w:hAnsiTheme="majorBidi" w:cstheme="majorBidi"/>
          <w:b/>
          <w:bCs/>
          <w:szCs w:val="24"/>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75648" behindDoc="0" locked="0" layoutInCell="1" allowOverlap="1" wp14:anchorId="732947DF" wp14:editId="11B72881">
                <wp:simplePos x="0" y="0"/>
                <wp:positionH relativeFrom="column">
                  <wp:posOffset>1140917</wp:posOffset>
                </wp:positionH>
                <wp:positionV relativeFrom="paragraph">
                  <wp:posOffset>96342</wp:posOffset>
                </wp:positionV>
                <wp:extent cx="3482035" cy="504749"/>
                <wp:effectExtent l="0" t="0" r="23495" b="10160"/>
                <wp:wrapNone/>
                <wp:docPr id="17" name="Rectangle 17"/>
                <wp:cNvGraphicFramePr/>
                <a:graphic xmlns:a="http://schemas.openxmlformats.org/drawingml/2006/main">
                  <a:graphicData uri="http://schemas.microsoft.com/office/word/2010/wordprocessingShape">
                    <wps:wsp>
                      <wps:cNvSpPr/>
                      <wps:spPr>
                        <a:xfrm>
                          <a:off x="0" y="0"/>
                          <a:ext cx="3482035" cy="5047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7E0B7A" w:rsidRDefault="009251C0" w:rsidP="00690C0B">
                            <w:pPr>
                              <w:ind w:left="79"/>
                              <w:jc w:val="center"/>
                              <w:rPr>
                                <w:rFonts w:cs="Simplified Arabic"/>
                                <w:b/>
                                <w:bCs/>
                                <w:color w:val="C00000"/>
                                <w:sz w:val="28"/>
                                <w:szCs w:val="28"/>
                                <w:rtl/>
                              </w:rPr>
                            </w:pPr>
                            <w:r w:rsidRPr="007E0B7A">
                              <w:rPr>
                                <w:rFonts w:cs="Simplified Arabic" w:hint="cs"/>
                                <w:b/>
                                <w:bCs/>
                                <w:color w:val="C00000"/>
                                <w:sz w:val="28"/>
                                <w:szCs w:val="28"/>
                                <w:rtl/>
                              </w:rPr>
                              <w:t>خامساً - المختبرات والمشاغل والمرافق الخاصة:</w:t>
                            </w:r>
                          </w:p>
                          <w:p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30" style="position:absolute;left:0;text-align:left;margin-left:89.85pt;margin-top:7.6pt;width:274.2pt;height:3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" filled="f" strokecolor="#243f60 [1604]" strokeweight="2pt">
                <v:textbox>
                  <w:txbxContent>
                    <w:p w:rsidR="009251C0" w:rsidRPr="007E0B7A" w:rsidRDefault="009251C0" w:rsidP="00690C0B">
                      <w:pPr>
                        <w:ind w:left="79"/>
                        <w:jc w:val="center"/>
                        <w:rPr>
                          <w:rFonts w:cs="Simplified Arabic"/>
                          <w:b/>
                          <w:bCs/>
                          <w:color w:val="C00000"/>
                          <w:sz w:val="28"/>
                          <w:szCs w:val="28"/>
                          <w:rtl/>
                        </w:rPr>
                      </w:pPr>
                      <w:r w:rsidRPr="007E0B7A">
                        <w:rPr>
                          <w:rFonts w:cs="Simplified Arabic" w:hint="cs"/>
                          <w:b/>
                          <w:bCs/>
                          <w:color w:val="C00000"/>
                          <w:sz w:val="28"/>
                          <w:szCs w:val="28"/>
                          <w:rtl/>
                        </w:rPr>
                        <w:t>خامساً - المختبرات والمشاغل والمرافق الخاصة:</w:t>
                      </w:r>
                    </w:p>
                    <w:p w:rsidR="009251C0" w:rsidRDefault="009251C0" w:rsidP="00690C0B">
                      <w:pPr>
                        <w:jc w:val="center"/>
                      </w:pPr>
                    </w:p>
                  </w:txbxContent>
                </v:textbox>
              </v:rect>
            </w:pict>
          </mc:Fallback>
        </mc:AlternateContent>
      </w:r>
    </w:p>
    <w:p w:rsidR="00690C0B" w:rsidRPr="00E871F2" w:rsidRDefault="00690C0B" w:rsidP="00690C0B">
      <w:pPr>
        <w:ind w:left="79"/>
        <w:rPr>
          <w:rFonts w:asciiTheme="majorBidi" w:hAnsiTheme="majorBidi" w:cstheme="majorBidi"/>
          <w:b/>
          <w:bCs/>
          <w:szCs w:val="24"/>
        </w:rPr>
      </w:pPr>
    </w:p>
    <w:p w:rsidR="00690C0B" w:rsidRPr="00E871F2" w:rsidRDefault="00690C0B" w:rsidP="00690C0B">
      <w:pPr>
        <w:ind w:left="79"/>
        <w:rPr>
          <w:rFonts w:asciiTheme="majorBidi" w:hAnsiTheme="majorBidi" w:cstheme="majorBidi"/>
          <w:b/>
          <w:bCs/>
          <w:szCs w:val="24"/>
        </w:rPr>
      </w:pPr>
    </w:p>
    <w:p w:rsidR="00690C0B" w:rsidRPr="00E871F2" w:rsidRDefault="00690C0B" w:rsidP="00690C0B">
      <w:pPr>
        <w:ind w:left="79"/>
        <w:rPr>
          <w:rFonts w:asciiTheme="majorBidi" w:hAnsiTheme="majorBidi" w:cstheme="majorBidi"/>
          <w:b/>
          <w:bCs/>
          <w:szCs w:val="24"/>
          <w:rtl/>
        </w:rPr>
      </w:pPr>
    </w:p>
    <w:p w:rsidR="00690C0B" w:rsidRPr="00E871F2" w:rsidRDefault="00690C0B" w:rsidP="00690C0B">
      <w:pPr>
        <w:spacing w:line="360" w:lineRule="auto"/>
        <w:ind w:left="79"/>
        <w:rPr>
          <w:rFonts w:asciiTheme="majorBidi" w:hAnsiTheme="majorBidi" w:cstheme="majorBidi"/>
          <w:szCs w:val="24"/>
          <w:rtl/>
        </w:rPr>
      </w:pPr>
      <w:r w:rsidRPr="00E871F2">
        <w:rPr>
          <w:rFonts w:asciiTheme="majorBidi" w:hAnsiTheme="majorBidi" w:cstheme="majorBidi"/>
          <w:szCs w:val="24"/>
          <w:rtl/>
        </w:rPr>
        <w:tab/>
        <w:t xml:space="preserve"> يبين الجدول التالي المختبرات والمشاغل التي يوفرها التخصص:</w:t>
      </w:r>
    </w:p>
    <w:p w:rsidR="00690C0B" w:rsidRPr="00E871F2" w:rsidRDefault="00690C0B" w:rsidP="00690C0B">
      <w:pPr>
        <w:jc w:val="center"/>
        <w:rPr>
          <w:rFonts w:asciiTheme="majorBidi" w:hAnsiTheme="majorBidi" w:cstheme="majorBidi"/>
          <w:b/>
          <w:bCs/>
          <w:szCs w:val="24"/>
          <w:rtl/>
        </w:rPr>
      </w:pPr>
      <w:r w:rsidRPr="00E871F2">
        <w:rPr>
          <w:rFonts w:asciiTheme="majorBidi" w:hAnsiTheme="majorBidi" w:cstheme="majorBidi"/>
          <w:b/>
          <w:bCs/>
          <w:szCs w:val="24"/>
          <w:rtl/>
        </w:rPr>
        <w:t>جدول رقم (10): المختبرات والمشاغل التي يوفرها التخصص</w:t>
      </w:r>
    </w:p>
    <w:tbl>
      <w:tblPr>
        <w:bidiVisual/>
        <w:tblW w:w="0" w:type="auto"/>
        <w:jc w:val="center"/>
        <w:tblInd w:w="-1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98"/>
        <w:gridCol w:w="1674"/>
        <w:gridCol w:w="1843"/>
        <w:gridCol w:w="2956"/>
      </w:tblGrid>
      <w:tr w:rsidR="00690C0B" w:rsidRPr="00E871F2" w:rsidTr="009251C0">
        <w:trPr>
          <w:jc w:val="center"/>
        </w:trPr>
        <w:tc>
          <w:tcPr>
            <w:tcW w:w="1798"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p>
        </w:tc>
        <w:tc>
          <w:tcPr>
            <w:tcW w:w="1674"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المساحة الفعلية</w:t>
            </w:r>
          </w:p>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(م2)</w:t>
            </w:r>
          </w:p>
        </w:tc>
        <w:tc>
          <w:tcPr>
            <w:tcW w:w="1843"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عدد الطلاب في الشعبة الواحدة</w:t>
            </w:r>
          </w:p>
        </w:tc>
        <w:tc>
          <w:tcPr>
            <w:tcW w:w="2956" w:type="dxa"/>
            <w:tcBorders>
              <w:top w:val="double" w:sz="4" w:space="0" w:color="auto"/>
              <w:bottom w:val="double" w:sz="4" w:space="0" w:color="auto"/>
            </w:tcBorders>
            <w:shd w:val="clear" w:color="auto" w:fill="C6D9F1"/>
            <w:vAlign w:val="cente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690C0B" w:rsidRPr="00E871F2" w:rsidTr="009251C0">
        <w:trPr>
          <w:jc w:val="center"/>
        </w:trPr>
        <w:tc>
          <w:tcPr>
            <w:tcW w:w="8271" w:type="dxa"/>
            <w:gridSpan w:val="4"/>
            <w:tcBorders>
              <w:top w:val="double" w:sz="4" w:space="0" w:color="auto"/>
            </w:tcBorders>
          </w:tcPr>
          <w:p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rPr>
              <w:t>المختبرات</w:t>
            </w:r>
          </w:p>
        </w:tc>
      </w:tr>
      <w:tr w:rsidR="00690C0B" w:rsidRPr="00E871F2" w:rsidTr="009251C0">
        <w:trPr>
          <w:jc w:val="center"/>
        </w:trPr>
        <w:tc>
          <w:tcPr>
            <w:tcW w:w="1798" w:type="dxa"/>
          </w:tcPr>
          <w:p w:rsidR="00690C0B" w:rsidRPr="00E871F2" w:rsidRDefault="00690C0B" w:rsidP="009251C0">
            <w:pPr>
              <w:jc w:val="center"/>
              <w:rPr>
                <w:rFonts w:asciiTheme="majorBidi" w:hAnsiTheme="majorBidi" w:cstheme="majorBidi"/>
                <w:b/>
                <w:bCs/>
                <w:szCs w:val="24"/>
                <w:rtl/>
                <w:lang w:bidi="ar-JO"/>
              </w:rPr>
            </w:pPr>
            <w:r w:rsidRPr="00E871F2">
              <w:rPr>
                <w:rFonts w:asciiTheme="majorBidi" w:hAnsiTheme="majorBidi" w:cstheme="majorBidi"/>
                <w:b/>
                <w:bCs/>
                <w:szCs w:val="24"/>
                <w:rtl/>
                <w:lang w:bidi="ar-JO"/>
              </w:rPr>
              <w:t>مختبر (   )</w:t>
            </w:r>
          </w:p>
        </w:tc>
        <w:tc>
          <w:tcPr>
            <w:tcW w:w="1674" w:type="dxa"/>
          </w:tcPr>
          <w:p w:rsidR="00690C0B" w:rsidRPr="00E871F2" w:rsidRDefault="00690C0B" w:rsidP="009251C0">
            <w:pPr>
              <w:jc w:val="center"/>
              <w:rPr>
                <w:rFonts w:asciiTheme="majorBidi" w:hAnsiTheme="majorBidi" w:cstheme="majorBidi"/>
                <w:b/>
                <w:bCs/>
                <w:szCs w:val="24"/>
                <w:rtl/>
              </w:rPr>
            </w:pPr>
          </w:p>
        </w:tc>
        <w:tc>
          <w:tcPr>
            <w:tcW w:w="1843" w:type="dxa"/>
          </w:tcPr>
          <w:p w:rsidR="00690C0B" w:rsidRPr="00E871F2" w:rsidRDefault="00690C0B" w:rsidP="009251C0">
            <w:pPr>
              <w:jc w:val="center"/>
              <w:rPr>
                <w:rFonts w:asciiTheme="majorBidi" w:hAnsiTheme="majorBidi" w:cstheme="majorBidi"/>
                <w:b/>
                <w:bCs/>
                <w:szCs w:val="24"/>
                <w:rtl/>
              </w:rPr>
            </w:pPr>
          </w:p>
        </w:tc>
        <w:tc>
          <w:tcPr>
            <w:tcW w:w="2956" w:type="dxa"/>
          </w:tcPr>
          <w:p w:rsidR="00690C0B" w:rsidRPr="00E871F2" w:rsidRDefault="00690C0B" w:rsidP="009251C0">
            <w:pPr>
              <w:jc w:val="center"/>
              <w:rPr>
                <w:rFonts w:asciiTheme="majorBidi" w:hAnsiTheme="majorBidi" w:cstheme="majorBidi"/>
                <w:b/>
                <w:bCs/>
                <w:szCs w:val="24"/>
                <w:rtl/>
              </w:rPr>
            </w:pPr>
          </w:p>
        </w:tc>
      </w:tr>
      <w:tr w:rsidR="00690C0B" w:rsidRPr="00E871F2" w:rsidTr="009251C0">
        <w:trPr>
          <w:jc w:val="center"/>
        </w:trPr>
        <w:tc>
          <w:tcPr>
            <w:tcW w:w="1798" w:type="dxa"/>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مختبر (   )</w:t>
            </w:r>
          </w:p>
        </w:tc>
        <w:tc>
          <w:tcPr>
            <w:tcW w:w="1674" w:type="dxa"/>
          </w:tcPr>
          <w:p w:rsidR="00690C0B" w:rsidRPr="00E871F2" w:rsidRDefault="00690C0B" w:rsidP="009251C0">
            <w:pPr>
              <w:jc w:val="center"/>
              <w:rPr>
                <w:rFonts w:asciiTheme="majorBidi" w:hAnsiTheme="majorBidi" w:cstheme="majorBidi"/>
                <w:b/>
                <w:bCs/>
                <w:szCs w:val="24"/>
                <w:rtl/>
              </w:rPr>
            </w:pPr>
          </w:p>
        </w:tc>
        <w:tc>
          <w:tcPr>
            <w:tcW w:w="1843" w:type="dxa"/>
          </w:tcPr>
          <w:p w:rsidR="00690C0B" w:rsidRPr="00E871F2" w:rsidRDefault="00690C0B" w:rsidP="009251C0">
            <w:pPr>
              <w:jc w:val="center"/>
              <w:rPr>
                <w:rFonts w:asciiTheme="majorBidi" w:hAnsiTheme="majorBidi" w:cstheme="majorBidi"/>
                <w:b/>
                <w:bCs/>
                <w:szCs w:val="24"/>
                <w:rtl/>
              </w:rPr>
            </w:pPr>
          </w:p>
        </w:tc>
        <w:tc>
          <w:tcPr>
            <w:tcW w:w="2956" w:type="dxa"/>
          </w:tcPr>
          <w:p w:rsidR="00690C0B" w:rsidRPr="00E871F2" w:rsidRDefault="00690C0B" w:rsidP="009251C0">
            <w:pPr>
              <w:jc w:val="center"/>
              <w:rPr>
                <w:rFonts w:asciiTheme="majorBidi" w:hAnsiTheme="majorBidi" w:cstheme="majorBidi"/>
                <w:b/>
                <w:bCs/>
                <w:szCs w:val="24"/>
                <w:rtl/>
              </w:rPr>
            </w:pPr>
          </w:p>
        </w:tc>
      </w:tr>
      <w:tr w:rsidR="00690C0B" w:rsidRPr="00E871F2" w:rsidTr="009251C0">
        <w:trPr>
          <w:jc w:val="center"/>
        </w:trPr>
        <w:tc>
          <w:tcPr>
            <w:tcW w:w="1798" w:type="dxa"/>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مختبر (   )</w:t>
            </w:r>
          </w:p>
        </w:tc>
        <w:tc>
          <w:tcPr>
            <w:tcW w:w="1674" w:type="dxa"/>
          </w:tcPr>
          <w:p w:rsidR="00690C0B" w:rsidRPr="00E871F2" w:rsidRDefault="00690C0B" w:rsidP="009251C0">
            <w:pPr>
              <w:jc w:val="center"/>
              <w:rPr>
                <w:rFonts w:asciiTheme="majorBidi" w:hAnsiTheme="majorBidi" w:cstheme="majorBidi"/>
                <w:b/>
                <w:bCs/>
                <w:szCs w:val="24"/>
                <w:rtl/>
              </w:rPr>
            </w:pPr>
          </w:p>
        </w:tc>
        <w:tc>
          <w:tcPr>
            <w:tcW w:w="1843" w:type="dxa"/>
          </w:tcPr>
          <w:p w:rsidR="00690C0B" w:rsidRPr="00E871F2" w:rsidRDefault="00690C0B" w:rsidP="009251C0">
            <w:pPr>
              <w:jc w:val="center"/>
              <w:rPr>
                <w:rFonts w:asciiTheme="majorBidi" w:hAnsiTheme="majorBidi" w:cstheme="majorBidi"/>
                <w:b/>
                <w:bCs/>
                <w:szCs w:val="24"/>
                <w:rtl/>
              </w:rPr>
            </w:pPr>
          </w:p>
        </w:tc>
        <w:tc>
          <w:tcPr>
            <w:tcW w:w="2956" w:type="dxa"/>
          </w:tcPr>
          <w:p w:rsidR="00690C0B" w:rsidRPr="00E871F2" w:rsidRDefault="00690C0B" w:rsidP="009251C0">
            <w:pPr>
              <w:jc w:val="center"/>
              <w:rPr>
                <w:rFonts w:asciiTheme="majorBidi" w:hAnsiTheme="majorBidi" w:cstheme="majorBidi"/>
                <w:b/>
                <w:bCs/>
                <w:szCs w:val="24"/>
                <w:rtl/>
              </w:rPr>
            </w:pPr>
          </w:p>
        </w:tc>
      </w:tr>
      <w:tr w:rsidR="00690C0B" w:rsidRPr="00E871F2" w:rsidTr="009251C0">
        <w:trPr>
          <w:jc w:val="center"/>
        </w:trPr>
        <w:tc>
          <w:tcPr>
            <w:tcW w:w="8271" w:type="dxa"/>
            <w:gridSpan w:val="4"/>
          </w:tcPr>
          <w:p w:rsidR="00690C0B" w:rsidRPr="00E871F2" w:rsidRDefault="00690C0B" w:rsidP="009251C0">
            <w:pPr>
              <w:jc w:val="lowKashida"/>
              <w:rPr>
                <w:rFonts w:asciiTheme="majorBidi" w:hAnsiTheme="majorBidi" w:cstheme="majorBidi"/>
                <w:b/>
                <w:bCs/>
                <w:szCs w:val="24"/>
                <w:rtl/>
              </w:rPr>
            </w:pPr>
            <w:r w:rsidRPr="00E871F2">
              <w:rPr>
                <w:rFonts w:asciiTheme="majorBidi" w:hAnsiTheme="majorBidi" w:cstheme="majorBidi"/>
                <w:b/>
                <w:bCs/>
                <w:szCs w:val="24"/>
                <w:rtl/>
              </w:rPr>
              <w:t>المشاغل</w:t>
            </w:r>
          </w:p>
        </w:tc>
      </w:tr>
      <w:tr w:rsidR="00690C0B" w:rsidRPr="00E871F2" w:rsidTr="009251C0">
        <w:trPr>
          <w:jc w:val="center"/>
        </w:trPr>
        <w:tc>
          <w:tcPr>
            <w:tcW w:w="1798" w:type="dxa"/>
          </w:tcPr>
          <w:p w:rsidR="00690C0B" w:rsidRPr="00E871F2" w:rsidRDefault="00690C0B" w:rsidP="009251C0">
            <w:pPr>
              <w:jc w:val="center"/>
              <w:rPr>
                <w:rFonts w:asciiTheme="majorBidi" w:hAnsiTheme="majorBidi" w:cstheme="majorBidi"/>
                <w:b/>
                <w:bCs/>
                <w:szCs w:val="24"/>
                <w:rtl/>
                <w:lang w:bidi="ar-JO"/>
              </w:rPr>
            </w:pPr>
            <w:r w:rsidRPr="00E871F2">
              <w:rPr>
                <w:rFonts w:asciiTheme="majorBidi" w:hAnsiTheme="majorBidi" w:cstheme="majorBidi"/>
                <w:b/>
                <w:bCs/>
                <w:szCs w:val="24"/>
                <w:rtl/>
                <w:lang w:bidi="ar-JO"/>
              </w:rPr>
              <w:t>مشغل (  )</w:t>
            </w:r>
          </w:p>
        </w:tc>
        <w:tc>
          <w:tcPr>
            <w:tcW w:w="1674" w:type="dxa"/>
          </w:tcPr>
          <w:p w:rsidR="00690C0B" w:rsidRPr="00E871F2" w:rsidRDefault="00690C0B" w:rsidP="009251C0">
            <w:pPr>
              <w:jc w:val="center"/>
              <w:rPr>
                <w:rFonts w:asciiTheme="majorBidi" w:hAnsiTheme="majorBidi" w:cstheme="majorBidi"/>
                <w:b/>
                <w:bCs/>
                <w:szCs w:val="24"/>
                <w:rtl/>
              </w:rPr>
            </w:pPr>
          </w:p>
        </w:tc>
        <w:tc>
          <w:tcPr>
            <w:tcW w:w="1843" w:type="dxa"/>
          </w:tcPr>
          <w:p w:rsidR="00690C0B" w:rsidRPr="00E871F2" w:rsidRDefault="00690C0B" w:rsidP="009251C0">
            <w:pPr>
              <w:jc w:val="center"/>
              <w:rPr>
                <w:rFonts w:asciiTheme="majorBidi" w:hAnsiTheme="majorBidi" w:cstheme="majorBidi"/>
                <w:b/>
                <w:bCs/>
                <w:szCs w:val="24"/>
                <w:rtl/>
              </w:rPr>
            </w:pPr>
          </w:p>
        </w:tc>
        <w:tc>
          <w:tcPr>
            <w:tcW w:w="2956" w:type="dxa"/>
          </w:tcPr>
          <w:p w:rsidR="00690C0B" w:rsidRPr="00E871F2" w:rsidRDefault="00690C0B" w:rsidP="009251C0">
            <w:pPr>
              <w:jc w:val="center"/>
              <w:rPr>
                <w:rFonts w:asciiTheme="majorBidi" w:hAnsiTheme="majorBidi" w:cstheme="majorBidi"/>
                <w:b/>
                <w:bCs/>
                <w:szCs w:val="24"/>
                <w:rtl/>
              </w:rPr>
            </w:pPr>
          </w:p>
        </w:tc>
      </w:tr>
      <w:tr w:rsidR="00690C0B" w:rsidRPr="00E871F2" w:rsidTr="009251C0">
        <w:trPr>
          <w:jc w:val="center"/>
        </w:trPr>
        <w:tc>
          <w:tcPr>
            <w:tcW w:w="1798" w:type="dxa"/>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مشغل (  )</w:t>
            </w:r>
          </w:p>
        </w:tc>
        <w:tc>
          <w:tcPr>
            <w:tcW w:w="1674" w:type="dxa"/>
          </w:tcPr>
          <w:p w:rsidR="00690C0B" w:rsidRPr="00E871F2" w:rsidRDefault="00690C0B" w:rsidP="009251C0">
            <w:pPr>
              <w:jc w:val="center"/>
              <w:rPr>
                <w:rFonts w:asciiTheme="majorBidi" w:hAnsiTheme="majorBidi" w:cstheme="majorBidi"/>
                <w:b/>
                <w:bCs/>
                <w:szCs w:val="24"/>
                <w:rtl/>
              </w:rPr>
            </w:pPr>
          </w:p>
        </w:tc>
        <w:tc>
          <w:tcPr>
            <w:tcW w:w="1843" w:type="dxa"/>
          </w:tcPr>
          <w:p w:rsidR="00690C0B" w:rsidRPr="00E871F2" w:rsidRDefault="00690C0B" w:rsidP="009251C0">
            <w:pPr>
              <w:jc w:val="center"/>
              <w:rPr>
                <w:rFonts w:asciiTheme="majorBidi" w:hAnsiTheme="majorBidi" w:cstheme="majorBidi"/>
                <w:b/>
                <w:bCs/>
                <w:szCs w:val="24"/>
                <w:rtl/>
              </w:rPr>
            </w:pPr>
          </w:p>
        </w:tc>
        <w:tc>
          <w:tcPr>
            <w:tcW w:w="2956" w:type="dxa"/>
          </w:tcPr>
          <w:p w:rsidR="00690C0B" w:rsidRPr="00E871F2" w:rsidRDefault="00690C0B" w:rsidP="009251C0">
            <w:pPr>
              <w:jc w:val="center"/>
              <w:rPr>
                <w:rFonts w:asciiTheme="majorBidi" w:hAnsiTheme="majorBidi" w:cstheme="majorBidi"/>
                <w:b/>
                <w:bCs/>
                <w:szCs w:val="24"/>
                <w:rtl/>
              </w:rPr>
            </w:pPr>
          </w:p>
        </w:tc>
      </w:tr>
      <w:tr w:rsidR="00690C0B" w:rsidRPr="00E871F2" w:rsidTr="009251C0">
        <w:trPr>
          <w:jc w:val="center"/>
        </w:trPr>
        <w:tc>
          <w:tcPr>
            <w:tcW w:w="1798" w:type="dxa"/>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lang w:bidi="ar-JO"/>
              </w:rPr>
              <w:t>مشغل (  )</w:t>
            </w:r>
          </w:p>
        </w:tc>
        <w:tc>
          <w:tcPr>
            <w:tcW w:w="1674" w:type="dxa"/>
          </w:tcPr>
          <w:p w:rsidR="00690C0B" w:rsidRPr="00E871F2" w:rsidRDefault="00690C0B" w:rsidP="009251C0">
            <w:pPr>
              <w:jc w:val="center"/>
              <w:rPr>
                <w:rFonts w:asciiTheme="majorBidi" w:hAnsiTheme="majorBidi" w:cstheme="majorBidi"/>
                <w:b/>
                <w:bCs/>
                <w:szCs w:val="24"/>
                <w:rtl/>
              </w:rPr>
            </w:pPr>
          </w:p>
        </w:tc>
        <w:tc>
          <w:tcPr>
            <w:tcW w:w="1843" w:type="dxa"/>
          </w:tcPr>
          <w:p w:rsidR="00690C0B" w:rsidRPr="00E871F2" w:rsidRDefault="00690C0B" w:rsidP="009251C0">
            <w:pPr>
              <w:jc w:val="center"/>
              <w:rPr>
                <w:rFonts w:asciiTheme="majorBidi" w:hAnsiTheme="majorBidi" w:cstheme="majorBidi"/>
                <w:b/>
                <w:bCs/>
                <w:szCs w:val="24"/>
                <w:rtl/>
              </w:rPr>
            </w:pPr>
          </w:p>
        </w:tc>
        <w:tc>
          <w:tcPr>
            <w:tcW w:w="2956" w:type="dxa"/>
          </w:tcPr>
          <w:p w:rsidR="00690C0B" w:rsidRPr="00E871F2" w:rsidRDefault="00690C0B" w:rsidP="009251C0">
            <w:pPr>
              <w:jc w:val="center"/>
              <w:rPr>
                <w:rFonts w:asciiTheme="majorBidi" w:hAnsiTheme="majorBidi" w:cstheme="majorBidi"/>
                <w:b/>
                <w:bCs/>
                <w:szCs w:val="24"/>
                <w:rtl/>
              </w:rPr>
            </w:pPr>
          </w:p>
        </w:tc>
      </w:tr>
    </w:tbl>
    <w:p w:rsidR="00690C0B" w:rsidRPr="00E871F2" w:rsidRDefault="00690C0B" w:rsidP="00690C0B">
      <w:pPr>
        <w:rPr>
          <w:rFonts w:asciiTheme="majorBidi" w:hAnsiTheme="majorBidi" w:cstheme="majorBidi"/>
          <w:szCs w:val="24"/>
        </w:rPr>
      </w:pPr>
    </w:p>
    <w:p w:rsidR="00690C0B" w:rsidRPr="00E871F2" w:rsidRDefault="00690C0B" w:rsidP="00690C0B">
      <w:pPr>
        <w:rPr>
          <w:rFonts w:asciiTheme="majorBidi" w:hAnsiTheme="majorBidi" w:cstheme="majorBidi"/>
          <w:szCs w:val="24"/>
        </w:rPr>
      </w:pPr>
    </w:p>
    <w:p w:rsidR="00690C0B" w:rsidRDefault="00690C0B" w:rsidP="00690C0B">
      <w:pPr>
        <w:rPr>
          <w:rFonts w:asciiTheme="majorBidi" w:hAnsiTheme="majorBidi" w:cstheme="majorBidi"/>
          <w:szCs w:val="24"/>
          <w:rtl/>
        </w:rPr>
      </w:pPr>
    </w:p>
    <w:p w:rsidR="00E871F2" w:rsidRDefault="00E871F2" w:rsidP="00690C0B">
      <w:pPr>
        <w:rPr>
          <w:rFonts w:asciiTheme="majorBidi" w:hAnsiTheme="majorBidi" w:cstheme="majorBidi"/>
          <w:szCs w:val="24"/>
          <w:rtl/>
        </w:rPr>
      </w:pPr>
    </w:p>
    <w:p w:rsidR="00E871F2" w:rsidRDefault="00E871F2" w:rsidP="00690C0B">
      <w:pPr>
        <w:rPr>
          <w:rFonts w:asciiTheme="majorBidi" w:hAnsiTheme="majorBidi" w:cstheme="majorBidi"/>
          <w:szCs w:val="24"/>
          <w:rtl/>
        </w:rPr>
      </w:pPr>
    </w:p>
    <w:p w:rsidR="00E871F2" w:rsidRPr="00E871F2" w:rsidRDefault="00E871F2" w:rsidP="00690C0B">
      <w:pPr>
        <w:rPr>
          <w:rFonts w:asciiTheme="majorBidi" w:hAnsiTheme="majorBidi" w:cstheme="majorBidi"/>
          <w:szCs w:val="24"/>
        </w:rPr>
      </w:pPr>
    </w:p>
    <w:p w:rsidR="00690C0B" w:rsidRPr="00E871F2" w:rsidRDefault="00690C0B" w:rsidP="00690C0B">
      <w:pPr>
        <w:rPr>
          <w:rFonts w:asciiTheme="majorBidi" w:hAnsiTheme="majorBidi" w:cstheme="majorBidi"/>
          <w:szCs w:val="24"/>
        </w:rPr>
      </w:pPr>
    </w:p>
    <w:p w:rsidR="00690C0B" w:rsidRPr="00E871F2" w:rsidRDefault="00690C0B" w:rsidP="00690C0B">
      <w:pPr>
        <w:rPr>
          <w:rFonts w:asciiTheme="majorBidi" w:hAnsiTheme="majorBidi" w:cstheme="majorBidi"/>
          <w:szCs w:val="24"/>
          <w:rtl/>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76672" behindDoc="0" locked="0" layoutInCell="1" allowOverlap="1" wp14:anchorId="3A99A552" wp14:editId="33680711">
                <wp:simplePos x="0" y="0"/>
                <wp:positionH relativeFrom="column">
                  <wp:posOffset>1243585</wp:posOffset>
                </wp:positionH>
                <wp:positionV relativeFrom="paragraph">
                  <wp:posOffset>20371</wp:posOffset>
                </wp:positionV>
                <wp:extent cx="2968574" cy="380390"/>
                <wp:effectExtent l="0" t="0" r="22860" b="19685"/>
                <wp:wrapNone/>
                <wp:docPr id="18" name="Rectangle 18"/>
                <wp:cNvGraphicFramePr/>
                <a:graphic xmlns:a="http://schemas.openxmlformats.org/drawingml/2006/main">
                  <a:graphicData uri="http://schemas.microsoft.com/office/word/2010/wordprocessingShape">
                    <wps:wsp>
                      <wps:cNvSpPr/>
                      <wps:spPr>
                        <a:xfrm>
                          <a:off x="0" y="0"/>
                          <a:ext cx="2968574" cy="380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62269C" w:rsidRDefault="009251C0" w:rsidP="00690C0B">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 xml:space="preserve">سادساً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rsidR="009251C0" w:rsidRDefault="009251C0" w:rsidP="00690C0B">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97.9pt;margin-top:1.6pt;width:233.75pt;height:2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" filled="f" strokecolor="#243f60 [1604]" strokeweight="2pt">
                <v:textbox>
                  <w:txbxContent>
                    <w:p w:rsidR="009251C0" w:rsidRPr="0062269C" w:rsidRDefault="009251C0" w:rsidP="00690C0B">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 xml:space="preserve">سادساً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rsidR="009251C0" w:rsidRDefault="009251C0" w:rsidP="00690C0B">
                      <w:pPr>
                        <w:jc w:val="center"/>
                        <w:rPr>
                          <w:lang w:bidi="ar-JO"/>
                        </w:rPr>
                      </w:pPr>
                    </w:p>
                  </w:txbxContent>
                </v:textbox>
              </v:rect>
            </w:pict>
          </mc:Fallback>
        </mc:AlternateContent>
      </w:r>
    </w:p>
    <w:p w:rsidR="00690C0B" w:rsidRPr="00E871F2" w:rsidRDefault="00690C0B" w:rsidP="00690C0B">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p>
    <w:p w:rsidR="00690C0B" w:rsidRPr="00E871F2" w:rsidRDefault="00690C0B" w:rsidP="00690C0B">
      <w:pPr>
        <w:ind w:left="79"/>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szCs w:val="24"/>
          <w:rtl/>
          <w:lang w:bidi="ar-JO"/>
        </w:rPr>
        <w:t>التجهيزات والأدوات والوسائل التعليمية التي يوفرها التخصص</w:t>
      </w:r>
      <w:r w:rsidRPr="00E871F2">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t>:</w:t>
      </w:r>
    </w:p>
    <w:p w:rsidR="00690C0B" w:rsidRPr="00E871F2" w:rsidRDefault="00690C0B" w:rsidP="00690C0B">
      <w:pPr>
        <w:ind w:left="79"/>
        <w:jc w:val="center"/>
        <w:rPr>
          <w:rFonts w:asciiTheme="majorBidi" w:hAnsiTheme="majorBidi" w:cstheme="majorBidi"/>
          <w:szCs w:val="24"/>
          <w:rtl/>
        </w:rPr>
      </w:pPr>
      <w:r w:rsidRPr="00E871F2">
        <w:rPr>
          <w:rFonts w:asciiTheme="majorBidi" w:hAnsiTheme="majorBidi" w:cstheme="majorBidi"/>
          <w:b/>
          <w:bCs/>
          <w:szCs w:val="24"/>
          <w:rtl/>
        </w:rPr>
        <w:t>جدول رقم (11): التجهيزات والأدوات والوسائل التعليمية التي يوفرها التخصص</w:t>
      </w:r>
    </w:p>
    <w:tbl>
      <w:tblPr>
        <w:bidiVisual/>
        <w:tblW w:w="8200" w:type="dxa"/>
        <w:jc w:val="center"/>
        <w:tblInd w:w="-8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73"/>
        <w:gridCol w:w="1539"/>
        <w:gridCol w:w="3488"/>
      </w:tblGrid>
      <w:tr w:rsidR="00690C0B" w:rsidRPr="00E871F2" w:rsidTr="009251C0">
        <w:trPr>
          <w:cantSplit/>
          <w:jc w:val="center"/>
        </w:trPr>
        <w:tc>
          <w:tcPr>
            <w:tcW w:w="3173" w:type="dxa"/>
            <w:tcBorders>
              <w:top w:val="double" w:sz="4" w:space="0" w:color="auto"/>
              <w:bottom w:val="double" w:sz="4" w:space="0" w:color="auto"/>
            </w:tcBorders>
            <w:shd w:val="clear" w:color="auto" w:fill="C0C0C0"/>
            <w:vAlign w:val="center"/>
          </w:tcPr>
          <w:p w:rsidR="00690C0B" w:rsidRPr="00E871F2" w:rsidRDefault="00690C0B" w:rsidP="009251C0">
            <w:pPr>
              <w:ind w:left="312" w:hanging="312"/>
              <w:jc w:val="center"/>
              <w:rPr>
                <w:rFonts w:asciiTheme="majorBidi" w:hAnsiTheme="majorBidi" w:cstheme="majorBidi"/>
                <w:b/>
                <w:bCs/>
                <w:szCs w:val="24"/>
                <w:rtl/>
              </w:rPr>
            </w:pPr>
          </w:p>
          <w:p w:rsidR="00690C0B" w:rsidRPr="00E871F2" w:rsidRDefault="00690C0B" w:rsidP="009251C0">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التجهيزات</w:t>
            </w:r>
          </w:p>
          <w:p w:rsidR="00690C0B" w:rsidRPr="00E871F2" w:rsidRDefault="00690C0B" w:rsidP="009251C0">
            <w:pPr>
              <w:jc w:val="center"/>
              <w:rPr>
                <w:rFonts w:asciiTheme="majorBidi" w:hAnsiTheme="majorBidi" w:cstheme="majorBidi"/>
                <w:szCs w:val="24"/>
              </w:rPr>
            </w:pPr>
          </w:p>
        </w:tc>
        <w:tc>
          <w:tcPr>
            <w:tcW w:w="1539" w:type="dxa"/>
            <w:tcBorders>
              <w:top w:val="double" w:sz="4" w:space="0" w:color="auto"/>
              <w:bottom w:val="double" w:sz="4" w:space="0" w:color="auto"/>
            </w:tcBorders>
            <w:shd w:val="clear" w:color="auto" w:fill="C0C0C0"/>
            <w:vAlign w:val="cente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3488" w:type="dxa"/>
            <w:tcBorders>
              <w:top w:val="double" w:sz="4" w:space="0" w:color="auto"/>
              <w:bottom w:val="double" w:sz="4" w:space="0" w:color="auto"/>
            </w:tcBorders>
            <w:shd w:val="clear" w:color="auto" w:fill="C6D9F1"/>
          </w:tcPr>
          <w:p w:rsidR="00690C0B" w:rsidRPr="00E871F2" w:rsidRDefault="00690C0B" w:rsidP="009251C0">
            <w:pPr>
              <w:jc w:val="center"/>
              <w:rPr>
                <w:rFonts w:asciiTheme="majorBidi" w:hAnsiTheme="majorBidi" w:cstheme="majorBidi"/>
                <w:b/>
                <w:bCs/>
                <w:szCs w:val="24"/>
                <w:rtl/>
              </w:rPr>
            </w:pPr>
          </w:p>
          <w:p w:rsidR="00690C0B" w:rsidRPr="00E871F2" w:rsidRDefault="00690C0B" w:rsidP="009251C0">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rsidR="00690C0B" w:rsidRPr="00E871F2" w:rsidRDefault="00690C0B" w:rsidP="009251C0">
            <w:pPr>
              <w:jc w:val="center"/>
              <w:rPr>
                <w:rFonts w:asciiTheme="majorBidi" w:hAnsiTheme="majorBidi" w:cstheme="majorBidi"/>
                <w:b/>
                <w:bCs/>
                <w:szCs w:val="24"/>
              </w:rPr>
            </w:pPr>
          </w:p>
        </w:tc>
      </w:tr>
      <w:tr w:rsidR="00690C0B" w:rsidRPr="00E871F2" w:rsidTr="009251C0">
        <w:trPr>
          <w:cantSplit/>
          <w:jc w:val="center"/>
        </w:trPr>
        <w:tc>
          <w:tcPr>
            <w:tcW w:w="3173" w:type="dxa"/>
            <w:tcBorders>
              <w:top w:val="double" w:sz="4" w:space="0" w:color="auto"/>
              <w:bottom w:val="single" w:sz="4" w:space="0" w:color="auto"/>
            </w:tcBorders>
          </w:tcPr>
          <w:p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توفر الاجهزه والتجهيزات والمواد والبرمجيات المناسبه للتخصص</w:t>
            </w:r>
          </w:p>
        </w:tc>
        <w:tc>
          <w:tcPr>
            <w:tcW w:w="1539" w:type="dxa"/>
            <w:tcBorders>
              <w:top w:val="doub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488" w:type="dxa"/>
            <w:tcBorders>
              <w:top w:val="double" w:sz="4" w:space="0" w:color="auto"/>
              <w:bottom w:val="sing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cantSplit/>
          <w:jc w:val="center"/>
        </w:trPr>
        <w:tc>
          <w:tcPr>
            <w:tcW w:w="3173" w:type="dxa"/>
            <w:tcBorders>
              <w:top w:val="single" w:sz="4" w:space="0" w:color="auto"/>
              <w:bottom w:val="single" w:sz="4" w:space="0" w:color="auto"/>
            </w:tcBorders>
          </w:tcPr>
          <w:p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ملائمة مصادر التعلم للتخصص</w:t>
            </w:r>
          </w:p>
        </w:tc>
        <w:tc>
          <w:tcPr>
            <w:tcW w:w="1539"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3173" w:type="dxa"/>
            <w:tcBorders>
              <w:top w:val="single" w:sz="4" w:space="0" w:color="auto"/>
              <w:bottom w:val="single" w:sz="4" w:space="0" w:color="auto"/>
            </w:tcBorders>
          </w:tcPr>
          <w:p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حسن استخدام مصادر التعلم المختلفه في العمليه التعليميه</w:t>
            </w:r>
          </w:p>
        </w:tc>
        <w:tc>
          <w:tcPr>
            <w:tcW w:w="1539"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3173" w:type="dxa"/>
            <w:tcBorders>
              <w:top w:val="single" w:sz="4" w:space="0" w:color="auto"/>
              <w:bottom w:val="single" w:sz="4" w:space="0" w:color="auto"/>
            </w:tcBorders>
          </w:tcPr>
          <w:p w:rsidR="00690C0B" w:rsidRPr="00E871F2" w:rsidRDefault="00690C0B" w:rsidP="009251C0">
            <w:pPr>
              <w:rPr>
                <w:rFonts w:asciiTheme="majorBidi" w:hAnsiTheme="majorBidi" w:cstheme="majorBidi"/>
                <w:i/>
                <w:iCs/>
                <w:szCs w:val="24"/>
              </w:rPr>
            </w:pPr>
            <w:r w:rsidRPr="00E871F2">
              <w:rPr>
                <w:rFonts w:asciiTheme="majorBidi" w:hAnsiTheme="majorBidi" w:cstheme="majorBidi"/>
                <w:i/>
                <w:iCs/>
                <w:szCs w:val="24"/>
                <w:rtl/>
              </w:rPr>
              <w:t>وجود موقع الالكتروني فاعل في للقسم يحوي كافة المعلومات التفصيليه</w:t>
            </w:r>
          </w:p>
        </w:tc>
        <w:tc>
          <w:tcPr>
            <w:tcW w:w="1539"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3173" w:type="dxa"/>
            <w:tcBorders>
              <w:top w:val="single" w:sz="4" w:space="0" w:color="auto"/>
              <w:bottom w:val="single" w:sz="4" w:space="0" w:color="auto"/>
            </w:tcBorders>
          </w:tcPr>
          <w:p w:rsidR="00690C0B" w:rsidRPr="00E871F2" w:rsidRDefault="00690C0B" w:rsidP="009251C0">
            <w:pPr>
              <w:rPr>
                <w:rFonts w:asciiTheme="majorBidi" w:hAnsiTheme="majorBidi" w:cstheme="majorBidi"/>
                <w:i/>
                <w:iCs/>
                <w:szCs w:val="24"/>
                <w:rtl/>
                <w:lang w:bidi="ar-JO"/>
              </w:rPr>
            </w:pPr>
            <w:r w:rsidRPr="00E871F2">
              <w:rPr>
                <w:rFonts w:asciiTheme="majorBidi" w:hAnsiTheme="majorBidi" w:cstheme="majorBidi"/>
                <w:i/>
                <w:iCs/>
                <w:szCs w:val="24"/>
                <w:rtl/>
                <w:lang w:bidi="ar-JO"/>
              </w:rPr>
              <w:t>جهاز حاسوب لكل عضو هيئة تدريس</w:t>
            </w:r>
          </w:p>
        </w:tc>
        <w:tc>
          <w:tcPr>
            <w:tcW w:w="1539"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single" w:sz="4" w:space="0" w:color="auto"/>
            </w:tcBorders>
          </w:tcPr>
          <w:p w:rsidR="00690C0B" w:rsidRPr="00E871F2" w:rsidRDefault="00690C0B" w:rsidP="009251C0">
            <w:pPr>
              <w:jc w:val="center"/>
              <w:rPr>
                <w:rFonts w:asciiTheme="majorBidi" w:hAnsiTheme="majorBidi" w:cstheme="majorBidi"/>
                <w:szCs w:val="24"/>
              </w:rPr>
            </w:pPr>
          </w:p>
        </w:tc>
      </w:tr>
      <w:tr w:rsidR="00690C0B" w:rsidRPr="00E871F2" w:rsidTr="009251C0">
        <w:trPr>
          <w:cantSplit/>
          <w:jc w:val="center"/>
        </w:trPr>
        <w:tc>
          <w:tcPr>
            <w:tcW w:w="3173" w:type="dxa"/>
            <w:tcBorders>
              <w:top w:val="single" w:sz="4" w:space="0" w:color="auto"/>
              <w:bottom w:val="double" w:sz="4" w:space="0" w:color="auto"/>
            </w:tcBorders>
          </w:tcPr>
          <w:p w:rsidR="00690C0B" w:rsidRPr="00E871F2" w:rsidRDefault="00690C0B" w:rsidP="009251C0">
            <w:pPr>
              <w:rPr>
                <w:rFonts w:asciiTheme="majorBidi" w:hAnsiTheme="majorBidi" w:cstheme="majorBidi"/>
                <w:szCs w:val="24"/>
              </w:rPr>
            </w:pPr>
          </w:p>
        </w:tc>
        <w:tc>
          <w:tcPr>
            <w:tcW w:w="1539" w:type="dxa"/>
            <w:tcBorders>
              <w:top w:val="single" w:sz="4" w:space="0" w:color="auto"/>
              <w:bottom w:val="double" w:sz="4" w:space="0" w:color="auto"/>
            </w:tcBorders>
          </w:tcPr>
          <w:p w:rsidR="00690C0B" w:rsidRPr="00E871F2" w:rsidRDefault="00690C0B" w:rsidP="009251C0">
            <w:pPr>
              <w:jc w:val="center"/>
              <w:rPr>
                <w:rFonts w:asciiTheme="majorBidi" w:hAnsiTheme="majorBidi" w:cstheme="majorBidi"/>
                <w:szCs w:val="24"/>
              </w:rPr>
            </w:pPr>
          </w:p>
        </w:tc>
        <w:tc>
          <w:tcPr>
            <w:tcW w:w="3488" w:type="dxa"/>
            <w:tcBorders>
              <w:top w:val="single" w:sz="4" w:space="0" w:color="auto"/>
              <w:bottom w:val="double" w:sz="4" w:space="0" w:color="auto"/>
            </w:tcBorders>
          </w:tcPr>
          <w:p w:rsidR="00690C0B" w:rsidRPr="00E871F2" w:rsidRDefault="00690C0B" w:rsidP="009251C0">
            <w:pPr>
              <w:jc w:val="center"/>
              <w:rPr>
                <w:rFonts w:asciiTheme="majorBidi" w:hAnsiTheme="majorBidi" w:cstheme="majorBidi"/>
                <w:szCs w:val="24"/>
              </w:rPr>
            </w:pPr>
          </w:p>
        </w:tc>
      </w:tr>
    </w:tbl>
    <w:p w:rsidR="00690C0B" w:rsidRPr="00E871F2" w:rsidRDefault="00690C0B" w:rsidP="00690C0B">
      <w:pPr>
        <w:ind w:left="79"/>
        <w:jc w:val="lowKashida"/>
        <w:rPr>
          <w:rFonts w:asciiTheme="majorBidi" w:hAnsiTheme="majorBidi" w:cstheme="majorBidi"/>
          <w:b/>
          <w:bCs/>
          <w:szCs w:val="24"/>
          <w:lang w:bidi="ar-JO"/>
          <w14:shadow w14:blurRad="50800" w14:dist="38100" w14:dir="2700000" w14:sx="100000" w14:sy="100000" w14:kx="0" w14:ky="0" w14:algn="tl">
            <w14:srgbClr w14:val="000000">
              <w14:alpha w14:val="60000"/>
            </w14:srgbClr>
          </w14:shadow>
        </w:rPr>
      </w:pPr>
    </w:p>
    <w:p w:rsidR="00690C0B" w:rsidRPr="00E871F2" w:rsidRDefault="00690C0B" w:rsidP="00690C0B">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80768" behindDoc="0" locked="0" layoutInCell="1" allowOverlap="1" wp14:anchorId="38E3ED92" wp14:editId="1B1DBE14">
                <wp:simplePos x="0" y="0"/>
                <wp:positionH relativeFrom="column">
                  <wp:posOffset>1433830</wp:posOffset>
                </wp:positionH>
                <wp:positionV relativeFrom="paragraph">
                  <wp:posOffset>45085</wp:posOffset>
                </wp:positionV>
                <wp:extent cx="3094355" cy="373380"/>
                <wp:effectExtent l="0" t="0" r="10795" b="26670"/>
                <wp:wrapNone/>
                <wp:docPr id="19" name="Rectangle 19"/>
                <wp:cNvGraphicFramePr/>
                <a:graphic xmlns:a="http://schemas.openxmlformats.org/drawingml/2006/main">
                  <a:graphicData uri="http://schemas.microsoft.com/office/word/2010/wordprocessingShape">
                    <wps:wsp>
                      <wps:cNvSpPr/>
                      <wps:spPr>
                        <a:xfrm>
                          <a:off x="0" y="0"/>
                          <a:ext cx="3093720" cy="372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Default="009251C0" w:rsidP="00690C0B">
                            <w:pPr>
                              <w:ind w:left="79"/>
                              <w:jc w:val="center"/>
                              <w:rPr>
                                <w:rFonts w:cs="Simplified Arabic"/>
                                <w:b/>
                                <w:bCs/>
                                <w:color w:val="C00000"/>
                                <w:sz w:val="28"/>
                                <w:szCs w:val="28"/>
                              </w:rPr>
                            </w:pPr>
                            <w:r>
                              <w:rPr>
                                <w:rFonts w:cs="Simplified Arabic" w:hint="cs"/>
                                <w:b/>
                                <w:bCs/>
                                <w:color w:val="C00000"/>
                                <w:sz w:val="28"/>
                                <w:szCs w:val="28"/>
                                <w:rtl/>
                                <w:lang w:bidi="ar-JO"/>
                              </w:rPr>
                              <w:t>سابعا</w:t>
                            </w:r>
                            <w:r>
                              <w:rPr>
                                <w:rFonts w:cs="Simplified Arabic"/>
                                <w:b/>
                                <w:bCs/>
                                <w:color w:val="C00000"/>
                                <w:sz w:val="28"/>
                                <w:szCs w:val="28"/>
                                <w:rtl/>
                              </w:rPr>
                              <w:t xml:space="preserve">: </w:t>
                            </w:r>
                            <w:r>
                              <w:rPr>
                                <w:rFonts w:cs="Arabic Transparent"/>
                                <w:b/>
                                <w:bCs/>
                                <w:color w:val="C00000"/>
                                <w:sz w:val="28"/>
                                <w:szCs w:val="28"/>
                                <w:rtl/>
                                <w:lang w:bidi="ar-JO"/>
                              </w:rPr>
                              <w:t>البنية التحتية والتجهيزات</w:t>
                            </w:r>
                          </w:p>
                          <w:p w:rsidR="009251C0" w:rsidRDefault="009251C0" w:rsidP="00690C0B">
                            <w:pPr>
                              <w:jc w:val="center"/>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112.9pt;margin-top:3.55pt;width:243.65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" filled="f" strokecolor="#243f60 [1604]" strokeweight="2pt">
                <v:textbox>
                  <w:txbxContent>
                    <w:p w:rsidR="009251C0" w:rsidRDefault="009251C0" w:rsidP="00690C0B">
                      <w:pPr>
                        <w:ind w:left="79"/>
                        <w:jc w:val="center"/>
                        <w:rPr>
                          <w:rFonts w:cs="Simplified Arabic"/>
                          <w:b/>
                          <w:bCs/>
                          <w:color w:val="C00000"/>
                          <w:sz w:val="28"/>
                          <w:szCs w:val="28"/>
                        </w:rPr>
                      </w:pPr>
                      <w:r>
                        <w:rPr>
                          <w:rFonts w:cs="Simplified Arabic" w:hint="cs"/>
                          <w:b/>
                          <w:bCs/>
                          <w:color w:val="C00000"/>
                          <w:sz w:val="28"/>
                          <w:szCs w:val="28"/>
                          <w:rtl/>
                          <w:lang w:bidi="ar-JO"/>
                        </w:rPr>
                        <w:t>سابعا</w:t>
                      </w:r>
                      <w:r>
                        <w:rPr>
                          <w:rFonts w:cs="Simplified Arabic"/>
                          <w:b/>
                          <w:bCs/>
                          <w:color w:val="C00000"/>
                          <w:sz w:val="28"/>
                          <w:szCs w:val="28"/>
                          <w:rtl/>
                        </w:rPr>
                        <w:t xml:space="preserve">: </w:t>
                      </w:r>
                      <w:r>
                        <w:rPr>
                          <w:rFonts w:cs="Arabic Transparent"/>
                          <w:b/>
                          <w:bCs/>
                          <w:color w:val="C00000"/>
                          <w:sz w:val="28"/>
                          <w:szCs w:val="28"/>
                          <w:rtl/>
                          <w:lang w:bidi="ar-JO"/>
                        </w:rPr>
                        <w:t>البنية التحتية والتجهيزات</w:t>
                      </w:r>
                    </w:p>
                    <w:p w:rsidR="009251C0" w:rsidRDefault="009251C0" w:rsidP="00690C0B">
                      <w:pPr>
                        <w:jc w:val="center"/>
                        <w:rPr>
                          <w:rtl/>
                        </w:rPr>
                      </w:pPr>
                    </w:p>
                  </w:txbxContent>
                </v:textbox>
              </v:rect>
            </w:pict>
          </mc:Fallback>
        </mc:AlternateContent>
      </w:r>
    </w:p>
    <w:p w:rsidR="00690C0B"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P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90C0B" w:rsidRPr="00E871F2" w:rsidRDefault="00690C0B" w:rsidP="00690C0B">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lang w:bidi="ar-JO"/>
        </w:rPr>
        <w:t>يبين الجدول التالي ملاحظات اللجنة على البنية التحتية والتجهيزات المختلفة في الجامعة والكلية والقسم:</w:t>
      </w:r>
    </w:p>
    <w:p w:rsidR="00690C0B" w:rsidRPr="00E871F2" w:rsidRDefault="00690C0B" w:rsidP="00690C0B">
      <w:pPr>
        <w:ind w:left="79"/>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tbl>
      <w:tblPr>
        <w:bidiVisual/>
        <w:tblW w:w="0" w:type="auto"/>
        <w:jc w:val="center"/>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30"/>
        <w:gridCol w:w="2383"/>
        <w:gridCol w:w="3168"/>
      </w:tblGrid>
      <w:tr w:rsidR="00690C0B" w:rsidRPr="00E871F2" w:rsidTr="009251C0">
        <w:trPr>
          <w:jc w:val="center"/>
        </w:trPr>
        <w:tc>
          <w:tcPr>
            <w:tcW w:w="2930" w:type="dxa"/>
            <w:tcBorders>
              <w:top w:val="double" w:sz="4" w:space="0" w:color="auto"/>
              <w:left w:val="double" w:sz="4" w:space="0" w:color="auto"/>
              <w:bottom w:val="double" w:sz="4" w:space="0" w:color="auto"/>
              <w:right w:val="single" w:sz="4" w:space="0" w:color="auto"/>
            </w:tcBorders>
            <w:shd w:val="clear" w:color="auto" w:fill="E6E6E6"/>
            <w:hideMark/>
          </w:tcPr>
          <w:p w:rsidR="00690C0B" w:rsidRPr="00E871F2" w:rsidRDefault="00690C0B" w:rsidP="009251C0">
            <w:pPr>
              <w:jc w:val="center"/>
              <w:rPr>
                <w:rFonts w:asciiTheme="majorBidi" w:hAnsiTheme="majorBidi" w:cstheme="majorBidi"/>
                <w:b/>
                <w:bCs/>
                <w:szCs w:val="24"/>
                <w:lang w:eastAsia="en-US" w:bidi="ar-JO"/>
              </w:rPr>
            </w:pPr>
            <w:r w:rsidRPr="00E871F2">
              <w:rPr>
                <w:rFonts w:asciiTheme="majorBidi" w:hAnsiTheme="majorBidi" w:cstheme="majorBidi"/>
                <w:b/>
                <w:bCs/>
                <w:szCs w:val="24"/>
                <w:rtl/>
                <w:lang w:eastAsia="en-US" w:bidi="ar-JO"/>
              </w:rPr>
              <w:t>التجهيزات</w:t>
            </w:r>
          </w:p>
        </w:tc>
        <w:tc>
          <w:tcPr>
            <w:tcW w:w="2383" w:type="dxa"/>
            <w:tcBorders>
              <w:top w:val="double" w:sz="4" w:space="0" w:color="auto"/>
              <w:left w:val="single" w:sz="4" w:space="0" w:color="auto"/>
              <w:bottom w:val="double" w:sz="4" w:space="0" w:color="auto"/>
              <w:right w:val="single" w:sz="4" w:space="0" w:color="auto"/>
            </w:tcBorders>
            <w:shd w:val="clear" w:color="auto" w:fill="E6E6E6"/>
            <w:hideMark/>
          </w:tcPr>
          <w:p w:rsidR="00690C0B" w:rsidRPr="00E871F2" w:rsidRDefault="00690C0B" w:rsidP="009251C0">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left w:val="single" w:sz="4" w:space="0" w:color="auto"/>
              <w:bottom w:val="double" w:sz="4" w:space="0" w:color="auto"/>
              <w:right w:val="double" w:sz="4" w:space="0" w:color="auto"/>
            </w:tcBorders>
            <w:shd w:val="clear" w:color="auto" w:fill="E6E6E6"/>
            <w:hideMark/>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690C0B" w:rsidRPr="00E871F2" w:rsidTr="009251C0">
        <w:trPr>
          <w:jc w:val="center"/>
        </w:trPr>
        <w:tc>
          <w:tcPr>
            <w:tcW w:w="2930" w:type="dxa"/>
            <w:tcBorders>
              <w:top w:val="double" w:sz="4" w:space="0" w:color="auto"/>
              <w:left w:val="double" w:sz="4" w:space="0" w:color="auto"/>
              <w:bottom w:val="single" w:sz="4" w:space="0" w:color="auto"/>
              <w:right w:val="single" w:sz="4" w:space="0" w:color="auto"/>
            </w:tcBorders>
            <w:hideMark/>
          </w:tcPr>
          <w:p w:rsidR="00690C0B" w:rsidRPr="00E871F2" w:rsidRDefault="00690C0B" w:rsidP="009251C0">
            <w:pPr>
              <w:jc w:val="lowKashida"/>
              <w:rPr>
                <w:rFonts w:asciiTheme="majorBidi" w:hAnsiTheme="majorBidi" w:cstheme="majorBidi"/>
                <w:szCs w:val="24"/>
              </w:rPr>
            </w:pPr>
            <w:r w:rsidRPr="00E871F2">
              <w:rPr>
                <w:rFonts w:asciiTheme="majorBidi" w:hAnsiTheme="majorBidi" w:cstheme="majorBidi"/>
                <w:szCs w:val="24"/>
                <w:rtl/>
              </w:rPr>
              <w:t>مباني الجامعة</w:t>
            </w:r>
          </w:p>
        </w:tc>
        <w:tc>
          <w:tcPr>
            <w:tcW w:w="2383" w:type="dxa"/>
            <w:tcBorders>
              <w:top w:val="doub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doub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jc w:val="lowKashida"/>
              <w:rPr>
                <w:rFonts w:asciiTheme="majorBidi" w:hAnsiTheme="majorBidi" w:cstheme="majorBidi"/>
                <w:szCs w:val="24"/>
              </w:rPr>
            </w:pPr>
            <w:r w:rsidRPr="00E871F2">
              <w:rPr>
                <w:rFonts w:asciiTheme="majorBidi" w:hAnsiTheme="majorBidi" w:cstheme="majorBidi"/>
                <w:szCs w:val="24"/>
                <w:rtl/>
              </w:rPr>
              <w:t>القاعات التدريسية</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jc w:val="lowKashida"/>
              <w:rPr>
                <w:rFonts w:asciiTheme="majorBidi" w:hAnsiTheme="majorBidi" w:cstheme="majorBidi"/>
                <w:szCs w:val="24"/>
                <w:lang w:bidi="ar-JO"/>
              </w:rPr>
            </w:pPr>
            <w:r w:rsidRPr="00E871F2">
              <w:rPr>
                <w:rFonts w:asciiTheme="majorBidi" w:hAnsiTheme="majorBidi" w:cstheme="majorBidi"/>
                <w:szCs w:val="24"/>
                <w:rtl/>
                <w:lang w:bidi="ar-JO"/>
              </w:rPr>
              <w:t>مكاتب أعضاء هيئة التدريس</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jc w:val="lowKashida"/>
              <w:rPr>
                <w:rFonts w:asciiTheme="majorBidi" w:hAnsiTheme="majorBidi" w:cstheme="majorBidi"/>
                <w:szCs w:val="24"/>
                <w:lang w:bidi="ar-JO"/>
              </w:rPr>
            </w:pPr>
            <w:r w:rsidRPr="00E871F2">
              <w:rPr>
                <w:rFonts w:asciiTheme="majorBidi" w:hAnsiTheme="majorBidi" w:cstheme="majorBidi"/>
                <w:szCs w:val="24"/>
                <w:rtl/>
                <w:lang w:bidi="ar-JO"/>
              </w:rPr>
              <w:t>الهيكل التنظيمي للقسم</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double" w:sz="4" w:space="0" w:color="auto"/>
              <w:right w:val="single" w:sz="4" w:space="0" w:color="auto"/>
            </w:tcBorders>
            <w:hideMark/>
          </w:tcPr>
          <w:p w:rsidR="00690C0B" w:rsidRPr="00E871F2" w:rsidRDefault="00690C0B" w:rsidP="009251C0">
            <w:pPr>
              <w:jc w:val="lowKashida"/>
              <w:rPr>
                <w:rFonts w:asciiTheme="majorBidi" w:hAnsiTheme="majorBidi" w:cstheme="majorBidi"/>
                <w:szCs w:val="24"/>
                <w:lang w:bidi="ar-JO"/>
              </w:rPr>
            </w:pPr>
          </w:p>
        </w:tc>
        <w:tc>
          <w:tcPr>
            <w:tcW w:w="2383" w:type="dxa"/>
            <w:tcBorders>
              <w:top w:val="single" w:sz="4" w:space="0" w:color="auto"/>
              <w:left w:val="single" w:sz="4" w:space="0" w:color="auto"/>
              <w:bottom w:val="doub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doub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bl>
    <w:p w:rsidR="00690C0B" w:rsidRPr="00E871F2" w:rsidRDefault="00690C0B" w:rsidP="00690C0B">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90C0B"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E871F2" w:rsidRPr="00E871F2" w:rsidRDefault="00E871F2"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77696" behindDoc="0" locked="0" layoutInCell="1" allowOverlap="1" wp14:anchorId="5F11B60B" wp14:editId="4581A75A">
                <wp:simplePos x="0" y="0"/>
                <wp:positionH relativeFrom="column">
                  <wp:posOffset>1719072</wp:posOffset>
                </wp:positionH>
                <wp:positionV relativeFrom="paragraph">
                  <wp:posOffset>147650</wp:posOffset>
                </wp:positionV>
                <wp:extent cx="3094330" cy="373075"/>
                <wp:effectExtent l="0" t="0" r="11430" b="27305"/>
                <wp:wrapNone/>
                <wp:docPr id="20" name="Rectangle 20"/>
                <wp:cNvGraphicFramePr/>
                <a:graphic xmlns:a="http://schemas.openxmlformats.org/drawingml/2006/main">
                  <a:graphicData uri="http://schemas.microsoft.com/office/word/2010/wordprocessingShape">
                    <wps:wsp>
                      <wps:cNvSpPr/>
                      <wps:spPr>
                        <a:xfrm>
                          <a:off x="0" y="0"/>
                          <a:ext cx="3094330" cy="373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62269C" w:rsidRDefault="009251C0" w:rsidP="00690C0B">
                            <w:pPr>
                              <w:ind w:left="79"/>
                              <w:jc w:val="lowKashida"/>
                              <w:rPr>
                                <w:rFonts w:cs="Simplified Arabic"/>
                                <w:b/>
                                <w:bCs/>
                                <w:color w:val="C00000"/>
                                <w:sz w:val="28"/>
                                <w:szCs w:val="28"/>
                                <w:rtl/>
                              </w:rPr>
                            </w:pPr>
                            <w:r>
                              <w:rPr>
                                <w:rFonts w:cs="Simplified Arabic" w:hint="cs"/>
                                <w:b/>
                                <w:bCs/>
                                <w:color w:val="C00000"/>
                                <w:sz w:val="28"/>
                                <w:szCs w:val="28"/>
                                <w:rtl/>
                              </w:rPr>
                              <w:t>ثامنا</w:t>
                            </w:r>
                            <w:r w:rsidRPr="0062269C">
                              <w:rPr>
                                <w:rFonts w:cs="Simplified Arabic" w:hint="cs"/>
                                <w:b/>
                                <w:bCs/>
                                <w:color w:val="C00000"/>
                                <w:sz w:val="28"/>
                                <w:szCs w:val="28"/>
                                <w:rtl/>
                              </w:rPr>
                              <w:t xml:space="preserve">ً - حساب </w:t>
                            </w:r>
                            <w:r w:rsidRPr="0062269C">
                              <w:rPr>
                                <w:rFonts w:cs="Simplified Arabic" w:hint="eastAsia"/>
                                <w:b/>
                                <w:bCs/>
                                <w:color w:val="C00000"/>
                                <w:sz w:val="28"/>
                                <w:szCs w:val="28"/>
                                <w:rtl/>
                              </w:rPr>
                              <w:t>الطاقة</w:t>
                            </w:r>
                            <w:r w:rsidRPr="0062269C">
                              <w:rPr>
                                <w:rFonts w:cs="Simplified Arabic"/>
                                <w:b/>
                                <w:bCs/>
                                <w:color w:val="C00000"/>
                                <w:sz w:val="28"/>
                                <w:szCs w:val="28"/>
                                <w:rtl/>
                              </w:rPr>
                              <w:t xml:space="preserve"> الاستيعابية </w:t>
                            </w:r>
                            <w:r w:rsidRPr="0062269C">
                              <w:rPr>
                                <w:rFonts w:cs="Simplified Arabic" w:hint="cs"/>
                                <w:b/>
                                <w:bCs/>
                                <w:color w:val="C00000"/>
                                <w:sz w:val="28"/>
                                <w:szCs w:val="28"/>
                                <w:rtl/>
                              </w:rPr>
                              <w:t>للتخصص:</w:t>
                            </w:r>
                          </w:p>
                          <w:p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33" style="position:absolute;left:0;text-align:left;margin-left:135.35pt;margin-top:11.65pt;width:243.65pt;height:29.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" filled="f" strokecolor="#243f60 [1604]" strokeweight="2pt">
                <v:textbox>
                  <w:txbxContent>
                    <w:p w:rsidR="009251C0" w:rsidRPr="0062269C" w:rsidRDefault="009251C0" w:rsidP="00690C0B">
                      <w:pPr>
                        <w:ind w:left="79"/>
                        <w:jc w:val="lowKashida"/>
                        <w:rPr>
                          <w:rFonts w:cs="Simplified Arabic"/>
                          <w:b/>
                          <w:bCs/>
                          <w:color w:val="C00000"/>
                          <w:sz w:val="28"/>
                          <w:szCs w:val="28"/>
                          <w:rtl/>
                        </w:rPr>
                      </w:pPr>
                      <w:r>
                        <w:rPr>
                          <w:rFonts w:cs="Simplified Arabic" w:hint="cs"/>
                          <w:b/>
                          <w:bCs/>
                          <w:color w:val="C00000"/>
                          <w:sz w:val="28"/>
                          <w:szCs w:val="28"/>
                          <w:rtl/>
                        </w:rPr>
                        <w:t>ثامنا</w:t>
                      </w:r>
                      <w:r w:rsidRPr="0062269C">
                        <w:rPr>
                          <w:rFonts w:cs="Simplified Arabic" w:hint="cs"/>
                          <w:b/>
                          <w:bCs/>
                          <w:color w:val="C00000"/>
                          <w:sz w:val="28"/>
                          <w:szCs w:val="28"/>
                          <w:rtl/>
                        </w:rPr>
                        <w:t xml:space="preserve">ً - حساب </w:t>
                      </w:r>
                      <w:r w:rsidRPr="0062269C">
                        <w:rPr>
                          <w:rFonts w:cs="Simplified Arabic" w:hint="eastAsia"/>
                          <w:b/>
                          <w:bCs/>
                          <w:color w:val="C00000"/>
                          <w:sz w:val="28"/>
                          <w:szCs w:val="28"/>
                          <w:rtl/>
                        </w:rPr>
                        <w:t>الطاقة</w:t>
                      </w:r>
                      <w:r w:rsidRPr="0062269C">
                        <w:rPr>
                          <w:rFonts w:cs="Simplified Arabic"/>
                          <w:b/>
                          <w:bCs/>
                          <w:color w:val="C00000"/>
                          <w:sz w:val="28"/>
                          <w:szCs w:val="28"/>
                          <w:rtl/>
                        </w:rPr>
                        <w:t xml:space="preserve"> الاستيعابية </w:t>
                      </w:r>
                      <w:r w:rsidRPr="0062269C">
                        <w:rPr>
                          <w:rFonts w:cs="Simplified Arabic" w:hint="cs"/>
                          <w:b/>
                          <w:bCs/>
                          <w:color w:val="C00000"/>
                          <w:sz w:val="28"/>
                          <w:szCs w:val="28"/>
                          <w:rtl/>
                        </w:rPr>
                        <w:t>للتخصص:</w:t>
                      </w:r>
                    </w:p>
                    <w:p w:rsidR="009251C0" w:rsidRDefault="009251C0" w:rsidP="00690C0B">
                      <w:pPr>
                        <w:jc w:val="center"/>
                      </w:pPr>
                    </w:p>
                  </w:txbxContent>
                </v:textbox>
              </v:rect>
            </w:pict>
          </mc:Fallback>
        </mc:AlternateContent>
      </w:r>
    </w:p>
    <w:p w:rsidR="00690C0B" w:rsidRPr="00E871F2" w:rsidRDefault="00690C0B" w:rsidP="00690C0B">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90C0B" w:rsidRPr="00E871F2" w:rsidRDefault="00690C0B" w:rsidP="00690C0B">
      <w:pPr>
        <w:jc w:val="lowKashida"/>
        <w:rPr>
          <w:rFonts w:asciiTheme="majorBidi" w:hAnsiTheme="majorBidi" w:cstheme="majorBidi"/>
          <w:b/>
          <w:bCs/>
          <w:szCs w:val="24"/>
          <w:rtl/>
        </w:rPr>
      </w:pPr>
    </w:p>
    <w:p w:rsidR="00690C0B" w:rsidRPr="00E871F2" w:rsidRDefault="00690C0B" w:rsidP="00690C0B">
      <w:pPr>
        <w:pStyle w:val="BodyText2"/>
        <w:ind w:left="386"/>
        <w:jc w:val="center"/>
        <w:rPr>
          <w:rFonts w:asciiTheme="majorBidi" w:hAnsiTheme="majorBidi" w:cstheme="majorBidi"/>
          <w:szCs w:val="24"/>
          <w:rtl/>
        </w:rPr>
      </w:pPr>
      <w:r w:rsidRPr="00E871F2">
        <w:rPr>
          <w:rFonts w:asciiTheme="majorBidi" w:hAnsiTheme="majorBidi" w:cstheme="majorBidi"/>
          <w:szCs w:val="24"/>
          <w:rtl/>
        </w:rPr>
        <w:t xml:space="preserve">جدول رقم (12) التخصصات التي تُدرس لطلبة تخصص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 xml:space="preserve"> ) </w:t>
      </w:r>
    </w:p>
    <w:tbl>
      <w:tblPr>
        <w:bidiVisual/>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077"/>
        <w:gridCol w:w="1194"/>
        <w:gridCol w:w="1318"/>
        <w:gridCol w:w="1050"/>
        <w:gridCol w:w="1243"/>
        <w:gridCol w:w="7"/>
        <w:gridCol w:w="2067"/>
      </w:tblGrid>
      <w:tr w:rsidR="00690C0B" w:rsidRPr="00E871F2" w:rsidTr="009251C0">
        <w:tc>
          <w:tcPr>
            <w:tcW w:w="1224"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التخصص</w:t>
            </w:r>
          </w:p>
        </w:tc>
        <w:tc>
          <w:tcPr>
            <w:tcW w:w="1077"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الطلبة</w:t>
            </w:r>
          </w:p>
        </w:tc>
        <w:tc>
          <w:tcPr>
            <w:tcW w:w="3562"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الساعات التي تدرس</w:t>
            </w:r>
          </w:p>
        </w:tc>
        <w:tc>
          <w:tcPr>
            <w:tcW w:w="1243" w:type="dxa"/>
            <w:tcBorders>
              <w:top w:val="double" w:sz="4" w:space="0" w:color="auto"/>
              <w:left w:val="double" w:sz="4" w:space="0" w:color="auto"/>
              <w:bottom w:val="double" w:sz="4" w:space="0" w:color="auto"/>
              <w:right w:val="double" w:sz="4" w:space="0" w:color="auto"/>
            </w:tcBorders>
            <w:shd w:val="clear" w:color="auto" w:fill="C0C0C0"/>
          </w:tcPr>
          <w:p w:rsidR="00690C0B" w:rsidRPr="00E871F2" w:rsidRDefault="00690C0B" w:rsidP="009251C0">
            <w:pPr>
              <w:pStyle w:val="BodyText2"/>
              <w:rPr>
                <w:rFonts w:asciiTheme="majorBidi" w:hAnsiTheme="majorBidi" w:cstheme="majorBidi"/>
                <w:b/>
                <w:bCs/>
                <w:szCs w:val="24"/>
                <w:rtl/>
              </w:rPr>
            </w:pPr>
            <w:r w:rsidRPr="00E871F2">
              <w:rPr>
                <w:rFonts w:asciiTheme="majorBidi" w:hAnsiTheme="majorBidi" w:cstheme="majorBidi"/>
                <w:szCs w:val="24"/>
                <w:rtl/>
              </w:rPr>
              <w:t>عدد أعضاء هيئة التدريس المكافئ</w:t>
            </w:r>
          </w:p>
        </w:tc>
        <w:tc>
          <w:tcPr>
            <w:tcW w:w="2074" w:type="dxa"/>
            <w:gridSpan w:val="2"/>
            <w:tcBorders>
              <w:top w:val="double" w:sz="4" w:space="0" w:color="auto"/>
              <w:left w:val="double" w:sz="4" w:space="0" w:color="auto"/>
              <w:bottom w:val="double" w:sz="4" w:space="0" w:color="auto"/>
              <w:right w:val="double" w:sz="4" w:space="0" w:color="auto"/>
            </w:tcBorders>
            <w:shd w:val="clear" w:color="auto" w:fill="C6D9F1"/>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ملاحظات اللجنة</w:t>
            </w:r>
          </w:p>
        </w:tc>
      </w:tr>
      <w:tr w:rsidR="00690C0B" w:rsidRPr="00E871F2" w:rsidTr="009251C0">
        <w:tc>
          <w:tcPr>
            <w:tcW w:w="1224" w:type="dxa"/>
            <w:vMerge/>
            <w:tcBorders>
              <w:top w:val="double" w:sz="4" w:space="0" w:color="auto"/>
              <w:left w:val="double" w:sz="4" w:space="0" w:color="auto"/>
              <w:bottom w:val="double" w:sz="4" w:space="0" w:color="auto"/>
              <w:right w:val="double" w:sz="4" w:space="0" w:color="auto"/>
            </w:tcBorders>
            <w:shd w:val="clear" w:color="auto" w:fill="E0E0E0"/>
          </w:tcPr>
          <w:p w:rsidR="00690C0B" w:rsidRPr="00E871F2" w:rsidRDefault="00690C0B" w:rsidP="009251C0">
            <w:pPr>
              <w:pStyle w:val="BodyText2"/>
              <w:rPr>
                <w:rFonts w:asciiTheme="majorBidi" w:hAnsiTheme="majorBidi" w:cstheme="majorBidi"/>
                <w:b/>
                <w:bCs/>
                <w:szCs w:val="24"/>
                <w:rtl/>
              </w:rPr>
            </w:pPr>
          </w:p>
        </w:tc>
        <w:tc>
          <w:tcPr>
            <w:tcW w:w="1077" w:type="dxa"/>
            <w:vMerge/>
            <w:tcBorders>
              <w:top w:val="double" w:sz="4" w:space="0" w:color="auto"/>
              <w:left w:val="double" w:sz="4" w:space="0" w:color="auto"/>
              <w:bottom w:val="double" w:sz="4" w:space="0" w:color="auto"/>
              <w:right w:val="double" w:sz="4" w:space="0" w:color="auto"/>
            </w:tcBorders>
            <w:shd w:val="clear" w:color="auto" w:fill="E0E0E0"/>
          </w:tcPr>
          <w:p w:rsidR="00690C0B" w:rsidRPr="00E871F2" w:rsidRDefault="00690C0B" w:rsidP="009251C0">
            <w:pPr>
              <w:pStyle w:val="BodyText2"/>
              <w:rPr>
                <w:rFonts w:asciiTheme="majorBidi" w:hAnsiTheme="majorBidi" w:cstheme="majorBidi"/>
                <w:b/>
                <w:bCs/>
                <w:szCs w:val="24"/>
                <w:rtl/>
              </w:rPr>
            </w:pPr>
          </w:p>
        </w:tc>
        <w:tc>
          <w:tcPr>
            <w:tcW w:w="1194" w:type="dxa"/>
            <w:tcBorders>
              <w:top w:val="double" w:sz="4" w:space="0" w:color="auto"/>
              <w:left w:val="double" w:sz="4" w:space="0" w:color="auto"/>
              <w:bottom w:val="double" w:sz="4" w:space="0" w:color="auto"/>
              <w:right w:val="double" w:sz="4" w:space="0" w:color="auto"/>
            </w:tcBorders>
            <w:shd w:val="clear" w:color="auto" w:fill="D9D9D9"/>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الإجباري</w:t>
            </w:r>
          </w:p>
        </w:tc>
        <w:tc>
          <w:tcPr>
            <w:tcW w:w="1318" w:type="dxa"/>
            <w:tcBorders>
              <w:top w:val="double" w:sz="4" w:space="0" w:color="auto"/>
              <w:left w:val="double" w:sz="4" w:space="0" w:color="auto"/>
              <w:bottom w:val="double" w:sz="4" w:space="0" w:color="auto"/>
              <w:right w:val="double" w:sz="4" w:space="0" w:color="auto"/>
            </w:tcBorders>
            <w:shd w:val="clear" w:color="auto" w:fill="D9D9D9"/>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الاختياري *</w:t>
            </w:r>
          </w:p>
        </w:tc>
        <w:tc>
          <w:tcPr>
            <w:tcW w:w="1050" w:type="dxa"/>
            <w:tcBorders>
              <w:top w:val="double" w:sz="4" w:space="0" w:color="auto"/>
              <w:left w:val="double" w:sz="4" w:space="0" w:color="auto"/>
              <w:bottom w:val="double" w:sz="4" w:space="0" w:color="auto"/>
              <w:right w:val="double" w:sz="4" w:space="0" w:color="auto"/>
            </w:tcBorders>
            <w:shd w:val="clear" w:color="auto" w:fill="D9D9D9"/>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250" w:type="dxa"/>
            <w:gridSpan w:val="2"/>
            <w:tcBorders>
              <w:top w:val="double" w:sz="4" w:space="0" w:color="auto"/>
              <w:left w:val="double" w:sz="4" w:space="0" w:color="auto"/>
              <w:bottom w:val="double" w:sz="4" w:space="0" w:color="auto"/>
              <w:right w:val="double" w:sz="4" w:space="0" w:color="auto"/>
            </w:tcBorders>
            <w:shd w:val="clear" w:color="auto" w:fill="C0C0C0"/>
          </w:tcPr>
          <w:p w:rsidR="00690C0B" w:rsidRPr="00E871F2" w:rsidRDefault="00690C0B" w:rsidP="009251C0">
            <w:pPr>
              <w:pStyle w:val="BodyText2"/>
              <w:jc w:val="center"/>
              <w:rPr>
                <w:rFonts w:asciiTheme="majorBidi" w:hAnsiTheme="majorBidi" w:cstheme="majorBidi"/>
                <w:b/>
                <w:bCs/>
                <w:szCs w:val="24"/>
                <w:rtl/>
              </w:rPr>
            </w:pPr>
          </w:p>
        </w:tc>
        <w:tc>
          <w:tcPr>
            <w:tcW w:w="2067" w:type="dxa"/>
            <w:tcBorders>
              <w:top w:val="double" w:sz="4" w:space="0" w:color="auto"/>
              <w:left w:val="double" w:sz="4" w:space="0" w:color="auto"/>
              <w:bottom w:val="double" w:sz="4" w:space="0" w:color="auto"/>
              <w:right w:val="double" w:sz="4" w:space="0" w:color="auto"/>
            </w:tcBorders>
            <w:shd w:val="clear" w:color="auto" w:fill="C6D9F1"/>
          </w:tcPr>
          <w:p w:rsidR="00690C0B" w:rsidRPr="00E871F2" w:rsidRDefault="00690C0B" w:rsidP="009251C0">
            <w:pPr>
              <w:pStyle w:val="BodyText2"/>
              <w:jc w:val="center"/>
              <w:rPr>
                <w:rFonts w:asciiTheme="majorBidi" w:hAnsiTheme="majorBidi" w:cstheme="majorBidi"/>
                <w:b/>
                <w:bCs/>
                <w:szCs w:val="24"/>
                <w:rtl/>
              </w:rPr>
            </w:pPr>
          </w:p>
        </w:tc>
      </w:tr>
      <w:tr w:rsidR="00690C0B" w:rsidRPr="00E871F2" w:rsidTr="009251C0">
        <w:tc>
          <w:tcPr>
            <w:tcW w:w="1224" w:type="dxa"/>
            <w:tcBorders>
              <w:top w:val="double" w:sz="4"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double" w:sz="4"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double" w:sz="4" w:space="0" w:color="auto"/>
              <w:right w:val="single" w:sz="6" w:space="0" w:color="auto"/>
            </w:tcBorders>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077"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double" w:sz="4"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bl>
    <w:p w:rsidR="00690C0B" w:rsidRPr="00E871F2" w:rsidRDefault="00690C0B" w:rsidP="00690C0B">
      <w:pPr>
        <w:pStyle w:val="BodyText2"/>
        <w:ind w:left="386"/>
        <w:rPr>
          <w:rFonts w:asciiTheme="majorBidi" w:hAnsiTheme="majorBidi" w:cstheme="majorBidi"/>
          <w:b/>
          <w:bCs/>
          <w:szCs w:val="24"/>
          <w:rtl/>
        </w:rPr>
      </w:pPr>
      <w:r w:rsidRPr="00E871F2">
        <w:rPr>
          <w:rFonts w:asciiTheme="majorBidi" w:hAnsiTheme="majorBidi" w:cstheme="majorBidi"/>
          <w:szCs w:val="24"/>
          <w:rtl/>
        </w:rPr>
        <w:t xml:space="preserve">* تراعى النسب </w:t>
      </w:r>
    </w:p>
    <w:p w:rsidR="00690C0B" w:rsidRPr="00E871F2" w:rsidRDefault="00690C0B" w:rsidP="00690C0B">
      <w:pPr>
        <w:pStyle w:val="BodyText2"/>
        <w:ind w:left="386"/>
        <w:rPr>
          <w:rFonts w:asciiTheme="majorBidi" w:hAnsiTheme="majorBidi" w:cstheme="majorBidi"/>
          <w:szCs w:val="24"/>
        </w:rPr>
      </w:pPr>
    </w:p>
    <w:p w:rsidR="00690C0B" w:rsidRPr="00E871F2" w:rsidRDefault="00690C0B" w:rsidP="00F41E7B">
      <w:pPr>
        <w:pStyle w:val="BodyText2"/>
        <w:rPr>
          <w:rFonts w:asciiTheme="majorBidi" w:hAnsiTheme="majorBidi" w:cstheme="majorBidi"/>
          <w:szCs w:val="24"/>
          <w:rtl/>
        </w:rPr>
      </w:pPr>
    </w:p>
    <w:p w:rsidR="00690C0B" w:rsidRPr="00E871F2" w:rsidRDefault="00690C0B" w:rsidP="00690C0B">
      <w:pPr>
        <w:pStyle w:val="BodyText2"/>
        <w:ind w:left="386"/>
        <w:jc w:val="center"/>
        <w:rPr>
          <w:rFonts w:asciiTheme="majorBidi" w:hAnsiTheme="majorBidi" w:cstheme="majorBidi"/>
          <w:szCs w:val="24"/>
          <w:rtl/>
        </w:rPr>
      </w:pPr>
      <w:r w:rsidRPr="00E871F2">
        <w:rPr>
          <w:rFonts w:asciiTheme="majorBidi" w:hAnsiTheme="majorBidi" w:cstheme="majorBidi"/>
          <w:szCs w:val="24"/>
          <w:rtl/>
        </w:rPr>
        <w:lastRenderedPageBreak/>
        <w:t xml:space="preserve">جدول رقم (13) التخصصات التي يدرس لها تخصص ( </w:t>
      </w:r>
      <w:r w:rsidRPr="00E871F2">
        <w:rPr>
          <w:rFonts w:asciiTheme="majorBidi" w:hAnsiTheme="majorBidi" w:cstheme="majorBidi"/>
          <w:szCs w:val="24"/>
        </w:rPr>
        <w:t xml:space="preserve">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szCs w:val="24"/>
        </w:rPr>
        <w:t xml:space="preserve">     </w:t>
      </w:r>
      <w:r w:rsidRPr="00E871F2">
        <w:rPr>
          <w:rFonts w:asciiTheme="majorBidi" w:hAnsiTheme="majorBidi" w:cstheme="majorBidi"/>
          <w:szCs w:val="24"/>
          <w:rtl/>
        </w:rPr>
        <w:t xml:space="preserve">  ) </w:t>
      </w:r>
    </w:p>
    <w:tbl>
      <w:tblPr>
        <w:bidiVisual/>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077"/>
        <w:gridCol w:w="1194"/>
        <w:gridCol w:w="1318"/>
        <w:gridCol w:w="1050"/>
        <w:gridCol w:w="1243"/>
        <w:gridCol w:w="7"/>
        <w:gridCol w:w="2067"/>
      </w:tblGrid>
      <w:tr w:rsidR="00690C0B" w:rsidRPr="00E871F2" w:rsidTr="009251C0">
        <w:tc>
          <w:tcPr>
            <w:tcW w:w="1224"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التخصص</w:t>
            </w:r>
          </w:p>
        </w:tc>
        <w:tc>
          <w:tcPr>
            <w:tcW w:w="1077" w:type="dxa"/>
            <w:vMerge w:val="restart"/>
            <w:tcBorders>
              <w:top w:val="double" w:sz="4" w:space="0" w:color="auto"/>
              <w:left w:val="double" w:sz="4" w:space="0" w:color="auto"/>
              <w:bottom w:val="double" w:sz="4" w:space="0" w:color="auto"/>
              <w:right w:val="double" w:sz="4" w:space="0" w:color="auto"/>
            </w:tcBorders>
            <w:shd w:val="clear" w:color="auto" w:fill="C0C0C0"/>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الطلبة</w:t>
            </w:r>
          </w:p>
        </w:tc>
        <w:tc>
          <w:tcPr>
            <w:tcW w:w="3562"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الساعات التي تدرس</w:t>
            </w:r>
          </w:p>
        </w:tc>
        <w:tc>
          <w:tcPr>
            <w:tcW w:w="1243" w:type="dxa"/>
            <w:tcBorders>
              <w:top w:val="double" w:sz="4" w:space="0" w:color="auto"/>
              <w:left w:val="double" w:sz="4" w:space="0" w:color="auto"/>
              <w:bottom w:val="double" w:sz="4" w:space="0" w:color="auto"/>
              <w:right w:val="double" w:sz="4" w:space="0" w:color="auto"/>
            </w:tcBorders>
            <w:shd w:val="clear" w:color="auto" w:fill="C0C0C0"/>
          </w:tcPr>
          <w:p w:rsidR="00690C0B" w:rsidRPr="00E871F2" w:rsidRDefault="00690C0B" w:rsidP="009251C0">
            <w:pPr>
              <w:pStyle w:val="BodyText2"/>
              <w:rPr>
                <w:rFonts w:asciiTheme="majorBidi" w:hAnsiTheme="majorBidi" w:cstheme="majorBidi"/>
                <w:b/>
                <w:bCs/>
                <w:szCs w:val="24"/>
                <w:rtl/>
              </w:rPr>
            </w:pPr>
            <w:r w:rsidRPr="00E871F2">
              <w:rPr>
                <w:rFonts w:asciiTheme="majorBidi" w:hAnsiTheme="majorBidi" w:cstheme="majorBidi"/>
                <w:szCs w:val="24"/>
                <w:rtl/>
              </w:rPr>
              <w:t>عدد أعضاء هيئة التدريس المكافئ</w:t>
            </w:r>
          </w:p>
        </w:tc>
        <w:tc>
          <w:tcPr>
            <w:tcW w:w="2074" w:type="dxa"/>
            <w:gridSpan w:val="2"/>
            <w:tcBorders>
              <w:top w:val="double" w:sz="4" w:space="0" w:color="auto"/>
              <w:left w:val="double" w:sz="4" w:space="0" w:color="auto"/>
              <w:bottom w:val="double" w:sz="4" w:space="0" w:color="auto"/>
              <w:right w:val="double" w:sz="4" w:space="0" w:color="auto"/>
            </w:tcBorders>
            <w:shd w:val="clear" w:color="auto" w:fill="C6D9F1"/>
            <w:vAlign w:val="center"/>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ملاحظات اللجنة</w:t>
            </w:r>
          </w:p>
        </w:tc>
      </w:tr>
      <w:tr w:rsidR="00690C0B" w:rsidRPr="00E871F2" w:rsidTr="009251C0">
        <w:tc>
          <w:tcPr>
            <w:tcW w:w="1224" w:type="dxa"/>
            <w:vMerge/>
            <w:tcBorders>
              <w:top w:val="double" w:sz="4" w:space="0" w:color="auto"/>
              <w:left w:val="double" w:sz="4" w:space="0" w:color="auto"/>
              <w:bottom w:val="double" w:sz="4" w:space="0" w:color="auto"/>
              <w:right w:val="double" w:sz="4" w:space="0" w:color="auto"/>
            </w:tcBorders>
            <w:shd w:val="clear" w:color="auto" w:fill="C0C0C0"/>
          </w:tcPr>
          <w:p w:rsidR="00690C0B" w:rsidRPr="00E871F2" w:rsidRDefault="00690C0B" w:rsidP="009251C0">
            <w:pPr>
              <w:pStyle w:val="BodyText2"/>
              <w:rPr>
                <w:rFonts w:asciiTheme="majorBidi" w:hAnsiTheme="majorBidi" w:cstheme="majorBidi"/>
                <w:b/>
                <w:bCs/>
                <w:szCs w:val="24"/>
                <w:rtl/>
              </w:rPr>
            </w:pPr>
          </w:p>
        </w:tc>
        <w:tc>
          <w:tcPr>
            <w:tcW w:w="1077" w:type="dxa"/>
            <w:vMerge/>
            <w:tcBorders>
              <w:top w:val="double" w:sz="4" w:space="0" w:color="auto"/>
              <w:left w:val="double" w:sz="4" w:space="0" w:color="auto"/>
              <w:bottom w:val="double" w:sz="4" w:space="0" w:color="auto"/>
              <w:right w:val="double" w:sz="4" w:space="0" w:color="auto"/>
            </w:tcBorders>
            <w:shd w:val="clear" w:color="auto" w:fill="C0C0C0"/>
          </w:tcPr>
          <w:p w:rsidR="00690C0B" w:rsidRPr="00E871F2" w:rsidRDefault="00690C0B" w:rsidP="009251C0">
            <w:pPr>
              <w:pStyle w:val="BodyText2"/>
              <w:rPr>
                <w:rFonts w:asciiTheme="majorBidi" w:hAnsiTheme="majorBidi" w:cstheme="majorBidi"/>
                <w:b/>
                <w:bCs/>
                <w:szCs w:val="24"/>
                <w:rtl/>
              </w:rPr>
            </w:pPr>
          </w:p>
        </w:tc>
        <w:tc>
          <w:tcPr>
            <w:tcW w:w="1194" w:type="dxa"/>
            <w:tcBorders>
              <w:top w:val="double" w:sz="4" w:space="0" w:color="auto"/>
              <w:left w:val="double" w:sz="4" w:space="0" w:color="auto"/>
              <w:bottom w:val="double" w:sz="4" w:space="0" w:color="auto"/>
              <w:right w:val="double" w:sz="4" w:space="0" w:color="auto"/>
            </w:tcBorders>
            <w:shd w:val="clear" w:color="auto" w:fill="D9D9D9"/>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الإجباري</w:t>
            </w:r>
          </w:p>
        </w:tc>
        <w:tc>
          <w:tcPr>
            <w:tcW w:w="1318" w:type="dxa"/>
            <w:tcBorders>
              <w:top w:val="double" w:sz="4" w:space="0" w:color="auto"/>
              <w:left w:val="double" w:sz="4" w:space="0" w:color="auto"/>
              <w:bottom w:val="double" w:sz="4" w:space="0" w:color="auto"/>
              <w:right w:val="double" w:sz="4" w:space="0" w:color="auto"/>
            </w:tcBorders>
            <w:shd w:val="clear" w:color="auto" w:fill="D9D9D9"/>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الاختياري *</w:t>
            </w:r>
          </w:p>
        </w:tc>
        <w:tc>
          <w:tcPr>
            <w:tcW w:w="1050" w:type="dxa"/>
            <w:tcBorders>
              <w:top w:val="double" w:sz="4" w:space="0" w:color="auto"/>
              <w:left w:val="double" w:sz="4" w:space="0" w:color="auto"/>
              <w:bottom w:val="double" w:sz="4" w:space="0" w:color="auto"/>
              <w:right w:val="double" w:sz="4" w:space="0" w:color="auto"/>
            </w:tcBorders>
            <w:shd w:val="clear" w:color="auto" w:fill="D9D9D9"/>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250" w:type="dxa"/>
            <w:gridSpan w:val="2"/>
            <w:tcBorders>
              <w:top w:val="double" w:sz="4" w:space="0" w:color="auto"/>
              <w:left w:val="double" w:sz="4" w:space="0" w:color="auto"/>
              <w:bottom w:val="double" w:sz="4" w:space="0" w:color="auto"/>
              <w:right w:val="double" w:sz="4" w:space="0" w:color="auto"/>
            </w:tcBorders>
            <w:shd w:val="clear" w:color="auto" w:fill="C0C0C0"/>
          </w:tcPr>
          <w:p w:rsidR="00690C0B" w:rsidRPr="00E871F2" w:rsidRDefault="00690C0B" w:rsidP="009251C0">
            <w:pPr>
              <w:pStyle w:val="BodyText2"/>
              <w:jc w:val="center"/>
              <w:rPr>
                <w:rFonts w:asciiTheme="majorBidi" w:hAnsiTheme="majorBidi" w:cstheme="majorBidi"/>
                <w:b/>
                <w:bCs/>
                <w:szCs w:val="24"/>
                <w:rtl/>
              </w:rPr>
            </w:pPr>
          </w:p>
        </w:tc>
        <w:tc>
          <w:tcPr>
            <w:tcW w:w="2067" w:type="dxa"/>
            <w:tcBorders>
              <w:top w:val="double" w:sz="4" w:space="0" w:color="auto"/>
              <w:left w:val="double" w:sz="4" w:space="0" w:color="auto"/>
              <w:bottom w:val="double" w:sz="4" w:space="0" w:color="auto"/>
              <w:right w:val="double" w:sz="4" w:space="0" w:color="auto"/>
            </w:tcBorders>
            <w:shd w:val="clear" w:color="auto" w:fill="C6D9F1"/>
          </w:tcPr>
          <w:p w:rsidR="00690C0B" w:rsidRPr="00E871F2" w:rsidRDefault="00690C0B" w:rsidP="009251C0">
            <w:pPr>
              <w:pStyle w:val="BodyText2"/>
              <w:rPr>
                <w:rFonts w:asciiTheme="majorBidi" w:hAnsiTheme="majorBidi" w:cstheme="majorBidi"/>
                <w:b/>
                <w:bCs/>
                <w:szCs w:val="24"/>
                <w:rtl/>
              </w:rPr>
            </w:pPr>
          </w:p>
        </w:tc>
      </w:tr>
      <w:tr w:rsidR="00690C0B" w:rsidRPr="00E871F2" w:rsidTr="009251C0">
        <w:tc>
          <w:tcPr>
            <w:tcW w:w="1224" w:type="dxa"/>
            <w:tcBorders>
              <w:top w:val="double" w:sz="4"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double" w:sz="4"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double" w:sz="4"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77"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single" w:sz="6"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single" w:sz="6"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r w:rsidR="00690C0B" w:rsidRPr="00E871F2" w:rsidTr="009251C0">
        <w:tc>
          <w:tcPr>
            <w:tcW w:w="1224" w:type="dxa"/>
            <w:tcBorders>
              <w:top w:val="single" w:sz="6" w:space="0" w:color="auto"/>
              <w:left w:val="double" w:sz="4" w:space="0" w:color="auto"/>
              <w:bottom w:val="double" w:sz="4" w:space="0" w:color="auto"/>
              <w:right w:val="single" w:sz="6" w:space="0" w:color="auto"/>
            </w:tcBorders>
          </w:tcPr>
          <w:p w:rsidR="00690C0B" w:rsidRPr="00E871F2" w:rsidRDefault="00690C0B" w:rsidP="009251C0">
            <w:pPr>
              <w:pStyle w:val="BodyText2"/>
              <w:jc w:val="center"/>
              <w:rPr>
                <w:rFonts w:asciiTheme="majorBidi" w:hAnsiTheme="majorBidi" w:cstheme="majorBidi"/>
                <w:b/>
                <w:bCs/>
                <w:szCs w:val="24"/>
                <w:rtl/>
              </w:rPr>
            </w:pPr>
            <w:r w:rsidRPr="00E871F2">
              <w:rPr>
                <w:rFonts w:asciiTheme="majorBidi" w:hAnsiTheme="majorBidi" w:cstheme="majorBidi"/>
                <w:szCs w:val="24"/>
                <w:rtl/>
              </w:rPr>
              <w:t>المجموع</w:t>
            </w:r>
          </w:p>
        </w:tc>
        <w:tc>
          <w:tcPr>
            <w:tcW w:w="1077"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194"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318"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050" w:type="dxa"/>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1250" w:type="dxa"/>
            <w:gridSpan w:val="2"/>
            <w:tcBorders>
              <w:top w:val="single" w:sz="6" w:space="0" w:color="auto"/>
              <w:left w:val="single" w:sz="6" w:space="0" w:color="auto"/>
              <w:bottom w:val="double" w:sz="4" w:space="0" w:color="auto"/>
              <w:right w:val="single" w:sz="6" w:space="0" w:color="auto"/>
            </w:tcBorders>
          </w:tcPr>
          <w:p w:rsidR="00690C0B" w:rsidRPr="00E871F2" w:rsidRDefault="00690C0B" w:rsidP="009251C0">
            <w:pPr>
              <w:pStyle w:val="BodyText2"/>
              <w:rPr>
                <w:rFonts w:asciiTheme="majorBidi" w:hAnsiTheme="majorBidi" w:cstheme="majorBidi"/>
                <w:szCs w:val="24"/>
                <w:rtl/>
              </w:rPr>
            </w:pPr>
          </w:p>
        </w:tc>
        <w:tc>
          <w:tcPr>
            <w:tcW w:w="2067" w:type="dxa"/>
            <w:tcBorders>
              <w:top w:val="single" w:sz="6" w:space="0" w:color="auto"/>
              <w:left w:val="single" w:sz="6" w:space="0" w:color="auto"/>
              <w:bottom w:val="double" w:sz="4" w:space="0" w:color="auto"/>
              <w:right w:val="double" w:sz="4" w:space="0" w:color="auto"/>
            </w:tcBorders>
          </w:tcPr>
          <w:p w:rsidR="00690C0B" w:rsidRPr="00E871F2" w:rsidRDefault="00690C0B" w:rsidP="009251C0">
            <w:pPr>
              <w:pStyle w:val="BodyText2"/>
              <w:rPr>
                <w:rFonts w:asciiTheme="majorBidi" w:hAnsiTheme="majorBidi" w:cstheme="majorBidi"/>
                <w:szCs w:val="24"/>
                <w:rtl/>
              </w:rPr>
            </w:pPr>
          </w:p>
        </w:tc>
      </w:tr>
    </w:tbl>
    <w:p w:rsidR="00690C0B" w:rsidRDefault="00F41E7B" w:rsidP="00F41E7B">
      <w:pPr>
        <w:pStyle w:val="BodyText2"/>
        <w:ind w:left="386"/>
        <w:rPr>
          <w:rFonts w:asciiTheme="majorBidi" w:hAnsiTheme="majorBidi" w:cstheme="majorBidi"/>
          <w:szCs w:val="24"/>
          <w:rtl/>
        </w:rPr>
      </w:pPr>
      <w:r>
        <w:rPr>
          <w:rFonts w:asciiTheme="majorBidi" w:hAnsiTheme="majorBidi" w:cstheme="majorBidi"/>
          <w:szCs w:val="24"/>
          <w:rtl/>
        </w:rPr>
        <w:t>* تراعى النسب</w:t>
      </w:r>
    </w:p>
    <w:p w:rsidR="00F41E7B" w:rsidRDefault="00F41E7B" w:rsidP="00F41E7B">
      <w:pPr>
        <w:pStyle w:val="BodyText2"/>
        <w:ind w:left="386"/>
        <w:rPr>
          <w:rFonts w:asciiTheme="majorBidi" w:hAnsiTheme="majorBidi" w:cstheme="majorBidi"/>
          <w:szCs w:val="24"/>
          <w:rtl/>
        </w:rPr>
      </w:pPr>
    </w:p>
    <w:p w:rsidR="00F41E7B" w:rsidRDefault="00F41E7B" w:rsidP="00F41E7B">
      <w:pPr>
        <w:pStyle w:val="BodyText2"/>
        <w:ind w:left="386"/>
        <w:rPr>
          <w:rFonts w:asciiTheme="majorBidi" w:hAnsiTheme="majorBidi" w:cstheme="majorBidi"/>
          <w:szCs w:val="24"/>
          <w:rtl/>
        </w:rPr>
      </w:pPr>
    </w:p>
    <w:p w:rsidR="00F41E7B" w:rsidRDefault="00F41E7B" w:rsidP="00F41E7B">
      <w:pPr>
        <w:pStyle w:val="BodyText2"/>
        <w:ind w:left="386"/>
        <w:rPr>
          <w:rFonts w:asciiTheme="majorBidi" w:hAnsiTheme="majorBidi" w:cstheme="majorBidi"/>
          <w:szCs w:val="24"/>
          <w:rtl/>
        </w:rPr>
      </w:pPr>
    </w:p>
    <w:p w:rsidR="00F41E7B" w:rsidRPr="00E871F2" w:rsidRDefault="00F41E7B" w:rsidP="00F41E7B">
      <w:pPr>
        <w:pStyle w:val="BodyText2"/>
        <w:ind w:left="386"/>
        <w:rPr>
          <w:rFonts w:asciiTheme="majorBidi" w:hAnsiTheme="majorBidi" w:cstheme="majorBidi"/>
          <w:b/>
          <w:bCs/>
          <w:szCs w:val="24"/>
          <w:rtl/>
        </w:rPr>
      </w:pPr>
    </w:p>
    <w:p w:rsidR="00E871F2" w:rsidRDefault="00690C0B" w:rsidP="00F41E7B">
      <w:pPr>
        <w:ind w:left="79"/>
        <w:jc w:val="lowKashida"/>
        <w:rPr>
          <w:rFonts w:asciiTheme="majorBidi" w:hAnsiTheme="majorBidi" w:cstheme="majorBidi"/>
          <w:szCs w:val="24"/>
          <w:rtl/>
        </w:rPr>
      </w:pPr>
      <w:r w:rsidRPr="00E871F2">
        <w:rPr>
          <w:rFonts w:asciiTheme="majorBidi" w:hAnsiTheme="majorBidi" w:cstheme="majorBidi"/>
          <w:szCs w:val="24"/>
          <w:rtl/>
        </w:rPr>
        <w:lastRenderedPageBreak/>
        <w:t xml:space="preserve">بناء على ما سبق يكون حساب الطاقة الاستيعابية لتخصص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 xml:space="preserve"> ) في جامعة ( </w:t>
      </w:r>
      <w:proofErr w:type="spellStart"/>
      <w:r w:rsidRPr="00E871F2">
        <w:rPr>
          <w:rFonts w:asciiTheme="majorBidi" w:hAnsiTheme="majorBidi" w:cstheme="majorBidi"/>
          <w:color w:val="FF0000"/>
          <w:szCs w:val="24"/>
        </w:rPr>
        <w:t>xxxxxx</w:t>
      </w:r>
      <w:proofErr w:type="spellEnd"/>
      <w:r w:rsidRPr="00E871F2">
        <w:rPr>
          <w:rFonts w:asciiTheme="majorBidi" w:hAnsiTheme="majorBidi" w:cstheme="majorBidi"/>
          <w:szCs w:val="24"/>
          <w:rtl/>
        </w:rPr>
        <w:t xml:space="preserve">  ) وفقاً لمحور أعضاء هيئة التدريس حسب الجدول التالي:</w:t>
      </w:r>
    </w:p>
    <w:p w:rsidR="00E871F2" w:rsidRPr="00E871F2" w:rsidRDefault="00E871F2" w:rsidP="00F41E7B">
      <w:pPr>
        <w:jc w:val="lowKashida"/>
        <w:rPr>
          <w:rFonts w:asciiTheme="majorBidi" w:hAnsiTheme="majorBidi" w:cstheme="majorBidi"/>
          <w:b/>
          <w:bCs/>
          <w:szCs w:val="24"/>
          <w:rtl/>
        </w:rPr>
      </w:pPr>
    </w:p>
    <w:p w:rsidR="00690C0B" w:rsidRPr="00E871F2" w:rsidRDefault="00690C0B" w:rsidP="00690C0B">
      <w:pPr>
        <w:ind w:left="79"/>
        <w:jc w:val="center"/>
        <w:rPr>
          <w:rFonts w:asciiTheme="majorBidi" w:hAnsiTheme="majorBidi" w:cstheme="majorBidi"/>
          <w:b/>
          <w:bCs/>
          <w:szCs w:val="24"/>
          <w:rtl/>
        </w:rPr>
      </w:pPr>
      <w:r w:rsidRPr="00E871F2">
        <w:rPr>
          <w:rFonts w:asciiTheme="majorBidi" w:hAnsiTheme="majorBidi" w:cstheme="majorBidi"/>
          <w:b/>
          <w:bCs/>
          <w:szCs w:val="24"/>
          <w:rtl/>
        </w:rPr>
        <w:t>جدول رقم (14): حساب الطاقة الاستيعابية للتخصص وفق محور أعضاء هيئة التدريس</w:t>
      </w:r>
    </w:p>
    <w:tbl>
      <w:tblPr>
        <w:bidiVisual/>
        <w:tblW w:w="9180" w:type="dxa"/>
        <w:tblInd w:w="99" w:type="dxa"/>
        <w:tblLayout w:type="fixed"/>
        <w:tblCellMar>
          <w:left w:w="0" w:type="dxa"/>
          <w:right w:w="0" w:type="dxa"/>
        </w:tblCellMar>
        <w:tblLook w:val="0000" w:firstRow="0" w:lastRow="0" w:firstColumn="0" w:lastColumn="0" w:noHBand="0" w:noVBand="0"/>
      </w:tblPr>
      <w:tblGrid>
        <w:gridCol w:w="1080"/>
        <w:gridCol w:w="900"/>
        <w:gridCol w:w="1080"/>
        <w:gridCol w:w="1080"/>
        <w:gridCol w:w="1080"/>
        <w:gridCol w:w="1080"/>
        <w:gridCol w:w="1440"/>
        <w:gridCol w:w="1440"/>
      </w:tblGrid>
      <w:tr w:rsidR="00690C0B" w:rsidRPr="00E871F2" w:rsidTr="009251C0">
        <w:trPr>
          <w:trHeight w:val="1038"/>
        </w:trPr>
        <w:tc>
          <w:tcPr>
            <w:tcW w:w="1080" w:type="dxa"/>
            <w:tcBorders>
              <w:top w:val="double" w:sz="4" w:space="0" w:color="auto"/>
              <w:left w:val="double" w:sz="4" w:space="0" w:color="auto"/>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ind w:left="920" w:hanging="920"/>
              <w:jc w:val="center"/>
              <w:rPr>
                <w:rFonts w:asciiTheme="majorBidi" w:hAnsiTheme="majorBidi" w:cstheme="majorBidi"/>
                <w:b/>
                <w:bCs/>
                <w:szCs w:val="24"/>
              </w:rPr>
            </w:pPr>
            <w:r w:rsidRPr="00E871F2">
              <w:rPr>
                <w:rFonts w:asciiTheme="majorBidi" w:hAnsiTheme="majorBidi" w:cstheme="majorBidi"/>
                <w:b/>
                <w:bCs/>
                <w:szCs w:val="24"/>
                <w:rtl/>
              </w:rPr>
              <w:t>القسم</w:t>
            </w:r>
          </w:p>
        </w:tc>
        <w:tc>
          <w:tcPr>
            <w:tcW w:w="90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(1)</w:t>
            </w:r>
            <w:r w:rsidRPr="00E871F2">
              <w:rPr>
                <w:rFonts w:asciiTheme="majorBidi" w:hAnsiTheme="majorBidi" w:cstheme="majorBidi"/>
                <w:b/>
                <w:bCs/>
                <w:szCs w:val="24"/>
                <w:rtl/>
              </w:rPr>
              <w:br/>
              <w:t>عدد الطلبة الفعلي</w:t>
            </w:r>
          </w:p>
        </w:tc>
        <w:tc>
          <w:tcPr>
            <w:tcW w:w="108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(2)</w:t>
            </w:r>
            <w:r w:rsidRPr="00E871F2">
              <w:rPr>
                <w:rFonts w:asciiTheme="majorBidi" w:hAnsiTheme="majorBidi" w:cstheme="majorBidi"/>
                <w:b/>
                <w:bCs/>
                <w:szCs w:val="24"/>
                <w:rtl/>
              </w:rPr>
              <w:br/>
              <w:t>مجموع ساعات التخصص</w:t>
            </w:r>
          </w:p>
        </w:tc>
        <w:tc>
          <w:tcPr>
            <w:tcW w:w="1080" w:type="dxa"/>
            <w:tcBorders>
              <w:top w:val="double" w:sz="4" w:space="0" w:color="auto"/>
              <w:left w:val="nil"/>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(3)</w:t>
            </w:r>
            <w:r w:rsidRPr="00E871F2">
              <w:rPr>
                <w:rFonts w:asciiTheme="majorBidi" w:hAnsiTheme="majorBidi" w:cstheme="majorBidi"/>
                <w:b/>
                <w:bCs/>
                <w:szCs w:val="24"/>
                <w:rtl/>
              </w:rPr>
              <w:br/>
              <w:t>عدد ساعات الخطة الدراسية</w:t>
            </w:r>
          </w:p>
        </w:tc>
        <w:tc>
          <w:tcPr>
            <w:tcW w:w="108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(4)</w:t>
            </w:r>
          </w:p>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نسبة  مواد التخصص (2÷3) %</w:t>
            </w:r>
          </w:p>
        </w:tc>
        <w:tc>
          <w:tcPr>
            <w:tcW w:w="108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(5)</w:t>
            </w:r>
            <w:r w:rsidRPr="00E871F2">
              <w:rPr>
                <w:rFonts w:asciiTheme="majorBidi" w:hAnsiTheme="majorBidi" w:cstheme="majorBidi"/>
                <w:b/>
                <w:bCs/>
                <w:szCs w:val="24"/>
                <w:rtl/>
              </w:rPr>
              <w:br/>
              <w:t>عدد الطلبة المكافئ</w:t>
            </w:r>
            <w:r w:rsidRPr="00E871F2">
              <w:rPr>
                <w:rFonts w:asciiTheme="majorBidi" w:hAnsiTheme="majorBidi" w:cstheme="majorBidi"/>
                <w:b/>
                <w:bCs/>
                <w:szCs w:val="24"/>
                <w:rtl/>
              </w:rPr>
              <w:br/>
              <w:t>(1×4)</w:t>
            </w:r>
          </w:p>
        </w:tc>
        <w:tc>
          <w:tcPr>
            <w:tcW w:w="1440" w:type="dxa"/>
            <w:tcBorders>
              <w:top w:val="double" w:sz="4" w:space="0" w:color="auto"/>
              <w:left w:val="single" w:sz="4" w:space="0" w:color="auto"/>
              <w:bottom w:val="double" w:sz="4" w:space="0" w:color="auto"/>
              <w:right w:val="sing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tl/>
              </w:rPr>
            </w:pPr>
            <w:r w:rsidRPr="00E871F2">
              <w:rPr>
                <w:rFonts w:asciiTheme="majorBidi" w:hAnsiTheme="majorBidi" w:cstheme="majorBidi"/>
                <w:b/>
                <w:bCs/>
                <w:szCs w:val="24"/>
                <w:rtl/>
              </w:rPr>
              <w:t>(6)</w:t>
            </w:r>
            <w:r w:rsidRPr="00E871F2">
              <w:rPr>
                <w:rFonts w:asciiTheme="majorBidi" w:hAnsiTheme="majorBidi" w:cstheme="majorBidi"/>
                <w:b/>
                <w:bCs/>
                <w:szCs w:val="24"/>
                <w:rtl/>
              </w:rPr>
              <w:br/>
              <w:t xml:space="preserve">نسبة </w:t>
            </w:r>
          </w:p>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(طالب : أستاذ) المقرة</w:t>
            </w:r>
          </w:p>
        </w:tc>
        <w:tc>
          <w:tcPr>
            <w:tcW w:w="1440" w:type="dxa"/>
            <w:tcBorders>
              <w:top w:val="double" w:sz="4" w:space="0" w:color="auto"/>
              <w:left w:val="single" w:sz="4" w:space="0" w:color="auto"/>
              <w:bottom w:val="double" w:sz="4" w:space="0" w:color="auto"/>
              <w:right w:val="double" w:sz="4" w:space="0" w:color="auto"/>
            </w:tcBorders>
            <w:shd w:val="clear" w:color="auto" w:fill="C0C0C0"/>
            <w:tcMar>
              <w:top w:w="20" w:type="dxa"/>
              <w:left w:w="20" w:type="dxa"/>
              <w:bottom w:w="0" w:type="dxa"/>
              <w:right w:w="20" w:type="dxa"/>
            </w:tcMar>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rPr>
              <w:t>(7)</w:t>
            </w:r>
            <w:r w:rsidRPr="00E871F2">
              <w:rPr>
                <w:rFonts w:asciiTheme="majorBidi" w:hAnsiTheme="majorBidi" w:cstheme="majorBidi"/>
                <w:b/>
                <w:bCs/>
                <w:szCs w:val="24"/>
                <w:rtl/>
              </w:rPr>
              <w:br/>
              <w:t xml:space="preserve"> عدد أعضاء هيئة التدريس اللازمين </w:t>
            </w:r>
            <w:r w:rsidRPr="00E871F2">
              <w:rPr>
                <w:rFonts w:asciiTheme="majorBidi" w:hAnsiTheme="majorBidi" w:cstheme="majorBidi"/>
                <w:b/>
                <w:bCs/>
                <w:szCs w:val="24"/>
                <w:rtl/>
              </w:rPr>
              <w:br/>
              <w:t>(5÷6)</w:t>
            </w:r>
          </w:p>
        </w:tc>
      </w:tr>
      <w:tr w:rsidR="00690C0B" w:rsidRPr="00E871F2" w:rsidTr="009251C0">
        <w:trPr>
          <w:trHeight w:val="499"/>
        </w:trPr>
        <w:tc>
          <w:tcPr>
            <w:tcW w:w="9180" w:type="dxa"/>
            <w:gridSpan w:val="8"/>
            <w:tcBorders>
              <w:top w:val="double" w:sz="4" w:space="0" w:color="auto"/>
              <w:left w:val="double" w:sz="4" w:space="0" w:color="auto"/>
              <w:bottom w:val="single" w:sz="4" w:space="0" w:color="auto"/>
              <w:right w:val="double" w:sz="4" w:space="0" w:color="auto"/>
            </w:tcBorders>
            <w:shd w:val="clear" w:color="auto" w:fill="E0E0E0"/>
            <w:noWrap/>
            <w:tcMar>
              <w:top w:w="20" w:type="dxa"/>
              <w:left w:w="20" w:type="dxa"/>
              <w:bottom w:w="0" w:type="dxa"/>
              <w:right w:w="20" w:type="dxa"/>
            </w:tcMar>
            <w:vAlign w:val="bottom"/>
          </w:tcPr>
          <w:p w:rsidR="00690C0B" w:rsidRPr="00E871F2" w:rsidRDefault="00690C0B" w:rsidP="009251C0">
            <w:pPr>
              <w:bidi w:val="0"/>
              <w:ind w:right="160"/>
              <w:jc w:val="right"/>
              <w:rPr>
                <w:rFonts w:asciiTheme="majorBidi" w:hAnsiTheme="majorBidi" w:cstheme="majorBidi"/>
                <w:b/>
                <w:bCs/>
                <w:szCs w:val="24"/>
              </w:rPr>
            </w:pPr>
            <w:r w:rsidRPr="00E871F2">
              <w:rPr>
                <w:rFonts w:asciiTheme="majorBidi" w:hAnsiTheme="majorBidi" w:cstheme="majorBidi"/>
                <w:b/>
                <w:bCs/>
                <w:szCs w:val="24"/>
                <w:rtl/>
              </w:rPr>
              <w:t>1) الأقسام التي تدرس مواد التخصص للقسم قيد البحث:</w:t>
            </w: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r>
      <w:tr w:rsidR="00690C0B" w:rsidRPr="00E871F2" w:rsidTr="009251C0">
        <w:trPr>
          <w:trHeight w:val="499"/>
        </w:trPr>
        <w:tc>
          <w:tcPr>
            <w:tcW w:w="1980" w:type="dxa"/>
            <w:gridSpan w:val="2"/>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lang w:bidi="ar-JO"/>
              </w:rPr>
              <w:t>المجموع</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lang w:bidi="ar-JO"/>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jc w:val="center"/>
              <w:rPr>
                <w:rFonts w:asciiTheme="majorBidi" w:hAnsiTheme="majorBidi" w:cstheme="majorBidi"/>
                <w:b/>
                <w:bCs/>
                <w:szCs w:val="24"/>
              </w:rPr>
            </w:pPr>
          </w:p>
        </w:tc>
      </w:tr>
      <w:tr w:rsidR="00690C0B" w:rsidRPr="00E871F2" w:rsidTr="009251C0">
        <w:trPr>
          <w:trHeight w:val="453"/>
        </w:trPr>
        <w:tc>
          <w:tcPr>
            <w:tcW w:w="6300" w:type="dxa"/>
            <w:gridSpan w:val="6"/>
            <w:vMerge w:val="restart"/>
            <w:tcBorders>
              <w:top w:val="single" w:sz="4" w:space="0" w:color="auto"/>
              <w:left w:val="doub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ind w:left="160"/>
              <w:rPr>
                <w:rFonts w:asciiTheme="majorBidi" w:hAnsiTheme="majorBidi" w:cstheme="majorBidi"/>
                <w:b/>
                <w:bCs/>
                <w:szCs w:val="24"/>
              </w:rPr>
            </w:pPr>
            <w:r w:rsidRPr="00E871F2">
              <w:rPr>
                <w:rFonts w:asciiTheme="majorBidi" w:hAnsiTheme="majorBidi" w:cstheme="majorBidi"/>
                <w:b/>
                <w:bCs/>
                <w:szCs w:val="24"/>
                <w:rtl/>
                <w:lang w:bidi="ar-JO"/>
              </w:rPr>
              <w:t>مجموع أعضاء هيئة التدريس من أقسام أخرى الذين يدرسون مواد التخصص لطلبة القسم</w:t>
            </w:r>
          </w:p>
        </w:tc>
        <w:tc>
          <w:tcPr>
            <w:tcW w:w="1440" w:type="dxa"/>
            <w:tcBorders>
              <w:top w:val="single" w:sz="4" w:space="0" w:color="auto"/>
              <w:left w:val="double" w:sz="4" w:space="0" w:color="auto"/>
              <w:bottom w:val="single" w:sz="4" w:space="0" w:color="auto"/>
              <w:right w:val="single" w:sz="4" w:space="0" w:color="auto"/>
            </w:tcBorders>
            <w:vAlign w:val="bottom"/>
          </w:tcPr>
          <w:p w:rsidR="00690C0B" w:rsidRPr="00E871F2" w:rsidRDefault="00690C0B" w:rsidP="009251C0">
            <w:pPr>
              <w:ind w:left="160"/>
              <w:rPr>
                <w:rFonts w:asciiTheme="majorBidi" w:hAnsiTheme="majorBidi" w:cstheme="majorBidi"/>
                <w:b/>
                <w:bCs/>
                <w:szCs w:val="24"/>
                <w:lang w:bidi="ar-JO"/>
              </w:rPr>
            </w:pPr>
            <w:r w:rsidRPr="00E871F2">
              <w:rPr>
                <w:rFonts w:asciiTheme="majorBidi" w:hAnsiTheme="majorBidi" w:cstheme="majorBidi"/>
                <w:b/>
                <w:bCs/>
                <w:szCs w:val="24"/>
                <w:rtl/>
                <w:lang w:bidi="ar-JO"/>
              </w:rPr>
              <w:t>للمواد العلمية</w:t>
            </w:r>
          </w:p>
        </w:tc>
        <w:tc>
          <w:tcPr>
            <w:tcW w:w="1440" w:type="dxa"/>
            <w:tcBorders>
              <w:top w:val="single" w:sz="4" w:space="0" w:color="auto"/>
              <w:left w:val="single" w:sz="4" w:space="0" w:color="auto"/>
              <w:bottom w:val="single" w:sz="4" w:space="0" w:color="auto"/>
              <w:right w:val="double" w:sz="4" w:space="0" w:color="auto"/>
            </w:tcBorders>
            <w:shd w:val="clear" w:color="auto" w:fill="auto"/>
            <w:noWrap/>
            <w:tcMar>
              <w:top w:w="20" w:type="dxa"/>
              <w:left w:w="20" w:type="dxa"/>
              <w:bottom w:w="0" w:type="dxa"/>
              <w:right w:w="20" w:type="dxa"/>
            </w:tcMar>
            <w:vAlign w:val="bottom"/>
          </w:tcPr>
          <w:p w:rsidR="00690C0B" w:rsidRPr="00E871F2" w:rsidRDefault="00690C0B" w:rsidP="009251C0">
            <w:pPr>
              <w:bidi w:val="0"/>
              <w:ind w:left="160"/>
              <w:jc w:val="center"/>
              <w:rPr>
                <w:rFonts w:asciiTheme="majorBidi" w:hAnsiTheme="majorBidi" w:cstheme="majorBidi"/>
                <w:b/>
                <w:bCs/>
                <w:szCs w:val="24"/>
              </w:rPr>
            </w:pPr>
          </w:p>
        </w:tc>
      </w:tr>
      <w:tr w:rsidR="00690C0B" w:rsidRPr="00E871F2" w:rsidTr="009251C0">
        <w:trPr>
          <w:trHeight w:val="202"/>
        </w:trPr>
        <w:tc>
          <w:tcPr>
            <w:tcW w:w="6300" w:type="dxa"/>
            <w:gridSpan w:val="6"/>
            <w:vMerge/>
            <w:tcBorders>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ind w:left="160"/>
              <w:jc w:val="right"/>
              <w:rPr>
                <w:rFonts w:asciiTheme="majorBidi" w:hAnsiTheme="majorBidi" w:cstheme="majorBidi"/>
                <w:b/>
                <w:bCs/>
                <w:szCs w:val="24"/>
                <w:rtl/>
                <w:lang w:bidi="ar-JO"/>
              </w:rPr>
            </w:pPr>
          </w:p>
        </w:tc>
        <w:tc>
          <w:tcPr>
            <w:tcW w:w="1440" w:type="dxa"/>
            <w:tcBorders>
              <w:top w:val="single" w:sz="4" w:space="0" w:color="auto"/>
              <w:left w:val="double" w:sz="4" w:space="0" w:color="auto"/>
              <w:bottom w:val="single" w:sz="4" w:space="0" w:color="auto"/>
              <w:right w:val="single" w:sz="4" w:space="0" w:color="auto"/>
            </w:tcBorders>
            <w:vAlign w:val="bottom"/>
          </w:tcPr>
          <w:p w:rsidR="00690C0B" w:rsidRPr="00E871F2" w:rsidRDefault="00690C0B" w:rsidP="009251C0">
            <w:pPr>
              <w:ind w:left="160"/>
              <w:rPr>
                <w:rFonts w:asciiTheme="majorBidi" w:hAnsiTheme="majorBidi" w:cstheme="majorBidi"/>
                <w:b/>
                <w:bCs/>
                <w:szCs w:val="24"/>
                <w:rtl/>
                <w:lang w:bidi="ar-JO"/>
              </w:rPr>
            </w:pPr>
            <w:r w:rsidRPr="00E871F2">
              <w:rPr>
                <w:rFonts w:asciiTheme="majorBidi" w:hAnsiTheme="majorBidi" w:cstheme="majorBidi"/>
                <w:b/>
                <w:bCs/>
                <w:szCs w:val="24"/>
                <w:rtl/>
                <w:lang w:bidi="ar-JO"/>
              </w:rPr>
              <w:t>للمواد الإنسانية</w:t>
            </w:r>
          </w:p>
        </w:tc>
        <w:tc>
          <w:tcPr>
            <w:tcW w:w="1440" w:type="dxa"/>
            <w:tcBorders>
              <w:top w:val="single" w:sz="4" w:space="0" w:color="auto"/>
              <w:left w:val="single" w:sz="4" w:space="0" w:color="auto"/>
              <w:bottom w:val="single" w:sz="4" w:space="0" w:color="auto"/>
              <w:right w:val="double" w:sz="4" w:space="0" w:color="auto"/>
            </w:tcBorders>
            <w:shd w:val="clear" w:color="auto" w:fill="auto"/>
            <w:noWrap/>
            <w:tcMar>
              <w:top w:w="20" w:type="dxa"/>
              <w:left w:w="20" w:type="dxa"/>
              <w:bottom w:w="0" w:type="dxa"/>
              <w:right w:w="20" w:type="dxa"/>
            </w:tcMar>
            <w:vAlign w:val="bottom"/>
          </w:tcPr>
          <w:p w:rsidR="00690C0B" w:rsidRPr="00E871F2" w:rsidRDefault="00690C0B" w:rsidP="009251C0">
            <w:pPr>
              <w:bidi w:val="0"/>
              <w:ind w:left="160"/>
              <w:jc w:val="center"/>
              <w:rPr>
                <w:rFonts w:asciiTheme="majorBidi" w:hAnsiTheme="majorBidi" w:cstheme="majorBidi"/>
                <w:b/>
                <w:bCs/>
                <w:szCs w:val="24"/>
              </w:rPr>
            </w:pPr>
          </w:p>
        </w:tc>
      </w:tr>
      <w:tr w:rsidR="00690C0B" w:rsidRPr="00E871F2" w:rsidTr="009251C0">
        <w:trPr>
          <w:trHeight w:val="499"/>
        </w:trPr>
        <w:tc>
          <w:tcPr>
            <w:tcW w:w="9180" w:type="dxa"/>
            <w:gridSpan w:val="8"/>
            <w:tcBorders>
              <w:top w:val="single" w:sz="4" w:space="0" w:color="auto"/>
              <w:left w:val="double" w:sz="4" w:space="0" w:color="auto"/>
              <w:bottom w:val="single" w:sz="4" w:space="0" w:color="auto"/>
              <w:right w:val="double" w:sz="4" w:space="0" w:color="auto"/>
            </w:tcBorders>
            <w:shd w:val="clear" w:color="auto" w:fill="E0E0E0"/>
            <w:noWrap/>
            <w:tcMar>
              <w:top w:w="20" w:type="dxa"/>
              <w:left w:w="20" w:type="dxa"/>
              <w:bottom w:w="0" w:type="dxa"/>
              <w:right w:w="20" w:type="dxa"/>
            </w:tcMar>
            <w:vAlign w:val="bottom"/>
          </w:tcPr>
          <w:p w:rsidR="00690C0B" w:rsidRPr="00E871F2" w:rsidRDefault="00690C0B" w:rsidP="009251C0">
            <w:pPr>
              <w:bidi w:val="0"/>
              <w:ind w:left="160" w:right="160"/>
              <w:jc w:val="right"/>
              <w:rPr>
                <w:rFonts w:asciiTheme="majorBidi" w:hAnsiTheme="majorBidi" w:cstheme="majorBidi"/>
                <w:b/>
                <w:bCs/>
                <w:szCs w:val="24"/>
              </w:rPr>
            </w:pPr>
            <w:r w:rsidRPr="00E871F2">
              <w:rPr>
                <w:rFonts w:asciiTheme="majorBidi" w:hAnsiTheme="majorBidi" w:cstheme="majorBidi"/>
                <w:b/>
                <w:bCs/>
                <w:szCs w:val="24"/>
                <w:rtl/>
              </w:rPr>
              <w:t>2) الأقسام التي يدرس لها أعضاء هيئة التدريس في التخصص قيد البحث:</w:t>
            </w: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r w:rsidRPr="00E871F2">
              <w:rPr>
                <w:rFonts w:asciiTheme="majorBidi" w:hAnsiTheme="majorBidi" w:cstheme="majorBidi"/>
                <w:b/>
                <w:bCs/>
                <w:szCs w:val="24"/>
              </w:rPr>
              <w:t> </w:t>
            </w: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lang w:bidi="ar-JO"/>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lang w:bidi="ar-JO"/>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r>
      <w:tr w:rsidR="00690C0B" w:rsidRPr="00E871F2" w:rsidTr="009251C0">
        <w:trPr>
          <w:trHeight w:val="499"/>
        </w:trPr>
        <w:tc>
          <w:tcPr>
            <w:tcW w:w="1080" w:type="dxa"/>
            <w:tcBorders>
              <w:top w:val="single" w:sz="4" w:space="0" w:color="auto"/>
              <w:left w:val="doub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9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c>
          <w:tcPr>
            <w:tcW w:w="1440" w:type="dxa"/>
            <w:tcBorders>
              <w:top w:val="single" w:sz="4" w:space="0" w:color="auto"/>
              <w:left w:val="single" w:sz="4" w:space="0" w:color="auto"/>
              <w:bottom w:val="sing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rPr>
                <w:rFonts w:asciiTheme="majorBidi" w:hAnsiTheme="majorBidi" w:cstheme="majorBidi"/>
                <w:b/>
                <w:bCs/>
                <w:szCs w:val="24"/>
              </w:rPr>
            </w:pPr>
          </w:p>
        </w:tc>
      </w:tr>
      <w:tr w:rsidR="00690C0B" w:rsidRPr="00E871F2" w:rsidTr="009251C0">
        <w:trPr>
          <w:trHeight w:val="499"/>
        </w:trPr>
        <w:tc>
          <w:tcPr>
            <w:tcW w:w="7740" w:type="dxa"/>
            <w:gridSpan w:val="7"/>
            <w:tcBorders>
              <w:top w:val="single" w:sz="4" w:space="0" w:color="auto"/>
              <w:left w:val="double" w:sz="4" w:space="0" w:color="auto"/>
              <w:bottom w:val="double" w:sz="4" w:space="0" w:color="auto"/>
              <w:right w:val="single" w:sz="4" w:space="0" w:color="auto"/>
            </w:tcBorders>
            <w:noWrap/>
            <w:tcMar>
              <w:top w:w="20" w:type="dxa"/>
              <w:left w:w="20" w:type="dxa"/>
              <w:bottom w:w="0" w:type="dxa"/>
              <w:right w:w="20" w:type="dxa"/>
            </w:tcMar>
            <w:vAlign w:val="bottom"/>
          </w:tcPr>
          <w:p w:rsidR="00690C0B" w:rsidRPr="00E871F2" w:rsidRDefault="00690C0B" w:rsidP="009251C0">
            <w:pPr>
              <w:ind w:right="160" w:firstLine="160"/>
              <w:rPr>
                <w:rFonts w:asciiTheme="majorBidi" w:hAnsiTheme="majorBidi" w:cstheme="majorBidi"/>
                <w:b/>
                <w:bCs/>
                <w:szCs w:val="24"/>
                <w:rtl/>
                <w:lang w:bidi="ar-JO"/>
              </w:rPr>
            </w:pPr>
            <w:r w:rsidRPr="00E871F2">
              <w:rPr>
                <w:rFonts w:asciiTheme="majorBidi" w:hAnsiTheme="majorBidi" w:cstheme="majorBidi"/>
                <w:b/>
                <w:bCs/>
                <w:szCs w:val="24"/>
                <w:rtl/>
              </w:rPr>
              <w:t>مجموع أعضاء هيئة التدريس في القسم الذين يدرسون طلبة أقسام أخرى</w:t>
            </w:r>
          </w:p>
        </w:tc>
        <w:tc>
          <w:tcPr>
            <w:tcW w:w="1440" w:type="dxa"/>
            <w:tcBorders>
              <w:top w:val="single" w:sz="4" w:space="0" w:color="auto"/>
              <w:left w:val="single" w:sz="4" w:space="0" w:color="auto"/>
              <w:bottom w:val="double" w:sz="4" w:space="0" w:color="auto"/>
              <w:right w:val="double" w:sz="4" w:space="0" w:color="auto"/>
            </w:tcBorders>
            <w:noWrap/>
            <w:tcMar>
              <w:top w:w="20" w:type="dxa"/>
              <w:left w:w="20" w:type="dxa"/>
              <w:bottom w:w="0" w:type="dxa"/>
              <w:right w:w="20" w:type="dxa"/>
            </w:tcMar>
            <w:vAlign w:val="bottom"/>
          </w:tcPr>
          <w:p w:rsidR="00690C0B" w:rsidRPr="00E871F2" w:rsidRDefault="00690C0B" w:rsidP="009251C0">
            <w:pPr>
              <w:bidi w:val="0"/>
              <w:rPr>
                <w:rFonts w:asciiTheme="majorBidi" w:hAnsiTheme="majorBidi" w:cstheme="majorBidi"/>
                <w:b/>
                <w:bCs/>
                <w:szCs w:val="24"/>
              </w:rPr>
            </w:pPr>
          </w:p>
        </w:tc>
      </w:tr>
    </w:tbl>
    <w:p w:rsidR="00690C0B" w:rsidRPr="00E871F2" w:rsidRDefault="00690C0B" w:rsidP="00690C0B">
      <w:pPr>
        <w:rPr>
          <w:rFonts w:asciiTheme="majorBidi" w:hAnsiTheme="majorBidi" w:cstheme="majorBidi"/>
          <w:szCs w:val="24"/>
          <w:rtl/>
        </w:rPr>
      </w:pPr>
    </w:p>
    <w:p w:rsidR="00F41E7B" w:rsidRDefault="00F41E7B" w:rsidP="00690C0B">
      <w:pPr>
        <w:pStyle w:val="Heading3"/>
        <w:ind w:right="720"/>
        <w:jc w:val="lowKashida"/>
        <w:rPr>
          <w:rFonts w:asciiTheme="majorBidi" w:hAnsiTheme="majorBidi"/>
          <w:b w:val="0"/>
          <w:bCs w:val="0"/>
          <w:szCs w:val="24"/>
          <w:rtl/>
        </w:rPr>
      </w:pPr>
    </w:p>
    <w:p w:rsidR="00F41E7B" w:rsidRPr="00F41E7B" w:rsidRDefault="00F41E7B" w:rsidP="00F41E7B">
      <w:pPr>
        <w:rPr>
          <w:rtl/>
        </w:rPr>
      </w:pPr>
    </w:p>
    <w:p w:rsidR="00690C0B" w:rsidRPr="00E871F2" w:rsidRDefault="00690C0B" w:rsidP="00690C0B">
      <w:pPr>
        <w:pStyle w:val="Heading3"/>
        <w:ind w:right="720"/>
        <w:jc w:val="lowKashida"/>
        <w:rPr>
          <w:rFonts w:asciiTheme="majorBidi" w:hAnsiTheme="majorBidi"/>
          <w:b w:val="0"/>
          <w:bCs w:val="0"/>
          <w:szCs w:val="24"/>
          <w:rtl/>
        </w:rPr>
      </w:pPr>
      <w:r w:rsidRPr="00E871F2">
        <w:rPr>
          <w:rFonts w:asciiTheme="majorBidi" w:hAnsiTheme="majorBidi"/>
          <w:b w:val="0"/>
          <w:bCs w:val="0"/>
          <w:szCs w:val="24"/>
          <w:rtl/>
        </w:rPr>
        <w:lastRenderedPageBreak/>
        <w:t xml:space="preserve">حساب الطاقة الاستيعابية وفقاً لمحور أعضاء هيئة التدريس يكون حسب المعادلة التالية: </w:t>
      </w:r>
    </w:p>
    <w:p w:rsidR="00690C0B" w:rsidRPr="00E871F2" w:rsidRDefault="00690C0B" w:rsidP="00690C0B">
      <w:pPr>
        <w:ind w:left="79" w:right="-720"/>
        <w:rPr>
          <w:rFonts w:asciiTheme="majorBidi" w:hAnsiTheme="majorBidi" w:cstheme="majorBidi"/>
          <w:b/>
          <w:bCs/>
          <w:szCs w:val="24"/>
          <w:rtl/>
        </w:rPr>
      </w:pPr>
      <w:r w:rsidRPr="00E871F2">
        <w:rPr>
          <w:rFonts w:asciiTheme="majorBidi" w:hAnsiTheme="majorBidi" w:cstheme="majorBidi"/>
          <w:b/>
          <w:bCs/>
          <w:szCs w:val="24"/>
          <w:rtl/>
        </w:rPr>
        <w:t>الطاقة الاستيعابية =</w:t>
      </w:r>
    </w:p>
    <w:p w:rsidR="00690C0B" w:rsidRPr="00E871F2" w:rsidRDefault="00690C0B" w:rsidP="00690C0B">
      <w:pPr>
        <w:ind w:left="79"/>
        <w:rPr>
          <w:rFonts w:asciiTheme="majorBidi" w:hAnsiTheme="majorBidi" w:cstheme="majorBidi"/>
          <w:b/>
          <w:bCs/>
          <w:szCs w:val="24"/>
          <w:rtl/>
        </w:rPr>
      </w:pPr>
      <w:r w:rsidRPr="00E871F2">
        <w:rPr>
          <w:rFonts w:asciiTheme="majorBidi" w:hAnsiTheme="majorBidi" w:cstheme="majorBidi"/>
          <w:b/>
          <w:bCs/>
          <w:szCs w:val="24"/>
          <w:rtl/>
        </w:rPr>
        <w:t xml:space="preserve">(100 ÷ نسبة مواد التخصص إلى مجموع الساعات الكلي) </w:t>
      </w:r>
      <w:r w:rsidRPr="00E871F2">
        <w:rPr>
          <w:rFonts w:asciiTheme="majorBidi" w:hAnsiTheme="majorBidi" w:cstheme="majorBidi"/>
          <w:b/>
          <w:bCs/>
          <w:szCs w:val="24"/>
        </w:rPr>
        <w:t>x</w:t>
      </w:r>
      <w:r w:rsidRPr="00E871F2">
        <w:rPr>
          <w:rFonts w:asciiTheme="majorBidi" w:hAnsiTheme="majorBidi" w:cstheme="majorBidi"/>
          <w:b/>
          <w:bCs/>
          <w:szCs w:val="24"/>
          <w:rtl/>
        </w:rPr>
        <w:t xml:space="preserve"> (عدد أعضاء الهيئة التدريسية المتوفر – عدد أعضاء هيئة التدريس اللازمين لتدريس أقسام أخرى + عدد أعضاء هيئة التدريس من أقسام أخرى لتدريس مواد التخصص قيد البحث ) </w:t>
      </w:r>
      <w:r w:rsidRPr="00E871F2">
        <w:rPr>
          <w:rFonts w:asciiTheme="majorBidi" w:hAnsiTheme="majorBidi" w:cstheme="majorBidi"/>
          <w:b/>
          <w:bCs/>
          <w:szCs w:val="24"/>
        </w:rPr>
        <w:t>x</w:t>
      </w:r>
      <w:r w:rsidRPr="00E871F2">
        <w:rPr>
          <w:rFonts w:asciiTheme="majorBidi" w:hAnsiTheme="majorBidi" w:cstheme="majorBidi"/>
          <w:b/>
          <w:bCs/>
          <w:szCs w:val="24"/>
          <w:rtl/>
        </w:rPr>
        <w:t xml:space="preserve"> (نسبة (طالب : أستاذ) المقرة)*</w:t>
      </w:r>
    </w:p>
    <w:p w:rsidR="00690C0B" w:rsidRPr="00E871F2" w:rsidRDefault="00690C0B" w:rsidP="00F41E7B">
      <w:pPr>
        <w:ind w:left="79" w:right="-720"/>
        <w:rPr>
          <w:rFonts w:asciiTheme="majorBidi" w:hAnsiTheme="majorBidi" w:cstheme="majorBidi"/>
          <w:b/>
          <w:bCs/>
          <w:szCs w:val="24"/>
          <w:rtl/>
        </w:rPr>
      </w:pPr>
      <w:r w:rsidRPr="00E871F2">
        <w:rPr>
          <w:rFonts w:asciiTheme="majorBidi" w:hAnsiTheme="majorBidi" w:cstheme="majorBidi"/>
          <w:b/>
          <w:bCs/>
          <w:szCs w:val="24"/>
          <w:rtl/>
        </w:rPr>
        <w:t>* نسبة (طالب : استاذ) المقرة: (1:20) للتخصصات العلمية و(1:30) للتخصصات الإنسانية والإدارية و(1:25) لتخصصات الإدارة الفندقية والسياحية.</w:t>
      </w:r>
    </w:p>
    <w:p w:rsidR="00690C0B" w:rsidRPr="00E871F2" w:rsidRDefault="00690C0B" w:rsidP="00690C0B">
      <w:pPr>
        <w:ind w:left="26"/>
        <w:jc w:val="lowKashida"/>
        <w:rPr>
          <w:rFonts w:asciiTheme="majorBidi" w:hAnsiTheme="majorBidi" w:cstheme="majorBidi"/>
          <w:b/>
          <w:bCs/>
          <w:szCs w:val="24"/>
          <w:lang w:bidi="ar-JO"/>
        </w:rPr>
      </w:pPr>
    </w:p>
    <w:p w:rsidR="00690C0B" w:rsidRPr="00E871F2" w:rsidRDefault="00690C0B" w:rsidP="00690C0B">
      <w:pPr>
        <w:ind w:left="26"/>
        <w:jc w:val="lowKashida"/>
        <w:rPr>
          <w:rFonts w:asciiTheme="majorBidi" w:hAnsiTheme="majorBidi" w:cstheme="majorBidi"/>
          <w:b/>
          <w:bCs/>
          <w:szCs w:val="24"/>
          <w:lang w:bidi="ar-JO"/>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81792" behindDoc="0" locked="0" layoutInCell="1" allowOverlap="1" wp14:anchorId="19FDFBFE" wp14:editId="3FB90003">
                <wp:simplePos x="0" y="0"/>
                <wp:positionH relativeFrom="column">
                  <wp:posOffset>1397203</wp:posOffset>
                </wp:positionH>
                <wp:positionV relativeFrom="paragraph">
                  <wp:posOffset>6274</wp:posOffset>
                </wp:positionV>
                <wp:extent cx="2881859" cy="409651"/>
                <wp:effectExtent l="0" t="0" r="13970" b="28575"/>
                <wp:wrapNone/>
                <wp:docPr id="21" name="Rectangle 21"/>
                <wp:cNvGraphicFramePr/>
                <a:graphic xmlns:a="http://schemas.openxmlformats.org/drawingml/2006/main">
                  <a:graphicData uri="http://schemas.microsoft.com/office/word/2010/wordprocessingShape">
                    <wps:wsp>
                      <wps:cNvSpPr/>
                      <wps:spPr>
                        <a:xfrm>
                          <a:off x="0" y="0"/>
                          <a:ext cx="2881859"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   المتطلبات العامه</w:t>
                            </w:r>
                          </w:p>
                          <w:p w:rsidR="009251C0" w:rsidRDefault="009251C0" w:rsidP="00690C0B">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4" style="position:absolute;left:0;text-align:left;margin-left:110pt;margin-top:.5pt;width:226.9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" filled="f" strokecolor="#243f60 [1604]" strokeweight="2pt">
                <v:textbox>
                  <w:txbxContent>
                    <w:p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   المتطلبات العامه</w:t>
                      </w:r>
                    </w:p>
                    <w:p w:rsidR="009251C0" w:rsidRDefault="009251C0" w:rsidP="00690C0B">
                      <w:pPr>
                        <w:jc w:val="center"/>
                        <w:rPr>
                          <w:lang w:bidi="ar-JO"/>
                        </w:rPr>
                      </w:pPr>
                    </w:p>
                  </w:txbxContent>
                </v:textbox>
              </v:rect>
            </w:pict>
          </mc:Fallback>
        </mc:AlternateContent>
      </w:r>
    </w:p>
    <w:p w:rsidR="00690C0B" w:rsidRPr="00E871F2" w:rsidRDefault="00690C0B" w:rsidP="00690C0B">
      <w:pPr>
        <w:jc w:val="lowKashida"/>
        <w:rPr>
          <w:rFonts w:asciiTheme="majorBidi" w:hAnsiTheme="majorBidi" w:cstheme="majorBidi"/>
          <w:b/>
          <w:bCs/>
          <w:szCs w:val="24"/>
          <w:rtl/>
          <w:lang w:bidi="ar-JO"/>
        </w:rPr>
      </w:pPr>
    </w:p>
    <w:p w:rsidR="00690C0B" w:rsidRPr="00E871F2" w:rsidRDefault="00690C0B" w:rsidP="00690C0B">
      <w:pPr>
        <w:jc w:val="lowKashida"/>
        <w:rPr>
          <w:rFonts w:asciiTheme="majorBidi" w:hAnsiTheme="majorBidi" w:cstheme="majorBidi"/>
          <w:b/>
          <w:bCs/>
          <w:szCs w:val="24"/>
          <w:rtl/>
          <w:lang w:bidi="ar-JO"/>
        </w:rPr>
      </w:pPr>
    </w:p>
    <w:tbl>
      <w:tblPr>
        <w:bidiVisual/>
        <w:tblW w:w="0" w:type="auto"/>
        <w:jc w:val="center"/>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30"/>
        <w:gridCol w:w="2383"/>
        <w:gridCol w:w="3168"/>
      </w:tblGrid>
      <w:tr w:rsidR="00690C0B" w:rsidRPr="00E871F2" w:rsidTr="009251C0">
        <w:trPr>
          <w:jc w:val="center"/>
        </w:trPr>
        <w:tc>
          <w:tcPr>
            <w:tcW w:w="2930" w:type="dxa"/>
            <w:tcBorders>
              <w:top w:val="double" w:sz="4" w:space="0" w:color="auto"/>
              <w:left w:val="double" w:sz="4" w:space="0" w:color="auto"/>
              <w:bottom w:val="double" w:sz="4" w:space="0" w:color="auto"/>
              <w:right w:val="single" w:sz="4" w:space="0" w:color="auto"/>
            </w:tcBorders>
            <w:shd w:val="clear" w:color="auto" w:fill="E6E6E6"/>
            <w:hideMark/>
          </w:tcPr>
          <w:p w:rsidR="00690C0B" w:rsidRPr="00E871F2" w:rsidRDefault="00690C0B" w:rsidP="009251C0">
            <w:pPr>
              <w:jc w:val="center"/>
              <w:rPr>
                <w:rFonts w:asciiTheme="majorBidi" w:hAnsiTheme="majorBidi" w:cstheme="majorBidi"/>
                <w:b/>
                <w:bCs/>
                <w:szCs w:val="24"/>
                <w:lang w:eastAsia="en-US" w:bidi="ar-JO"/>
              </w:rPr>
            </w:pPr>
            <w:r w:rsidRPr="00E871F2">
              <w:rPr>
                <w:rFonts w:asciiTheme="majorBidi" w:hAnsiTheme="majorBidi" w:cstheme="majorBidi"/>
                <w:b/>
                <w:bCs/>
                <w:szCs w:val="24"/>
                <w:rtl/>
                <w:lang w:eastAsia="en-US" w:bidi="ar-JO"/>
              </w:rPr>
              <w:t>المتطلبات</w:t>
            </w:r>
          </w:p>
        </w:tc>
        <w:tc>
          <w:tcPr>
            <w:tcW w:w="2383" w:type="dxa"/>
            <w:tcBorders>
              <w:top w:val="double" w:sz="4" w:space="0" w:color="auto"/>
              <w:left w:val="single" w:sz="4" w:space="0" w:color="auto"/>
              <w:bottom w:val="double" w:sz="4" w:space="0" w:color="auto"/>
              <w:right w:val="single" w:sz="4" w:space="0" w:color="auto"/>
            </w:tcBorders>
            <w:shd w:val="clear" w:color="auto" w:fill="E6E6E6"/>
            <w:hideMark/>
          </w:tcPr>
          <w:p w:rsidR="00690C0B" w:rsidRPr="00E871F2" w:rsidRDefault="00690C0B" w:rsidP="009251C0">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left w:val="single" w:sz="4" w:space="0" w:color="auto"/>
              <w:bottom w:val="double" w:sz="4" w:space="0" w:color="auto"/>
              <w:right w:val="double" w:sz="4" w:space="0" w:color="auto"/>
            </w:tcBorders>
            <w:shd w:val="clear" w:color="auto" w:fill="E6E6E6"/>
            <w:hideMark/>
          </w:tcPr>
          <w:p w:rsidR="00690C0B" w:rsidRPr="00E871F2" w:rsidRDefault="00690C0B" w:rsidP="009251C0">
            <w:pPr>
              <w:jc w:val="center"/>
              <w:rPr>
                <w:rFonts w:asciiTheme="majorBidi" w:hAnsiTheme="majorBidi" w:cstheme="majorBidi"/>
                <w:b/>
                <w:bCs/>
                <w:szCs w:val="24"/>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690C0B" w:rsidRPr="00E871F2" w:rsidTr="009251C0">
        <w:trPr>
          <w:jc w:val="center"/>
        </w:trPr>
        <w:tc>
          <w:tcPr>
            <w:tcW w:w="2930" w:type="dxa"/>
            <w:tcBorders>
              <w:top w:val="double" w:sz="4" w:space="0" w:color="auto"/>
              <w:left w:val="double" w:sz="4" w:space="0" w:color="auto"/>
              <w:bottom w:val="single" w:sz="4" w:space="0" w:color="auto"/>
              <w:right w:val="single" w:sz="4" w:space="0" w:color="auto"/>
            </w:tcBorders>
            <w:hideMark/>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lang w:bidi="ar-JO"/>
              </w:rPr>
              <w:t>وجود رئيس قسم في مجال التخصص بخبرة لا تقل عن 3 سنوات في مجال التدريس</w:t>
            </w:r>
          </w:p>
        </w:tc>
        <w:tc>
          <w:tcPr>
            <w:tcW w:w="2383" w:type="dxa"/>
            <w:tcBorders>
              <w:top w:val="doub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doub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rPr>
                <w:rFonts w:asciiTheme="majorBidi" w:hAnsiTheme="majorBidi" w:cstheme="majorBidi"/>
                <w:szCs w:val="24"/>
              </w:rPr>
            </w:pPr>
            <w:r w:rsidRPr="00E871F2">
              <w:rPr>
                <w:rFonts w:asciiTheme="majorBidi" w:hAnsiTheme="majorBidi" w:cstheme="majorBidi"/>
                <w:szCs w:val="24"/>
                <w:rtl/>
                <w:lang w:bidi="ar-JO"/>
              </w:rPr>
              <w:t>وجود مكتب خاص برئيس القسم وسكرتيرة متفرغة لشؤون القسم</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rPr>
                <w:rFonts w:asciiTheme="majorBidi" w:hAnsiTheme="majorBidi" w:cstheme="majorBidi"/>
                <w:szCs w:val="24"/>
                <w:lang w:bidi="ar-JO"/>
              </w:rPr>
            </w:pPr>
            <w:r w:rsidRPr="00E871F2">
              <w:rPr>
                <w:rFonts w:asciiTheme="majorBidi" w:hAnsiTheme="majorBidi" w:cstheme="majorBidi"/>
                <w:szCs w:val="24"/>
                <w:rtl/>
                <w:lang w:bidi="ar-JO"/>
              </w:rPr>
              <w:t>التجهيزات اللازمة لخدمة أعضاء الهيئة التدريسية</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rPr>
                <w:rFonts w:asciiTheme="majorBidi" w:hAnsiTheme="majorBidi" w:cstheme="majorBidi"/>
                <w:szCs w:val="24"/>
                <w:lang w:bidi="ar-JO"/>
              </w:rPr>
            </w:pPr>
            <w:r w:rsidRPr="00E871F2">
              <w:rPr>
                <w:rFonts w:asciiTheme="majorBidi" w:hAnsiTheme="majorBidi" w:cstheme="majorBidi"/>
                <w:szCs w:val="24"/>
                <w:rtl/>
                <w:lang w:bidi="ar-JO"/>
              </w:rPr>
              <w:t>وجود آلية لمراجعة الخطط الدراسية للبرامج دورياً.</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hideMark/>
          </w:tcPr>
          <w:p w:rsidR="00690C0B" w:rsidRPr="00E871F2" w:rsidRDefault="00690C0B" w:rsidP="009251C0">
            <w:pPr>
              <w:pStyle w:val="NoSpacing"/>
              <w:bidi/>
              <w:rPr>
                <w:rFonts w:asciiTheme="majorBidi" w:hAnsiTheme="majorBidi" w:cstheme="majorBidi"/>
                <w:sz w:val="24"/>
                <w:szCs w:val="24"/>
                <w:lang w:bidi="ar-JO"/>
              </w:rPr>
            </w:pPr>
            <w:r w:rsidRPr="00E871F2">
              <w:rPr>
                <w:rFonts w:asciiTheme="majorBidi" w:hAnsiTheme="majorBidi" w:cstheme="majorBidi"/>
                <w:sz w:val="24"/>
                <w:szCs w:val="24"/>
                <w:rtl/>
                <w:lang w:bidi="ar-JO"/>
              </w:rPr>
              <w:t>وجود أرشيف متكامل للمواد الدراسية والطلبة والإرشاد والخريجين ومحاضر جلسات مجلس القسم واللجان الأكاديمية المختلفة.</w:t>
            </w:r>
          </w:p>
          <w:p w:rsidR="00690C0B" w:rsidRPr="00E871F2" w:rsidRDefault="00690C0B" w:rsidP="009251C0">
            <w:pPr>
              <w:rPr>
                <w:rFonts w:asciiTheme="majorBidi" w:hAnsiTheme="majorBidi" w:cstheme="majorBidi"/>
                <w:szCs w:val="24"/>
                <w:lang w:bidi="ar-JO"/>
              </w:rPr>
            </w:pP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tcPr>
          <w:p w:rsidR="00690C0B" w:rsidRPr="00E871F2" w:rsidRDefault="00690C0B" w:rsidP="009251C0">
            <w:pPr>
              <w:pStyle w:val="NoSpacing"/>
              <w:bidi/>
              <w:rPr>
                <w:rFonts w:asciiTheme="majorBidi" w:hAnsiTheme="majorBidi" w:cstheme="majorBidi"/>
                <w:sz w:val="24"/>
                <w:szCs w:val="24"/>
                <w:rtl/>
                <w:lang w:bidi="ar-JO"/>
              </w:rPr>
            </w:pPr>
            <w:r w:rsidRPr="00E871F2">
              <w:rPr>
                <w:rFonts w:asciiTheme="majorBidi" w:hAnsiTheme="majorBidi" w:cstheme="majorBidi"/>
                <w:sz w:val="24"/>
                <w:szCs w:val="24"/>
                <w:rtl/>
                <w:lang w:bidi="ar-JO"/>
              </w:rPr>
              <w:t>توفير آلة تصوير في كل قسم أكاديمي لخدمة العمل الإداري وأعضاء هيئة التدريس فيه</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tcPr>
          <w:p w:rsidR="00690C0B" w:rsidRPr="00E871F2" w:rsidRDefault="00690C0B" w:rsidP="009251C0">
            <w:pPr>
              <w:pStyle w:val="NoSpacing"/>
              <w:bidi/>
              <w:rPr>
                <w:rFonts w:asciiTheme="majorBidi" w:hAnsiTheme="majorBidi" w:cstheme="majorBidi"/>
                <w:sz w:val="24"/>
                <w:szCs w:val="24"/>
                <w:rtl/>
                <w:lang w:bidi="ar-JO"/>
              </w:rPr>
            </w:pPr>
            <w:r w:rsidRPr="00E871F2">
              <w:rPr>
                <w:rFonts w:asciiTheme="majorBidi" w:hAnsiTheme="majorBidi" w:cstheme="majorBidi"/>
                <w:sz w:val="24"/>
                <w:szCs w:val="24"/>
                <w:rtl/>
                <w:lang w:bidi="ar-JO"/>
              </w:rPr>
              <w:t>توفير لوحات إعلانية كافية في الكلية</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single" w:sz="4" w:space="0" w:color="auto"/>
              <w:right w:val="single" w:sz="4" w:space="0" w:color="auto"/>
            </w:tcBorders>
          </w:tcPr>
          <w:p w:rsidR="00690C0B" w:rsidRPr="00E871F2" w:rsidRDefault="00690C0B" w:rsidP="009251C0">
            <w:pPr>
              <w:pStyle w:val="NoSpacing"/>
              <w:bidi/>
              <w:rPr>
                <w:rFonts w:asciiTheme="majorBidi" w:hAnsiTheme="majorBidi" w:cstheme="majorBidi"/>
                <w:sz w:val="24"/>
                <w:szCs w:val="24"/>
                <w:rtl/>
                <w:lang w:bidi="ar-JO"/>
              </w:rPr>
            </w:pPr>
            <w:r w:rsidRPr="00E871F2">
              <w:rPr>
                <w:rFonts w:asciiTheme="majorBidi" w:hAnsiTheme="majorBidi" w:cstheme="majorBidi"/>
                <w:sz w:val="24"/>
                <w:szCs w:val="24"/>
                <w:rtl/>
                <w:lang w:bidi="ar-JO"/>
              </w:rPr>
              <w:t>وضع وصف للمساقات بحيث تتضمن تحديداً للأهداف والمادة الدراسية المطلوبة وطرق التقييم والمراجع واساليب التدريس والمخرجات المتوقعة.</w:t>
            </w:r>
          </w:p>
        </w:tc>
        <w:tc>
          <w:tcPr>
            <w:tcW w:w="2383" w:type="dxa"/>
            <w:tcBorders>
              <w:top w:val="single" w:sz="4" w:space="0" w:color="auto"/>
              <w:left w:val="single" w:sz="4" w:space="0" w:color="auto"/>
              <w:bottom w:val="sing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sing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r w:rsidR="00690C0B" w:rsidRPr="00E871F2" w:rsidTr="009251C0">
        <w:trPr>
          <w:jc w:val="center"/>
        </w:trPr>
        <w:tc>
          <w:tcPr>
            <w:tcW w:w="2930" w:type="dxa"/>
            <w:tcBorders>
              <w:top w:val="single" w:sz="4" w:space="0" w:color="auto"/>
              <w:left w:val="double" w:sz="4" w:space="0" w:color="auto"/>
              <w:bottom w:val="double" w:sz="4" w:space="0" w:color="auto"/>
              <w:right w:val="single" w:sz="4" w:space="0" w:color="auto"/>
            </w:tcBorders>
          </w:tcPr>
          <w:p w:rsidR="00690C0B" w:rsidRPr="00E871F2" w:rsidRDefault="00690C0B" w:rsidP="009251C0">
            <w:pPr>
              <w:pStyle w:val="NoSpacing"/>
              <w:bidi/>
              <w:rPr>
                <w:rFonts w:asciiTheme="majorBidi" w:hAnsiTheme="majorBidi" w:cstheme="majorBidi"/>
                <w:sz w:val="24"/>
                <w:szCs w:val="24"/>
                <w:lang w:bidi="ar-JO"/>
              </w:rPr>
            </w:pPr>
            <w:r w:rsidRPr="00E871F2">
              <w:rPr>
                <w:rFonts w:asciiTheme="majorBidi" w:hAnsiTheme="majorBidi" w:cstheme="majorBidi"/>
                <w:sz w:val="24"/>
                <w:szCs w:val="24"/>
                <w:rtl/>
                <w:lang w:bidi="ar-JO"/>
              </w:rPr>
              <w:t>وجود نشرات ورقية والكترونية لازمة للتعريف بالتخصص وأهدافه والخطة الدراسية ومخرجات التعليم ونحوه.</w:t>
            </w:r>
          </w:p>
          <w:p w:rsidR="00690C0B" w:rsidRPr="00E871F2" w:rsidRDefault="00690C0B" w:rsidP="009251C0">
            <w:pPr>
              <w:pStyle w:val="NoSpacing"/>
              <w:bidi/>
              <w:rPr>
                <w:rFonts w:asciiTheme="majorBidi" w:hAnsiTheme="majorBidi" w:cstheme="majorBidi"/>
                <w:sz w:val="24"/>
                <w:szCs w:val="24"/>
                <w:rtl/>
                <w:lang w:bidi="ar-JO"/>
              </w:rPr>
            </w:pPr>
          </w:p>
        </w:tc>
        <w:tc>
          <w:tcPr>
            <w:tcW w:w="2383" w:type="dxa"/>
            <w:tcBorders>
              <w:top w:val="single" w:sz="4" w:space="0" w:color="auto"/>
              <w:left w:val="single" w:sz="4" w:space="0" w:color="auto"/>
              <w:bottom w:val="double" w:sz="4" w:space="0" w:color="auto"/>
              <w:right w:val="single" w:sz="4" w:space="0" w:color="auto"/>
            </w:tcBorders>
          </w:tcPr>
          <w:p w:rsidR="00690C0B" w:rsidRPr="00E871F2" w:rsidRDefault="00690C0B" w:rsidP="009251C0">
            <w:pPr>
              <w:jc w:val="center"/>
              <w:rPr>
                <w:rFonts w:asciiTheme="majorBidi" w:hAnsiTheme="majorBidi" w:cstheme="majorBidi"/>
                <w:b/>
                <w:bCs/>
                <w:szCs w:val="24"/>
              </w:rPr>
            </w:pPr>
          </w:p>
        </w:tc>
        <w:tc>
          <w:tcPr>
            <w:tcW w:w="3168" w:type="dxa"/>
            <w:tcBorders>
              <w:top w:val="single" w:sz="4" w:space="0" w:color="auto"/>
              <w:left w:val="single" w:sz="4" w:space="0" w:color="auto"/>
              <w:bottom w:val="double" w:sz="4" w:space="0" w:color="auto"/>
              <w:right w:val="double" w:sz="4" w:space="0" w:color="auto"/>
            </w:tcBorders>
          </w:tcPr>
          <w:p w:rsidR="00690C0B" w:rsidRPr="00E871F2" w:rsidRDefault="00690C0B" w:rsidP="009251C0">
            <w:pPr>
              <w:jc w:val="center"/>
              <w:rPr>
                <w:rFonts w:asciiTheme="majorBidi" w:hAnsiTheme="majorBidi" w:cstheme="majorBidi"/>
                <w:b/>
                <w:bCs/>
                <w:szCs w:val="24"/>
              </w:rPr>
            </w:pPr>
          </w:p>
        </w:tc>
      </w:tr>
    </w:tbl>
    <w:p w:rsidR="00690C0B" w:rsidRPr="00E871F2" w:rsidRDefault="00690C0B" w:rsidP="00690C0B">
      <w:pPr>
        <w:jc w:val="lowKashida"/>
        <w:rPr>
          <w:rFonts w:asciiTheme="majorBidi" w:hAnsiTheme="majorBidi" w:cstheme="majorBidi"/>
          <w:b/>
          <w:bCs/>
          <w:szCs w:val="24"/>
          <w:rtl/>
          <w:lang w:bidi="ar-JO"/>
        </w:rPr>
      </w:pPr>
    </w:p>
    <w:p w:rsidR="00690C0B" w:rsidRPr="00E871F2" w:rsidRDefault="00690C0B" w:rsidP="00690C0B">
      <w:pPr>
        <w:jc w:val="lowKashida"/>
        <w:rPr>
          <w:rFonts w:asciiTheme="majorBidi" w:hAnsiTheme="majorBidi" w:cstheme="majorBidi"/>
          <w:b/>
          <w:bCs/>
          <w:szCs w:val="24"/>
          <w:rtl/>
          <w:lang w:bidi="ar-JO"/>
        </w:rPr>
      </w:pPr>
    </w:p>
    <w:p w:rsidR="00690C0B" w:rsidRPr="00E871F2" w:rsidRDefault="00690C0B" w:rsidP="00F41E7B">
      <w:pPr>
        <w:jc w:val="lowKashida"/>
        <w:rPr>
          <w:rFonts w:asciiTheme="majorBidi" w:hAnsiTheme="majorBidi" w:cstheme="majorBidi"/>
          <w:b/>
          <w:bCs/>
          <w:szCs w:val="24"/>
          <w:lang w:bidi="ar-JO"/>
        </w:rPr>
      </w:pPr>
    </w:p>
    <w:p w:rsidR="00690C0B" w:rsidRPr="00E871F2" w:rsidRDefault="00690C0B" w:rsidP="00690C0B">
      <w:pPr>
        <w:ind w:left="26"/>
        <w:jc w:val="lowKashida"/>
        <w:rPr>
          <w:rFonts w:asciiTheme="majorBidi" w:hAnsiTheme="majorBidi" w:cstheme="majorBidi"/>
          <w:b/>
          <w:bCs/>
          <w:szCs w:val="24"/>
          <w:lang w:bidi="ar-JO"/>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78720" behindDoc="0" locked="0" layoutInCell="1" allowOverlap="1" wp14:anchorId="37424A88" wp14:editId="05321C46">
                <wp:simplePos x="0" y="0"/>
                <wp:positionH relativeFrom="column">
                  <wp:posOffset>1397203</wp:posOffset>
                </wp:positionH>
                <wp:positionV relativeFrom="paragraph">
                  <wp:posOffset>6274</wp:posOffset>
                </wp:positionV>
                <wp:extent cx="2881859" cy="409651"/>
                <wp:effectExtent l="0" t="0" r="13970" b="28575"/>
                <wp:wrapNone/>
                <wp:docPr id="22" name="Rectangle 22"/>
                <wp:cNvGraphicFramePr/>
                <a:graphic xmlns:a="http://schemas.openxmlformats.org/drawingml/2006/main">
                  <a:graphicData uri="http://schemas.microsoft.com/office/word/2010/wordprocessingShape">
                    <wps:wsp>
                      <wps:cNvSpPr/>
                      <wps:spPr>
                        <a:xfrm>
                          <a:off x="0" y="0"/>
                          <a:ext cx="2881859"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62269C" w:rsidRDefault="009251C0" w:rsidP="00690C0B">
                            <w:pPr>
                              <w:ind w:left="26"/>
                              <w:jc w:val="lowKashida"/>
                              <w:rPr>
                                <w:rFonts w:cs="Simplified Arabic"/>
                                <w:b/>
                                <w:bCs/>
                                <w:color w:val="C00000"/>
                                <w:sz w:val="28"/>
                                <w:szCs w:val="28"/>
                                <w:rtl/>
                                <w:lang w:bidi="ar-JO"/>
                              </w:rPr>
                            </w:pPr>
                            <w:r>
                              <w:rPr>
                                <w:rFonts w:cs="Simplified Arabic" w:hint="cs"/>
                                <w:b/>
                                <w:bCs/>
                                <w:color w:val="C00000"/>
                                <w:sz w:val="28"/>
                                <w:szCs w:val="28"/>
                                <w:rtl/>
                                <w:lang w:bidi="ar-JO"/>
                              </w:rPr>
                              <w:t>عاشرا</w:t>
                            </w:r>
                            <w:r w:rsidRPr="0062269C">
                              <w:rPr>
                                <w:rFonts w:cs="Simplified Arabic" w:hint="cs"/>
                                <w:b/>
                                <w:bCs/>
                                <w:color w:val="C00000"/>
                                <w:sz w:val="28"/>
                                <w:szCs w:val="28"/>
                                <w:rtl/>
                                <w:lang w:bidi="ar-JO"/>
                              </w:rPr>
                              <w:t xml:space="preserve"> -  مسوغات رفع الطاقة الاستيعابية للتخصص:</w:t>
                            </w:r>
                          </w:p>
                          <w:p w:rsidR="009251C0" w:rsidRDefault="009251C0" w:rsidP="00690C0B">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5" style="position:absolute;left:0;text-align:left;margin-left:110pt;margin-top:.5pt;width:226.9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" filled="f" strokecolor="#243f60 [1604]" strokeweight="2pt">
                <v:textbox>
                  <w:txbxContent>
                    <w:p w:rsidR="009251C0" w:rsidRPr="0062269C" w:rsidRDefault="009251C0" w:rsidP="00690C0B">
                      <w:pPr>
                        <w:ind w:left="26"/>
                        <w:jc w:val="lowKashida"/>
                        <w:rPr>
                          <w:rFonts w:cs="Simplified Arabic"/>
                          <w:b/>
                          <w:bCs/>
                          <w:color w:val="C00000"/>
                          <w:sz w:val="28"/>
                          <w:szCs w:val="28"/>
                          <w:rtl/>
                          <w:lang w:bidi="ar-JO"/>
                        </w:rPr>
                      </w:pPr>
                      <w:r>
                        <w:rPr>
                          <w:rFonts w:cs="Simplified Arabic" w:hint="cs"/>
                          <w:b/>
                          <w:bCs/>
                          <w:color w:val="C00000"/>
                          <w:sz w:val="28"/>
                          <w:szCs w:val="28"/>
                          <w:rtl/>
                          <w:lang w:bidi="ar-JO"/>
                        </w:rPr>
                        <w:t>عاشرا</w:t>
                      </w:r>
                      <w:r w:rsidRPr="0062269C">
                        <w:rPr>
                          <w:rFonts w:cs="Simplified Arabic" w:hint="cs"/>
                          <w:b/>
                          <w:bCs/>
                          <w:color w:val="C00000"/>
                          <w:sz w:val="28"/>
                          <w:szCs w:val="28"/>
                          <w:rtl/>
                          <w:lang w:bidi="ar-JO"/>
                        </w:rPr>
                        <w:t xml:space="preserve"> -  مسوغات رفع الطاقة الاستيعابية للتخصص:</w:t>
                      </w:r>
                    </w:p>
                    <w:p w:rsidR="009251C0" w:rsidRDefault="009251C0" w:rsidP="00690C0B">
                      <w:pPr>
                        <w:jc w:val="center"/>
                        <w:rPr>
                          <w:lang w:bidi="ar-JO"/>
                        </w:rPr>
                      </w:pPr>
                    </w:p>
                  </w:txbxContent>
                </v:textbox>
              </v:rect>
            </w:pict>
          </mc:Fallback>
        </mc:AlternateContent>
      </w:r>
    </w:p>
    <w:p w:rsidR="00690C0B" w:rsidRPr="00E871F2" w:rsidRDefault="00690C0B" w:rsidP="00690C0B">
      <w:pPr>
        <w:jc w:val="lowKashida"/>
        <w:rPr>
          <w:rFonts w:asciiTheme="majorBidi" w:hAnsiTheme="majorBidi" w:cstheme="majorBidi"/>
          <w:b/>
          <w:bCs/>
          <w:szCs w:val="24"/>
          <w:rtl/>
          <w:lang w:bidi="ar-JO"/>
        </w:rPr>
      </w:pPr>
    </w:p>
    <w:p w:rsidR="00387994" w:rsidRDefault="00387994" w:rsidP="00387994">
      <w:pPr>
        <w:ind w:left="386" w:right="825"/>
        <w:jc w:val="lowKashida"/>
        <w:rPr>
          <w:rFonts w:asciiTheme="majorBidi" w:hAnsiTheme="majorBidi" w:cstheme="majorBidi" w:hint="cs"/>
          <w:szCs w:val="24"/>
          <w:rtl/>
        </w:rPr>
      </w:pPr>
    </w:p>
    <w:p w:rsidR="00387994" w:rsidRDefault="00387994" w:rsidP="00387994">
      <w:pPr>
        <w:ind w:left="386" w:right="825"/>
        <w:jc w:val="lowKashida"/>
        <w:rPr>
          <w:rFonts w:asciiTheme="majorBidi" w:hAnsiTheme="majorBidi" w:cstheme="majorBidi" w:hint="cs"/>
          <w:szCs w:val="24"/>
        </w:rPr>
      </w:pPr>
    </w:p>
    <w:p w:rsidR="00387994" w:rsidRPr="00386E73" w:rsidRDefault="00387994" w:rsidP="00387994">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حاجة سوق العمل</w:t>
      </w:r>
      <w:r>
        <w:rPr>
          <w:rFonts w:asciiTheme="majorBidi" w:hAnsiTheme="majorBidi" w:cstheme="majorBidi" w:hint="cs"/>
          <w:szCs w:val="24"/>
          <w:rtl/>
          <w:lang w:bidi="ar-JO"/>
        </w:rPr>
        <w:t xml:space="preserve"> للتخصص المعني</w:t>
      </w:r>
      <w:bookmarkStart w:id="0" w:name="_GoBack"/>
      <w:bookmarkEnd w:id="0"/>
    </w:p>
    <w:p w:rsidR="00387994" w:rsidRPr="00E871F2" w:rsidRDefault="00387994" w:rsidP="00387994">
      <w:pPr>
        <w:ind w:right="825"/>
        <w:jc w:val="lowKashida"/>
        <w:rPr>
          <w:rFonts w:asciiTheme="majorBidi" w:hAnsiTheme="majorBidi" w:cstheme="majorBidi"/>
          <w:szCs w:val="24"/>
        </w:rPr>
      </w:pPr>
    </w:p>
    <w:p w:rsidR="00387994" w:rsidRPr="00E871F2" w:rsidRDefault="00387994" w:rsidP="00387994">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تقييم أداء خريجي</w:t>
      </w:r>
      <w:r>
        <w:rPr>
          <w:rFonts w:asciiTheme="majorBidi" w:hAnsiTheme="majorBidi" w:cstheme="majorBidi" w:hint="cs"/>
          <w:szCs w:val="24"/>
          <w:rtl/>
          <w:lang w:bidi="ar-JO"/>
        </w:rPr>
        <w:t xml:space="preserve"> التخصص المعني الذين التحقو بسوق العمل من ارباب العمل</w:t>
      </w:r>
      <w:r w:rsidRPr="00E871F2">
        <w:rPr>
          <w:rFonts w:asciiTheme="majorBidi" w:hAnsiTheme="majorBidi" w:cstheme="majorBidi"/>
          <w:szCs w:val="24"/>
          <w:rtl/>
          <w:lang w:bidi="ar-JO"/>
        </w:rPr>
        <w:t>:</w:t>
      </w:r>
    </w:p>
    <w:p w:rsidR="00387994" w:rsidRPr="00C27BCC" w:rsidRDefault="00387994" w:rsidP="00387994">
      <w:pPr>
        <w:ind w:right="825"/>
        <w:jc w:val="lowKashida"/>
        <w:rPr>
          <w:rFonts w:asciiTheme="majorBidi" w:hAnsiTheme="majorBidi" w:cstheme="majorBidi"/>
          <w:szCs w:val="24"/>
        </w:rPr>
      </w:pPr>
    </w:p>
    <w:p w:rsidR="00387994" w:rsidRPr="00E871F2" w:rsidRDefault="00387994" w:rsidP="00387994">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استقرار الهيئة التدريسية:</w:t>
      </w:r>
    </w:p>
    <w:p w:rsidR="00387994" w:rsidRPr="00E871F2" w:rsidRDefault="00387994" w:rsidP="00387994">
      <w:pPr>
        <w:ind w:right="825"/>
        <w:jc w:val="lowKashida"/>
        <w:rPr>
          <w:rFonts w:asciiTheme="majorBidi" w:hAnsiTheme="majorBidi" w:cstheme="majorBidi"/>
          <w:szCs w:val="24"/>
        </w:rPr>
      </w:pPr>
    </w:p>
    <w:p w:rsidR="00387994" w:rsidRPr="00E871F2" w:rsidRDefault="00387994" w:rsidP="00387994">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خطة الابتعاث (لتخصصات الندرة):</w:t>
      </w:r>
    </w:p>
    <w:p w:rsidR="00387994" w:rsidRPr="00E871F2" w:rsidRDefault="00387994" w:rsidP="00387994">
      <w:pPr>
        <w:ind w:left="79" w:right="825"/>
        <w:jc w:val="lowKashida"/>
        <w:rPr>
          <w:rFonts w:asciiTheme="majorBidi" w:hAnsiTheme="majorBidi" w:cstheme="majorBidi"/>
          <w:szCs w:val="24"/>
        </w:rPr>
      </w:pPr>
    </w:p>
    <w:p w:rsidR="00387994" w:rsidRPr="00E871F2" w:rsidRDefault="00387994" w:rsidP="00387994">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التوسع في البنى التحتية:</w:t>
      </w:r>
    </w:p>
    <w:p w:rsidR="00387994" w:rsidRPr="00E871F2" w:rsidRDefault="00387994" w:rsidP="00387994">
      <w:pPr>
        <w:ind w:left="79" w:right="825"/>
        <w:jc w:val="lowKashida"/>
        <w:rPr>
          <w:rFonts w:asciiTheme="majorBidi" w:hAnsiTheme="majorBidi" w:cstheme="majorBidi"/>
          <w:szCs w:val="24"/>
        </w:rPr>
      </w:pPr>
    </w:p>
    <w:p w:rsidR="00387994" w:rsidRDefault="00387994" w:rsidP="00387994">
      <w:pPr>
        <w:numPr>
          <w:ilvl w:val="0"/>
          <w:numId w:val="14"/>
        </w:numPr>
        <w:tabs>
          <w:tab w:val="clear" w:pos="360"/>
          <w:tab w:val="num" w:pos="439"/>
        </w:tabs>
        <w:ind w:left="386" w:right="0" w:hanging="307"/>
        <w:jc w:val="lowKashida"/>
        <w:rPr>
          <w:rFonts w:asciiTheme="majorBidi" w:hAnsiTheme="majorBidi" w:cstheme="majorBidi" w:hint="cs"/>
          <w:szCs w:val="24"/>
        </w:rPr>
      </w:pPr>
      <w:r w:rsidRPr="00E871F2">
        <w:rPr>
          <w:rFonts w:asciiTheme="majorBidi" w:hAnsiTheme="majorBidi" w:cstheme="majorBidi"/>
          <w:szCs w:val="24"/>
          <w:rtl/>
          <w:lang w:bidi="ar-JO"/>
        </w:rPr>
        <w:t>تطوير أهلية الهيئة التدريسية</w:t>
      </w:r>
      <w:r w:rsidRPr="00386E73">
        <w:rPr>
          <w:rFonts w:asciiTheme="majorBidi" w:hAnsiTheme="majorBidi" w:cstheme="majorBidi"/>
          <w:szCs w:val="24"/>
          <w:rtl/>
          <w:lang w:bidi="ar-JO"/>
        </w:rPr>
        <w:t>:</w:t>
      </w:r>
    </w:p>
    <w:p w:rsidR="00387994" w:rsidRDefault="00387994" w:rsidP="00387994">
      <w:pPr>
        <w:pStyle w:val="ListParagraph"/>
        <w:rPr>
          <w:rFonts w:asciiTheme="majorBidi" w:hAnsiTheme="majorBidi" w:cstheme="majorBidi" w:hint="cs"/>
          <w:rtl/>
        </w:rPr>
      </w:pPr>
    </w:p>
    <w:p w:rsidR="00387994" w:rsidRDefault="00387994" w:rsidP="00387994">
      <w:pPr>
        <w:numPr>
          <w:ilvl w:val="0"/>
          <w:numId w:val="14"/>
        </w:numPr>
        <w:tabs>
          <w:tab w:val="clear" w:pos="360"/>
          <w:tab w:val="num" w:pos="439"/>
        </w:tabs>
        <w:ind w:left="386" w:right="0" w:hanging="307"/>
        <w:jc w:val="lowKashida"/>
        <w:rPr>
          <w:rFonts w:asciiTheme="majorBidi" w:hAnsiTheme="majorBidi" w:cstheme="majorBidi" w:hint="cs"/>
          <w:szCs w:val="24"/>
        </w:rPr>
      </w:pPr>
      <w:r>
        <w:rPr>
          <w:rFonts w:asciiTheme="majorBidi" w:hAnsiTheme="majorBidi" w:cstheme="majorBidi" w:hint="cs"/>
          <w:szCs w:val="24"/>
          <w:rtl/>
        </w:rPr>
        <w:t>زيادة الاجهزه والتجهيزات والارتقاء بنوعيتها.</w:t>
      </w:r>
    </w:p>
    <w:p w:rsidR="00387994" w:rsidRDefault="00387994" w:rsidP="00387994">
      <w:pPr>
        <w:pStyle w:val="ListParagraph"/>
        <w:rPr>
          <w:rFonts w:asciiTheme="majorBidi" w:hAnsiTheme="majorBidi" w:cstheme="majorBidi" w:hint="cs"/>
          <w:rtl/>
        </w:rPr>
      </w:pPr>
    </w:p>
    <w:p w:rsidR="00387994" w:rsidRDefault="00387994" w:rsidP="00387994">
      <w:pPr>
        <w:numPr>
          <w:ilvl w:val="0"/>
          <w:numId w:val="14"/>
        </w:numPr>
        <w:tabs>
          <w:tab w:val="clear" w:pos="360"/>
          <w:tab w:val="num" w:pos="439"/>
        </w:tabs>
        <w:ind w:left="386" w:right="0" w:hanging="307"/>
        <w:jc w:val="lowKashida"/>
        <w:rPr>
          <w:rFonts w:asciiTheme="majorBidi" w:hAnsiTheme="majorBidi" w:cstheme="majorBidi" w:hint="cs"/>
          <w:szCs w:val="24"/>
        </w:rPr>
      </w:pPr>
      <w:r>
        <w:rPr>
          <w:rFonts w:asciiTheme="majorBidi" w:hAnsiTheme="majorBidi" w:cstheme="majorBidi" w:hint="cs"/>
          <w:szCs w:val="24"/>
          <w:rtl/>
        </w:rPr>
        <w:t>أداء الطلبه في امتحان الكفاءه الجامعيه في التخصص المعني</w:t>
      </w:r>
    </w:p>
    <w:p w:rsidR="00387994" w:rsidRDefault="00387994" w:rsidP="00387994">
      <w:pPr>
        <w:pStyle w:val="ListParagraph"/>
        <w:rPr>
          <w:rFonts w:asciiTheme="majorBidi" w:hAnsiTheme="majorBidi" w:cstheme="majorBidi" w:hint="cs"/>
          <w:rtl/>
        </w:rPr>
      </w:pPr>
    </w:p>
    <w:p w:rsidR="00387994" w:rsidRPr="00386E73" w:rsidRDefault="00387994" w:rsidP="00387994">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ضمان الجوده في التخصص المعني</w:t>
      </w:r>
    </w:p>
    <w:p w:rsidR="00387994" w:rsidRPr="00E871F2" w:rsidRDefault="00387994" w:rsidP="00387994">
      <w:pPr>
        <w:pStyle w:val="BodyTextIndent"/>
        <w:ind w:left="79"/>
        <w:rPr>
          <w:rFonts w:asciiTheme="majorBidi" w:hAnsiTheme="majorBidi" w:cstheme="majorBidi"/>
          <w:b/>
          <w:bCs/>
          <w:szCs w:val="24"/>
          <w:rtl/>
        </w:rPr>
      </w:pPr>
    </w:p>
    <w:p w:rsidR="00387994" w:rsidRPr="00E871F2" w:rsidRDefault="00387994" w:rsidP="00387994">
      <w:pPr>
        <w:pStyle w:val="BodyTextIndent"/>
        <w:ind w:left="79"/>
        <w:rPr>
          <w:rFonts w:asciiTheme="majorBidi" w:hAnsiTheme="majorBidi" w:cstheme="majorBidi"/>
          <w:b/>
          <w:bCs/>
          <w:color w:val="FF0000"/>
          <w:szCs w:val="24"/>
          <w:rtl/>
        </w:rPr>
      </w:pPr>
      <w:r w:rsidRPr="00E871F2">
        <w:rPr>
          <w:rFonts w:asciiTheme="majorBidi" w:hAnsiTheme="majorBidi" w:cstheme="majorBidi"/>
          <w:b/>
          <w:bCs/>
          <w:color w:val="FF0000"/>
          <w:szCs w:val="24"/>
          <w:rtl/>
        </w:rPr>
        <w:t>(يعبا هذا البند فقط في حالة كون الطلب المقدم من الجامعة هو طلب لرفع الطاقة الاستيعابية الخاصة للتخصص)</w:t>
      </w:r>
    </w:p>
    <w:p w:rsidR="00387994" w:rsidRPr="00E871F2" w:rsidRDefault="00387994" w:rsidP="00387994">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Pr>
      </w:pPr>
    </w:p>
    <w:p w:rsidR="00690C0B" w:rsidRPr="00E871F2" w:rsidRDefault="00690C0B" w:rsidP="00690C0B">
      <w:pPr>
        <w:rPr>
          <w:rFonts w:asciiTheme="majorBidi" w:hAnsiTheme="majorBidi" w:cstheme="majorBidi"/>
          <w:szCs w:val="24"/>
        </w:rPr>
      </w:pPr>
      <w:r w:rsidRPr="00E871F2">
        <w:rPr>
          <w:rFonts w:asciiTheme="majorBidi" w:hAnsiTheme="majorBidi" w:cstheme="majorBidi"/>
          <w:noProof/>
          <w:szCs w:val="24"/>
          <w:lang w:eastAsia="en-US"/>
        </w:rPr>
        <mc:AlternateContent>
          <mc:Choice Requires="wps">
            <w:drawing>
              <wp:anchor distT="0" distB="0" distL="114300" distR="114300" simplePos="0" relativeHeight="251679744" behindDoc="0" locked="0" layoutInCell="1" allowOverlap="1" wp14:anchorId="6E736D3D" wp14:editId="5D32A5C2">
                <wp:simplePos x="0" y="0"/>
                <wp:positionH relativeFrom="column">
                  <wp:posOffset>1689811</wp:posOffset>
                </wp:positionH>
                <wp:positionV relativeFrom="paragraph">
                  <wp:posOffset>20371</wp:posOffset>
                </wp:positionV>
                <wp:extent cx="2560320" cy="358445"/>
                <wp:effectExtent l="0" t="0" r="11430" b="22860"/>
                <wp:wrapNone/>
                <wp:docPr id="23" name="Rectangle 23"/>
                <wp:cNvGraphicFramePr/>
                <a:graphic xmlns:a="http://schemas.openxmlformats.org/drawingml/2006/main">
                  <a:graphicData uri="http://schemas.microsoft.com/office/word/2010/wordprocessingShape">
                    <wps:wsp>
                      <wps:cNvSpPr/>
                      <wps:spPr>
                        <a:xfrm>
                          <a:off x="0" y="0"/>
                          <a:ext cx="2560320" cy="3584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احدى عشر</w:t>
                            </w:r>
                            <w:r w:rsidRPr="0062269C">
                              <w:rPr>
                                <w:rFonts w:cs="Simplified Arabic" w:hint="cs"/>
                                <w:b/>
                                <w:bCs/>
                                <w:color w:val="C00000"/>
                                <w:sz w:val="28"/>
                                <w:szCs w:val="28"/>
                                <w:rtl/>
                                <w:lang w:bidi="ar-JO"/>
                              </w:rPr>
                              <w:t>: توصيات اللجنة:</w:t>
                            </w:r>
                          </w:p>
                          <w:p w:rsidR="009251C0" w:rsidRDefault="009251C0" w:rsidP="00690C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36" style="position:absolute;left:0;text-align:left;margin-left:133.05pt;margin-top:1.6pt;width:201.6pt;height:28.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" filled="f" strokecolor="#243f60 [1604]" strokeweight="2pt">
                <v:textbox>
                  <w:txbxContent>
                    <w:p w:rsidR="009251C0" w:rsidRPr="0062269C" w:rsidRDefault="009251C0" w:rsidP="00690C0B">
                      <w:pPr>
                        <w:ind w:left="26"/>
                        <w:jc w:val="center"/>
                        <w:rPr>
                          <w:rFonts w:cs="Simplified Arabic"/>
                          <w:b/>
                          <w:bCs/>
                          <w:color w:val="C00000"/>
                          <w:sz w:val="28"/>
                          <w:szCs w:val="28"/>
                          <w:rtl/>
                          <w:lang w:bidi="ar-JO"/>
                        </w:rPr>
                      </w:pPr>
                      <w:r>
                        <w:rPr>
                          <w:rFonts w:cs="Simplified Arabic" w:hint="cs"/>
                          <w:b/>
                          <w:bCs/>
                          <w:color w:val="C00000"/>
                          <w:sz w:val="28"/>
                          <w:szCs w:val="28"/>
                          <w:rtl/>
                          <w:lang w:bidi="ar-JO"/>
                        </w:rPr>
                        <w:t>احدى عشر</w:t>
                      </w:r>
                      <w:r w:rsidRPr="0062269C">
                        <w:rPr>
                          <w:rFonts w:cs="Simplified Arabic" w:hint="cs"/>
                          <w:b/>
                          <w:bCs/>
                          <w:color w:val="C00000"/>
                          <w:sz w:val="28"/>
                          <w:szCs w:val="28"/>
                          <w:rtl/>
                          <w:lang w:bidi="ar-JO"/>
                        </w:rPr>
                        <w:t>: توصيات اللجنة:</w:t>
                      </w:r>
                    </w:p>
                    <w:p w:rsidR="009251C0" w:rsidRDefault="009251C0" w:rsidP="00690C0B">
                      <w:pPr>
                        <w:jc w:val="center"/>
                      </w:pPr>
                    </w:p>
                  </w:txbxContent>
                </v:textbox>
              </v:rect>
            </w:pict>
          </mc:Fallback>
        </mc:AlternateContent>
      </w:r>
    </w:p>
    <w:p w:rsidR="00690C0B" w:rsidRPr="00E871F2" w:rsidRDefault="00690C0B" w:rsidP="00690C0B">
      <w:pPr>
        <w:rPr>
          <w:rFonts w:asciiTheme="majorBidi" w:hAnsiTheme="majorBidi" w:cstheme="majorBidi"/>
          <w:szCs w:val="24"/>
          <w:rtl/>
        </w:rPr>
      </w:pPr>
    </w:p>
    <w:p w:rsidR="00690C0B" w:rsidRPr="00E871F2" w:rsidRDefault="00690C0B" w:rsidP="00690C0B">
      <w:pPr>
        <w:jc w:val="center"/>
        <w:rPr>
          <w:rFonts w:asciiTheme="majorBidi" w:hAnsiTheme="majorBidi" w:cstheme="majorBidi"/>
          <w:szCs w:val="24"/>
          <w:rtl/>
          <w:lang w:bidi="ar-JO"/>
        </w:rPr>
      </w:pPr>
    </w:p>
    <w:p w:rsidR="00690C0B" w:rsidRPr="00E871F2" w:rsidRDefault="00690C0B" w:rsidP="00690C0B">
      <w:pPr>
        <w:pStyle w:val="BodyTextIndent"/>
        <w:tabs>
          <w:tab w:val="left" w:pos="8919"/>
        </w:tabs>
        <w:rPr>
          <w:rFonts w:asciiTheme="majorBidi" w:hAnsiTheme="majorBidi" w:cstheme="majorBidi"/>
          <w:szCs w:val="24"/>
          <w:rtl/>
        </w:rPr>
      </w:pPr>
      <w:r w:rsidRPr="00E871F2">
        <w:rPr>
          <w:rFonts w:asciiTheme="majorBidi" w:hAnsiTheme="majorBidi" w:cstheme="majorBidi"/>
          <w:szCs w:val="24"/>
          <w:rtl/>
        </w:rPr>
        <w:t>وفقا لما ورد في هذا التقرير وبناء على مشاهدات اللجنة فإننا نوصي بما يلي:</w:t>
      </w: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tabs>
          <w:tab w:val="left" w:pos="8919"/>
        </w:tabs>
        <w:ind w:left="44"/>
        <w:rPr>
          <w:rFonts w:asciiTheme="majorBidi" w:hAnsiTheme="majorBidi" w:cstheme="majorBidi"/>
          <w:szCs w:val="24"/>
          <w:rtl/>
        </w:rPr>
      </w:pPr>
    </w:p>
    <w:p w:rsidR="00690C0B" w:rsidRPr="00E871F2" w:rsidRDefault="00690C0B" w:rsidP="00690C0B">
      <w:pPr>
        <w:pStyle w:val="BodyTextIndent"/>
        <w:ind w:hanging="1499"/>
        <w:rPr>
          <w:rFonts w:asciiTheme="majorBidi" w:hAnsiTheme="majorBidi" w:cstheme="majorBidi"/>
          <w:b/>
          <w:bCs/>
          <w:szCs w:val="24"/>
          <w:rtl/>
        </w:rPr>
      </w:pPr>
      <w:r w:rsidRPr="00E871F2">
        <w:rPr>
          <w:rFonts w:asciiTheme="majorBidi" w:hAnsiTheme="majorBidi" w:cstheme="majorBidi"/>
          <w:b/>
          <w:bCs/>
          <w:szCs w:val="24"/>
          <w:rtl/>
        </w:rPr>
        <w:t xml:space="preserve"> أمين السر</w:t>
      </w:r>
      <w:r w:rsidRPr="00E871F2">
        <w:rPr>
          <w:rFonts w:asciiTheme="majorBidi" w:hAnsiTheme="majorBidi" w:cstheme="majorBidi"/>
          <w:b/>
          <w:bCs/>
          <w:szCs w:val="24"/>
          <w:rtl/>
        </w:rPr>
        <w:tab/>
      </w:r>
      <w:r w:rsidRPr="00E871F2">
        <w:rPr>
          <w:rFonts w:asciiTheme="majorBidi" w:hAnsiTheme="majorBidi" w:cstheme="majorBidi"/>
          <w:b/>
          <w:bCs/>
          <w:szCs w:val="24"/>
          <w:rtl/>
        </w:rPr>
        <w:tab/>
        <w:t xml:space="preserve">            عضو</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t xml:space="preserve"> عضو</w:t>
      </w:r>
      <w:r w:rsidRPr="00E871F2">
        <w:rPr>
          <w:rFonts w:asciiTheme="majorBidi" w:hAnsiTheme="majorBidi" w:cstheme="majorBidi"/>
          <w:b/>
          <w:bCs/>
          <w:szCs w:val="24"/>
          <w:rtl/>
        </w:rPr>
        <w:tab/>
      </w:r>
      <w:r w:rsidRPr="00E871F2">
        <w:rPr>
          <w:rFonts w:asciiTheme="majorBidi" w:hAnsiTheme="majorBidi" w:cstheme="majorBidi"/>
          <w:b/>
          <w:bCs/>
          <w:szCs w:val="24"/>
          <w:rtl/>
        </w:rPr>
        <w:tab/>
        <w:t xml:space="preserve">       </w:t>
      </w:r>
      <w:r w:rsidRPr="00E871F2">
        <w:rPr>
          <w:rFonts w:asciiTheme="majorBidi" w:hAnsiTheme="majorBidi" w:cstheme="majorBidi"/>
          <w:b/>
          <w:bCs/>
          <w:szCs w:val="24"/>
          <w:rtl/>
        </w:rPr>
        <w:tab/>
        <w:t xml:space="preserve">      مقرر اللجنة</w:t>
      </w:r>
    </w:p>
    <w:p w:rsidR="00690C0B" w:rsidRPr="00E871F2" w:rsidRDefault="00690C0B" w:rsidP="00690C0B">
      <w:pPr>
        <w:pStyle w:val="BodyTextIndent"/>
        <w:ind w:left="79"/>
        <w:rPr>
          <w:rFonts w:asciiTheme="majorBidi" w:hAnsiTheme="majorBidi" w:cstheme="majorBidi"/>
          <w:szCs w:val="24"/>
          <w:rtl/>
        </w:rPr>
      </w:pPr>
    </w:p>
    <w:p w:rsidR="00690C0B" w:rsidRPr="00E871F2" w:rsidRDefault="00690C0B" w:rsidP="00690C0B">
      <w:pPr>
        <w:rPr>
          <w:rFonts w:asciiTheme="majorBidi" w:hAnsiTheme="majorBidi" w:cstheme="majorBidi"/>
          <w:szCs w:val="24"/>
        </w:rPr>
      </w:pPr>
    </w:p>
    <w:p w:rsidR="00751863" w:rsidRPr="00E871F2" w:rsidRDefault="00751863" w:rsidP="00751863">
      <w:pPr>
        <w:rPr>
          <w:rFonts w:asciiTheme="majorBidi" w:hAnsiTheme="majorBidi" w:cstheme="majorBidi"/>
          <w:szCs w:val="24"/>
          <w:lang w:bidi="ar-JO"/>
        </w:rPr>
      </w:pPr>
    </w:p>
    <w:p w:rsidR="00751863" w:rsidRPr="00E871F2" w:rsidRDefault="00751863" w:rsidP="00751863">
      <w:pPr>
        <w:rPr>
          <w:rFonts w:asciiTheme="majorBidi" w:hAnsiTheme="majorBidi" w:cstheme="majorBidi"/>
          <w:szCs w:val="24"/>
          <w:lang w:bidi="ar-JO"/>
        </w:rPr>
      </w:pPr>
    </w:p>
    <w:p w:rsidR="00751863" w:rsidRPr="00E871F2" w:rsidRDefault="00751863" w:rsidP="00751863">
      <w:pPr>
        <w:rPr>
          <w:rFonts w:asciiTheme="majorBidi" w:hAnsiTheme="majorBidi" w:cstheme="majorBidi"/>
          <w:szCs w:val="24"/>
          <w:lang w:bidi="ar-JO"/>
        </w:rPr>
      </w:pPr>
    </w:p>
    <w:p w:rsidR="00751863" w:rsidRPr="00E871F2" w:rsidRDefault="00751863" w:rsidP="00751863">
      <w:pPr>
        <w:rPr>
          <w:rFonts w:asciiTheme="majorBidi" w:hAnsiTheme="majorBidi" w:cstheme="majorBidi"/>
          <w:szCs w:val="24"/>
          <w:lang w:bidi="ar-JO"/>
        </w:rPr>
      </w:pPr>
    </w:p>
    <w:p w:rsidR="00751863" w:rsidRPr="00E871F2" w:rsidRDefault="00751863" w:rsidP="00751863">
      <w:pPr>
        <w:rPr>
          <w:rFonts w:asciiTheme="majorBidi" w:hAnsiTheme="majorBidi" w:cstheme="majorBidi"/>
          <w:szCs w:val="24"/>
          <w:lang w:bidi="ar-JO"/>
        </w:rPr>
      </w:pPr>
    </w:p>
    <w:p w:rsidR="00751863" w:rsidRDefault="00751863"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E871F2" w:rsidRDefault="00E871F2" w:rsidP="00751863">
      <w:pPr>
        <w:rPr>
          <w:rFonts w:asciiTheme="majorBidi" w:hAnsiTheme="majorBidi" w:cstheme="majorBidi"/>
          <w:szCs w:val="24"/>
          <w:rtl/>
          <w:lang w:bidi="ar-JO"/>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690C0B">
      <w:pPr>
        <w:ind w:left="413" w:hanging="580"/>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rPr>
        <w:t>محضر اجتماع لجنة (</w:t>
      </w:r>
      <w:r w:rsidRPr="00E871F2">
        <w:rPr>
          <w:rFonts w:asciiTheme="majorBidi" w:hAnsiTheme="majorBidi" w:cstheme="majorBidi"/>
          <w:b/>
          <w:bCs/>
          <w:color w:val="C00000"/>
          <w:szCs w:val="24"/>
          <w:highlight w:val="yellow"/>
          <w:rtl/>
        </w:rPr>
        <w:t>اعتماد خاص/رفع طاقه استيعابيه/</w:t>
      </w:r>
      <w:r w:rsidRPr="00E871F2">
        <w:rPr>
          <w:rFonts w:asciiTheme="majorBidi" w:hAnsiTheme="majorBidi" w:cstheme="majorBidi"/>
          <w:b/>
          <w:bCs/>
          <w:color w:val="C00000"/>
          <w:szCs w:val="24"/>
          <w:highlight w:val="yellow"/>
        </w:rPr>
        <w:t>…..</w:t>
      </w:r>
      <w:r w:rsidRPr="00E871F2">
        <w:rPr>
          <w:rFonts w:asciiTheme="majorBidi" w:hAnsiTheme="majorBidi" w:cstheme="majorBidi"/>
          <w:b/>
          <w:bCs/>
          <w:color w:val="C00000"/>
          <w:szCs w:val="24"/>
          <w:highlight w:val="yellow"/>
          <w:rtl/>
          <w:lang w:bidi="ar-JO"/>
        </w:rPr>
        <w:t>)</w:t>
      </w:r>
    </w:p>
    <w:p w:rsidR="00690C0B" w:rsidRPr="00E871F2" w:rsidRDefault="00690C0B" w:rsidP="00690C0B">
      <w:pPr>
        <w:ind w:right="-851"/>
        <w:jc w:val="lowKashida"/>
        <w:rPr>
          <w:rFonts w:asciiTheme="majorBidi" w:hAnsiTheme="majorBidi" w:cstheme="majorBidi"/>
          <w:b/>
          <w:bCs/>
          <w:szCs w:val="24"/>
          <w:rtl/>
        </w:rPr>
      </w:pPr>
    </w:p>
    <w:p w:rsidR="00690C0B" w:rsidRPr="00E871F2" w:rsidRDefault="00690C0B" w:rsidP="00690C0B">
      <w:pPr>
        <w:ind w:left="-437" w:right="-851"/>
        <w:jc w:val="lowKashida"/>
        <w:rPr>
          <w:rFonts w:asciiTheme="majorBidi" w:hAnsiTheme="majorBidi" w:cstheme="majorBidi"/>
          <w:b/>
          <w:bCs/>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lang w:bidi="ar-JO"/>
              </w:rPr>
              <w:t>تاريخ الاجتماع</w:t>
            </w:r>
          </w:p>
        </w:tc>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highlight w:val="yellow"/>
                <w:rtl/>
              </w:rPr>
              <w:t>......23/11/2017..................</w:t>
            </w:r>
          </w:p>
        </w:tc>
      </w:tr>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lang w:bidi="ar-JO"/>
              </w:rPr>
              <w:t>مكان الاجتماع</w:t>
            </w:r>
          </w:p>
        </w:tc>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rPr>
              <w:t>مديرية الاعتماد/قاعة الاجتماعات</w:t>
            </w:r>
          </w:p>
        </w:tc>
      </w:tr>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lang w:bidi="ar-JO"/>
              </w:rPr>
              <w:t>مدة الاجتماع</w:t>
            </w:r>
          </w:p>
        </w:tc>
        <w:tc>
          <w:tcPr>
            <w:tcW w:w="4261" w:type="dxa"/>
            <w:shd w:val="clear" w:color="auto" w:fill="auto"/>
          </w:tcPr>
          <w:p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szCs w:val="24"/>
                <w:highlight w:val="yellow"/>
                <w:rtl/>
              </w:rPr>
              <w:t>.........ساعه واحده...............</w:t>
            </w:r>
          </w:p>
        </w:tc>
      </w:tr>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p>
        </w:tc>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p>
        </w:tc>
      </w:tr>
    </w:tbl>
    <w:p w:rsidR="00690C0B" w:rsidRPr="00E871F2" w:rsidRDefault="00690C0B" w:rsidP="00690C0B">
      <w:pPr>
        <w:ind w:left="-437" w:right="-851"/>
        <w:jc w:val="lowKashida"/>
        <w:rPr>
          <w:rFonts w:asciiTheme="majorBidi" w:hAnsiTheme="majorBidi" w:cstheme="majorBidi"/>
          <w:b/>
          <w:bCs/>
          <w:szCs w:val="24"/>
          <w:rtl/>
        </w:rPr>
      </w:pPr>
    </w:p>
    <w:p w:rsidR="00690C0B" w:rsidRPr="00E871F2" w:rsidRDefault="00690C0B" w:rsidP="00690C0B">
      <w:pPr>
        <w:rPr>
          <w:rFonts w:asciiTheme="majorBidi" w:hAnsiTheme="majorBidi" w:cstheme="majorBidi"/>
          <w:b/>
          <w:bCs/>
          <w:szCs w:val="24"/>
          <w:u w:val="single"/>
          <w:rtl/>
          <w:lang w:bidi="ar-JO"/>
        </w:rPr>
      </w:pPr>
      <w:r w:rsidRPr="00E871F2">
        <w:rPr>
          <w:rFonts w:asciiTheme="majorBidi" w:hAnsiTheme="majorBidi" w:cstheme="majorBidi"/>
          <w:szCs w:val="24"/>
          <w:rtl/>
          <w:lang w:bidi="ar-JO"/>
        </w:rPr>
        <w:t xml:space="preserve">و حضر الاجتماع كل من:     </w:t>
      </w:r>
      <w:r w:rsidRPr="00E871F2">
        <w:rPr>
          <w:rFonts w:asciiTheme="majorBidi" w:hAnsiTheme="majorBidi" w:cstheme="majorBidi"/>
          <w:b/>
          <w:bCs/>
          <w:szCs w:val="24"/>
          <w:rtl/>
          <w:lang w:bidi="ar-JO"/>
        </w:rPr>
        <w:t xml:space="preserve">   </w:t>
      </w:r>
    </w:p>
    <w:tbl>
      <w:tblPr>
        <w:bidiVisual/>
        <w:tblW w:w="0" w:type="auto"/>
        <w:jc w:val="center"/>
        <w:tblInd w:w="-1648" w:type="dxa"/>
        <w:tblLook w:val="04A0" w:firstRow="1" w:lastRow="0" w:firstColumn="1" w:lastColumn="0" w:noHBand="0" w:noVBand="1"/>
      </w:tblPr>
      <w:tblGrid>
        <w:gridCol w:w="5134"/>
        <w:gridCol w:w="5078"/>
      </w:tblGrid>
      <w:tr w:rsidR="00690C0B" w:rsidRPr="00E871F2" w:rsidTr="009251C0">
        <w:trPr>
          <w:trHeight w:val="226"/>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مقرر اللجنة</w:t>
            </w:r>
          </w:p>
        </w:tc>
      </w:tr>
      <w:tr w:rsidR="00690C0B" w:rsidRPr="00E871F2" w:rsidTr="009251C0">
        <w:trPr>
          <w:trHeight w:val="215"/>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عضو</w:t>
            </w:r>
          </w:p>
        </w:tc>
      </w:tr>
      <w:tr w:rsidR="00690C0B" w:rsidRPr="00E871F2" w:rsidTr="009251C0">
        <w:trPr>
          <w:trHeight w:val="226"/>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 xml:space="preserve">عضو </w:t>
            </w:r>
          </w:p>
        </w:tc>
      </w:tr>
      <w:tr w:rsidR="00690C0B" w:rsidRPr="00E871F2" w:rsidTr="009251C0">
        <w:trPr>
          <w:trHeight w:val="215"/>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امين السر</w:t>
            </w:r>
          </w:p>
        </w:tc>
      </w:tr>
      <w:tr w:rsidR="00690C0B" w:rsidRPr="00E871F2" w:rsidTr="009251C0">
        <w:trPr>
          <w:trHeight w:val="226"/>
          <w:jc w:val="center"/>
        </w:trPr>
        <w:tc>
          <w:tcPr>
            <w:tcW w:w="5134" w:type="dxa"/>
          </w:tcPr>
          <w:p w:rsidR="00690C0B" w:rsidRPr="00E871F2" w:rsidRDefault="00690C0B" w:rsidP="009251C0">
            <w:pPr>
              <w:ind w:left="360"/>
              <w:rPr>
                <w:rFonts w:asciiTheme="majorBidi" w:hAnsiTheme="majorBidi" w:cstheme="majorBidi"/>
                <w:szCs w:val="24"/>
                <w:rtl/>
              </w:rPr>
            </w:pPr>
            <w:r w:rsidRPr="00E871F2">
              <w:rPr>
                <w:rFonts w:asciiTheme="majorBidi" w:hAnsiTheme="majorBidi" w:cstheme="majorBidi"/>
                <w:szCs w:val="24"/>
                <w:rtl/>
              </w:rPr>
              <w:t>فيما تغيب كل من:</w:t>
            </w:r>
          </w:p>
        </w:tc>
        <w:tc>
          <w:tcPr>
            <w:tcW w:w="5078" w:type="dxa"/>
          </w:tcPr>
          <w:p w:rsidR="00690C0B" w:rsidRPr="00E871F2" w:rsidRDefault="00690C0B" w:rsidP="009251C0">
            <w:pPr>
              <w:rPr>
                <w:rFonts w:asciiTheme="majorBidi" w:hAnsiTheme="majorBidi" w:cstheme="majorBidi"/>
                <w:szCs w:val="24"/>
                <w:rtl/>
              </w:rPr>
            </w:pPr>
          </w:p>
        </w:tc>
      </w:tr>
      <w:tr w:rsidR="00690C0B" w:rsidRPr="00E871F2" w:rsidTr="009251C0">
        <w:trPr>
          <w:trHeight w:val="215"/>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عضو</w:t>
            </w:r>
          </w:p>
        </w:tc>
      </w:tr>
      <w:tr w:rsidR="00690C0B" w:rsidRPr="00E871F2" w:rsidTr="009251C0">
        <w:trPr>
          <w:trHeight w:val="441"/>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عضو</w:t>
            </w:r>
          </w:p>
          <w:p w:rsidR="00690C0B" w:rsidRPr="00E871F2" w:rsidRDefault="00690C0B" w:rsidP="009251C0">
            <w:pPr>
              <w:rPr>
                <w:rFonts w:asciiTheme="majorBidi" w:hAnsiTheme="majorBidi" w:cstheme="majorBidi"/>
                <w:szCs w:val="24"/>
                <w:rtl/>
              </w:rPr>
            </w:pPr>
          </w:p>
        </w:tc>
      </w:tr>
      <w:tr w:rsidR="00690C0B" w:rsidRPr="00E871F2" w:rsidTr="009251C0">
        <w:trPr>
          <w:trHeight w:val="501"/>
          <w:jc w:val="center"/>
        </w:trPr>
        <w:tc>
          <w:tcPr>
            <w:tcW w:w="5134" w:type="dxa"/>
          </w:tcPr>
          <w:p w:rsidR="00690C0B" w:rsidRPr="00E871F2" w:rsidRDefault="00690C0B" w:rsidP="009251C0">
            <w:pPr>
              <w:spacing w:line="276" w:lineRule="auto"/>
              <w:rPr>
                <w:rFonts w:asciiTheme="majorBidi" w:hAnsiTheme="majorBidi" w:cstheme="majorBidi"/>
                <w:szCs w:val="24"/>
                <w:rtl/>
              </w:rPr>
            </w:pPr>
          </w:p>
        </w:tc>
        <w:tc>
          <w:tcPr>
            <w:tcW w:w="5078" w:type="dxa"/>
          </w:tcPr>
          <w:p w:rsidR="00690C0B" w:rsidRPr="00E871F2" w:rsidRDefault="00690C0B" w:rsidP="009251C0">
            <w:pPr>
              <w:spacing w:line="276" w:lineRule="auto"/>
              <w:rPr>
                <w:rFonts w:asciiTheme="majorBidi" w:hAnsiTheme="majorBidi" w:cstheme="majorBidi"/>
                <w:szCs w:val="24"/>
                <w:rtl/>
              </w:rPr>
            </w:pPr>
          </w:p>
        </w:tc>
      </w:tr>
    </w:tbl>
    <w:p w:rsidR="00690C0B" w:rsidRPr="00E871F2" w:rsidRDefault="00690C0B" w:rsidP="00690C0B">
      <w:pPr>
        <w:ind w:right="-851"/>
        <w:jc w:val="lowKashida"/>
        <w:rPr>
          <w:rFonts w:asciiTheme="majorBidi" w:hAnsiTheme="majorBidi" w:cstheme="majorBidi"/>
          <w:b/>
          <w:bCs/>
          <w:szCs w:val="24"/>
          <w:rtl/>
        </w:rPr>
      </w:pP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 xml:space="preserve">عقدت لجنة دراسة طلب </w:t>
      </w:r>
      <w:r w:rsidRPr="00E871F2">
        <w:rPr>
          <w:rFonts w:asciiTheme="majorBidi" w:hAnsiTheme="majorBidi" w:cstheme="majorBidi"/>
          <w:szCs w:val="24"/>
          <w:highlight w:val="yellow"/>
          <w:rtl/>
        </w:rPr>
        <w:t>(ا</w:t>
      </w:r>
      <w:r w:rsidRPr="00E871F2">
        <w:rPr>
          <w:rFonts w:asciiTheme="majorBidi" w:hAnsiTheme="majorBidi" w:cstheme="majorBidi"/>
          <w:szCs w:val="24"/>
          <w:highlight w:val="yellow"/>
          <w:rtl/>
          <w:lang w:bidi="ar-JO"/>
        </w:rPr>
        <w:t>لا</w:t>
      </w:r>
      <w:r w:rsidRPr="00E871F2">
        <w:rPr>
          <w:rFonts w:asciiTheme="majorBidi" w:hAnsiTheme="majorBidi" w:cstheme="majorBidi"/>
          <w:szCs w:val="24"/>
          <w:highlight w:val="yellow"/>
          <w:rtl/>
        </w:rPr>
        <w:t>عتماد الخاص</w:t>
      </w:r>
      <w:r w:rsidRPr="00E871F2">
        <w:rPr>
          <w:rFonts w:asciiTheme="majorBidi" w:hAnsiTheme="majorBidi" w:cstheme="majorBidi"/>
          <w:szCs w:val="24"/>
          <w:rtl/>
        </w:rPr>
        <w:t>)  لتخصص (</w:t>
      </w:r>
      <w:r w:rsidRPr="00E871F2">
        <w:rPr>
          <w:rFonts w:asciiTheme="majorBidi" w:hAnsiTheme="majorBidi" w:cstheme="majorBidi"/>
          <w:szCs w:val="24"/>
          <w:highlight w:val="yellow"/>
          <w:rtl/>
        </w:rPr>
        <w:t>الهندسه الكيماويه/البكالوريوس</w:t>
      </w:r>
      <w:r w:rsidRPr="00E871F2">
        <w:rPr>
          <w:rFonts w:asciiTheme="majorBidi" w:hAnsiTheme="majorBidi" w:cstheme="majorBidi"/>
          <w:szCs w:val="24"/>
          <w:rtl/>
        </w:rPr>
        <w:t xml:space="preserve"> ) المقدم من جامعة (</w:t>
      </w:r>
      <w:r w:rsidRPr="00E871F2">
        <w:rPr>
          <w:rFonts w:asciiTheme="majorBidi" w:hAnsiTheme="majorBidi" w:cstheme="majorBidi"/>
          <w:szCs w:val="24"/>
          <w:highlight w:val="yellow"/>
          <w:rtl/>
        </w:rPr>
        <w:t>البلقاء</w:t>
      </w:r>
      <w:r w:rsidRPr="00E871F2">
        <w:rPr>
          <w:rFonts w:asciiTheme="majorBidi" w:hAnsiTheme="majorBidi" w:cstheme="majorBidi"/>
          <w:szCs w:val="24"/>
          <w:rtl/>
        </w:rPr>
        <w:t xml:space="preserve"> )  جلستها (</w:t>
      </w:r>
      <w:r w:rsidRPr="00E871F2">
        <w:rPr>
          <w:rFonts w:asciiTheme="majorBidi" w:hAnsiTheme="majorBidi" w:cstheme="majorBidi"/>
          <w:szCs w:val="24"/>
          <w:highlight w:val="yellow"/>
          <w:rtl/>
        </w:rPr>
        <w:t>الأولى</w:t>
      </w:r>
      <w:r w:rsidRPr="00E871F2">
        <w:rPr>
          <w:rFonts w:asciiTheme="majorBidi" w:hAnsiTheme="majorBidi" w:cstheme="majorBidi"/>
          <w:szCs w:val="24"/>
          <w:rtl/>
        </w:rPr>
        <w:t>) في تمام الساعة (</w:t>
      </w:r>
      <w:r w:rsidRPr="00E871F2">
        <w:rPr>
          <w:rFonts w:asciiTheme="majorBidi" w:hAnsiTheme="majorBidi" w:cstheme="majorBidi"/>
          <w:szCs w:val="24"/>
          <w:highlight w:val="yellow"/>
          <w:rtl/>
        </w:rPr>
        <w:t>العاشرة</w:t>
      </w:r>
      <w:r w:rsidRPr="00E871F2">
        <w:rPr>
          <w:rFonts w:asciiTheme="majorBidi" w:hAnsiTheme="majorBidi" w:cstheme="majorBidi"/>
          <w:szCs w:val="24"/>
          <w:rtl/>
        </w:rPr>
        <w:t xml:space="preserve">) من يوم </w:t>
      </w:r>
      <w:r w:rsidRPr="00E871F2">
        <w:rPr>
          <w:rFonts w:asciiTheme="majorBidi" w:hAnsiTheme="majorBidi" w:cstheme="majorBidi"/>
          <w:szCs w:val="24"/>
          <w:highlight w:val="yellow"/>
          <w:rtl/>
        </w:rPr>
        <w:t>الأربعاء</w:t>
      </w:r>
      <w:r w:rsidRPr="00E871F2">
        <w:rPr>
          <w:rFonts w:asciiTheme="majorBidi" w:hAnsiTheme="majorBidi" w:cstheme="majorBidi"/>
          <w:szCs w:val="24"/>
          <w:rtl/>
        </w:rPr>
        <w:t xml:space="preserve"> . وقد تم خلال الاجتماع مناقشة (</w:t>
      </w:r>
      <w:r w:rsidRPr="00E871F2">
        <w:rPr>
          <w:rFonts w:asciiTheme="majorBidi" w:hAnsiTheme="majorBidi" w:cstheme="majorBidi"/>
          <w:szCs w:val="24"/>
          <w:highlight w:val="yellow"/>
          <w:rtl/>
        </w:rPr>
        <w:t>معايير الاعتماد الخاص</w:t>
      </w:r>
      <w:r w:rsidRPr="00E871F2">
        <w:rPr>
          <w:rFonts w:asciiTheme="majorBidi" w:hAnsiTheme="majorBidi" w:cstheme="majorBidi"/>
          <w:szCs w:val="24"/>
          <w:rtl/>
        </w:rPr>
        <w:t xml:space="preserve"> ) والتي تشمل:</w:t>
      </w: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أولا: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ثانيا: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ثالثا: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رابعا:</w:t>
      </w: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lang w:bidi="ar-JO"/>
        </w:rPr>
      </w:pPr>
      <w:r w:rsidRPr="00E871F2">
        <w:rPr>
          <w:rFonts w:asciiTheme="majorBidi" w:hAnsiTheme="majorBidi" w:cstheme="majorBidi"/>
          <w:szCs w:val="24"/>
          <w:rtl/>
        </w:rPr>
        <w:t xml:space="preserve">وفي نهاية الاجتماع </w:t>
      </w:r>
      <w:r w:rsidRPr="00E871F2">
        <w:rPr>
          <w:rFonts w:asciiTheme="majorBidi" w:hAnsiTheme="majorBidi" w:cstheme="majorBidi"/>
          <w:szCs w:val="24"/>
          <w:rtl/>
          <w:lang w:bidi="ar-JO"/>
        </w:rPr>
        <w:t>قررت اللجنه ما يلي:</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أولا: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ثانيا: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lastRenderedPageBreak/>
        <w:t>ثالثا:</w:t>
      </w:r>
    </w:p>
    <w:p w:rsidR="00690C0B" w:rsidRPr="00E871F2" w:rsidRDefault="00690C0B" w:rsidP="00690C0B">
      <w:pPr>
        <w:rPr>
          <w:rFonts w:asciiTheme="majorBidi" w:hAnsiTheme="majorBidi" w:cstheme="majorBidi"/>
          <w:szCs w:val="24"/>
          <w:rtl/>
          <w:lang w:bidi="ar-JO"/>
        </w:rPr>
      </w:pPr>
      <w:r w:rsidRPr="00E871F2">
        <w:rPr>
          <w:rFonts w:asciiTheme="majorBidi" w:hAnsiTheme="majorBidi" w:cstheme="majorBidi"/>
          <w:szCs w:val="24"/>
          <w:rtl/>
        </w:rPr>
        <w:t>رابعا:</w:t>
      </w:r>
    </w:p>
    <w:p w:rsidR="00690C0B" w:rsidRPr="00E871F2" w:rsidRDefault="00690C0B" w:rsidP="00690C0B">
      <w:pPr>
        <w:rPr>
          <w:rFonts w:asciiTheme="majorBidi" w:hAnsiTheme="majorBidi" w:cstheme="majorBidi"/>
          <w:szCs w:val="24"/>
          <w:rtl/>
          <w:lang w:bidi="ar-JO"/>
        </w:rPr>
      </w:pPr>
    </w:p>
    <w:p w:rsidR="00690C0B" w:rsidRPr="00E871F2" w:rsidRDefault="00690C0B" w:rsidP="00690C0B">
      <w:pPr>
        <w:ind w:left="-437" w:right="-851"/>
        <w:jc w:val="lowKashida"/>
        <w:rPr>
          <w:rFonts w:asciiTheme="majorBidi" w:hAnsiTheme="majorBidi" w:cstheme="majorBidi"/>
          <w:b/>
          <w:bCs/>
          <w:szCs w:val="24"/>
        </w:rPr>
      </w:pPr>
    </w:p>
    <w:p w:rsidR="00690C0B" w:rsidRPr="00E871F2" w:rsidRDefault="00690C0B" w:rsidP="003C79CF">
      <w:pPr>
        <w:ind w:left="-437" w:right="-851"/>
        <w:jc w:val="lowKashida"/>
        <w:rPr>
          <w:rFonts w:asciiTheme="majorBidi" w:hAnsiTheme="majorBidi" w:cstheme="majorBidi"/>
          <w:b/>
          <w:bCs/>
          <w:szCs w:val="24"/>
        </w:rPr>
      </w:pPr>
    </w:p>
    <w:sectPr w:rsidR="00690C0B" w:rsidRPr="00E871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DD" w:rsidRDefault="00A420DD" w:rsidP="003C79CF">
      <w:r>
        <w:separator/>
      </w:r>
    </w:p>
  </w:endnote>
  <w:endnote w:type="continuationSeparator" w:id="0">
    <w:p w:rsidR="00A420DD" w:rsidRDefault="00A420DD" w:rsidP="003C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C0" w:rsidRDefault="009251C0" w:rsidP="003104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Accreditation Dep</w:t>
    </w:r>
    <w:proofErr w:type="gramStart"/>
    <w:r>
      <w:rPr>
        <w:rFonts w:asciiTheme="majorHAnsi" w:eastAsiaTheme="majorEastAsia" w:hAnsiTheme="majorHAnsi" w:cstheme="majorBidi"/>
      </w:rPr>
      <w:t>./</w:t>
    </w:r>
    <w:proofErr w:type="gramEnd"/>
    <w:r>
      <w:rPr>
        <w:rFonts w:asciiTheme="majorHAnsi" w:eastAsiaTheme="majorEastAsia" w:hAnsiTheme="majorHAnsi" w:cstheme="majorBidi"/>
      </w:rPr>
      <w:t xml:space="preserve">    201</w:t>
    </w:r>
    <w:r w:rsidR="003104AE">
      <w:rPr>
        <w:rFonts w:asciiTheme="majorHAnsi" w:eastAsiaTheme="majorEastAsia" w:hAnsiTheme="majorHAnsi" w:cstheme="majorBidi"/>
      </w:rPr>
      <w:t>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607B3" w:rsidRPr="00C607B3">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9251C0" w:rsidRDefault="0092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DD" w:rsidRDefault="00A420DD" w:rsidP="003C79CF">
      <w:r>
        <w:separator/>
      </w:r>
    </w:p>
  </w:footnote>
  <w:footnote w:type="continuationSeparator" w:id="0">
    <w:p w:rsidR="00A420DD" w:rsidRDefault="00A420DD" w:rsidP="003C7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C0" w:rsidRDefault="009251C0" w:rsidP="003C79CF">
    <w:pPr>
      <w:pStyle w:val="Header"/>
      <w:jc w:val="center"/>
    </w:pPr>
    <w:r>
      <w:rPr>
        <w:noProof/>
      </w:rPr>
      <w:drawing>
        <wp:inline distT="0" distB="0" distL="0" distR="0" wp14:anchorId="4144CD08" wp14:editId="077A77E3">
          <wp:extent cx="4596493" cy="1134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3259" cy="11408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01"/>
    <w:multiLevelType w:val="hybridMultilevel"/>
    <w:tmpl w:val="8EB66EA4"/>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
    <w:nsid w:val="17D86743"/>
    <w:multiLevelType w:val="hybridMultilevel"/>
    <w:tmpl w:val="0276C692"/>
    <w:lvl w:ilvl="0" w:tplc="0409000F">
      <w:start w:val="1"/>
      <w:numFmt w:val="decimal"/>
      <w:lvlText w:val="%1."/>
      <w:lvlJc w:val="left"/>
      <w:pPr>
        <w:tabs>
          <w:tab w:val="num" w:pos="1080"/>
        </w:tabs>
        <w:ind w:left="1080" w:hanging="360"/>
      </w:pPr>
      <w:rPr>
        <w:rFonts w:hint="default"/>
      </w:rPr>
    </w:lvl>
    <w:lvl w:ilvl="1" w:tplc="11F2E23C">
      <w:start w:val="1"/>
      <w:numFmt w:val="arabicAlpha"/>
      <w:lvlText w:val="%2-"/>
      <w:lvlJc w:val="left"/>
      <w:pPr>
        <w:tabs>
          <w:tab w:val="num" w:pos="450"/>
        </w:tabs>
        <w:ind w:left="450" w:hanging="360"/>
      </w:pPr>
      <w:rPr>
        <w:rFonts w:hint="default"/>
        <w:sz w:val="26"/>
        <w:szCs w:val="2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A8A6232"/>
    <w:multiLevelType w:val="hybridMultilevel"/>
    <w:tmpl w:val="E3A499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65391B"/>
    <w:multiLevelType w:val="hybridMultilevel"/>
    <w:tmpl w:val="CFA235B2"/>
    <w:lvl w:ilvl="0" w:tplc="0CEAE2B4">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9CB1258"/>
    <w:multiLevelType w:val="hybridMultilevel"/>
    <w:tmpl w:val="2662012E"/>
    <w:lvl w:ilvl="0" w:tplc="0409000F">
      <w:start w:val="1"/>
      <w:numFmt w:val="decimal"/>
      <w:lvlText w:val="%1."/>
      <w:lvlJc w:val="left"/>
      <w:pPr>
        <w:tabs>
          <w:tab w:val="num" w:pos="926"/>
        </w:tabs>
        <w:ind w:left="926" w:hanging="360"/>
      </w:pPr>
    </w:lvl>
    <w:lvl w:ilvl="1" w:tplc="486CE058">
      <w:start w:val="1"/>
      <w:numFmt w:val="bullet"/>
      <w:lvlText w:val=""/>
      <w:lvlJc w:val="left"/>
      <w:pPr>
        <w:tabs>
          <w:tab w:val="num" w:pos="1646"/>
        </w:tabs>
        <w:ind w:left="1646" w:hanging="360"/>
      </w:pPr>
      <w:rPr>
        <w:rFonts w:ascii="Wingdings" w:hAnsi="Wingdings" w:hint="default"/>
      </w:rPr>
    </w:lvl>
    <w:lvl w:ilvl="2" w:tplc="0409000F">
      <w:start w:val="1"/>
      <w:numFmt w:val="decimal"/>
      <w:lvlText w:val="%3."/>
      <w:lvlJc w:val="left"/>
      <w:pPr>
        <w:tabs>
          <w:tab w:val="num" w:pos="2546"/>
        </w:tabs>
        <w:ind w:left="2546" w:hanging="360"/>
      </w:pPr>
    </w:lvl>
    <w:lvl w:ilvl="3" w:tplc="B608E840">
      <w:start w:val="1"/>
      <w:numFmt w:val="decimal"/>
      <w:lvlText w:val="%4)"/>
      <w:lvlJc w:val="left"/>
      <w:pPr>
        <w:ind w:left="3086" w:hanging="360"/>
      </w:pPr>
      <w:rPr>
        <w:rFonts w:hint="default"/>
      </w:r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5">
    <w:nsid w:val="38DA2FA2"/>
    <w:multiLevelType w:val="hybridMultilevel"/>
    <w:tmpl w:val="AF8AE2C8"/>
    <w:lvl w:ilvl="0" w:tplc="0409000F">
      <w:start w:val="1"/>
      <w:numFmt w:val="decimal"/>
      <w:lvlText w:val="%1."/>
      <w:lvlJc w:val="left"/>
      <w:pPr>
        <w:tabs>
          <w:tab w:val="num" w:pos="979"/>
        </w:tabs>
        <w:ind w:left="979" w:hanging="360"/>
      </w:p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6">
    <w:nsid w:val="3C8867F8"/>
    <w:multiLevelType w:val="hybridMultilevel"/>
    <w:tmpl w:val="95D0DC20"/>
    <w:lvl w:ilvl="0" w:tplc="387667DE">
      <w:start w:val="1"/>
      <w:numFmt w:val="decimal"/>
      <w:lvlText w:val="%1."/>
      <w:lvlJc w:val="left"/>
      <w:pPr>
        <w:tabs>
          <w:tab w:val="num" w:pos="979"/>
        </w:tabs>
        <w:ind w:left="979" w:hanging="360"/>
      </w:pPr>
      <w:rPr>
        <w:b w:val="0"/>
        <w:bCs w:val="0"/>
        <w:sz w:val="24"/>
        <w:szCs w:val="24"/>
        <w:lang w:val="en-US"/>
      </w:r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7">
    <w:nsid w:val="3E15719D"/>
    <w:multiLevelType w:val="hybridMultilevel"/>
    <w:tmpl w:val="F6B07D9A"/>
    <w:lvl w:ilvl="0" w:tplc="61FC75A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6D2A3A"/>
    <w:multiLevelType w:val="hybridMultilevel"/>
    <w:tmpl w:val="96CA2D3C"/>
    <w:lvl w:ilvl="0" w:tplc="0409000F">
      <w:start w:val="1"/>
      <w:numFmt w:val="decimal"/>
      <w:lvlText w:val="%1."/>
      <w:lvlJc w:val="left"/>
      <w:pPr>
        <w:tabs>
          <w:tab w:val="num" w:pos="360"/>
        </w:tabs>
        <w:ind w:left="360" w:right="825" w:hanging="360"/>
      </w:pPr>
    </w:lvl>
    <w:lvl w:ilvl="1" w:tplc="04090019" w:tentative="1">
      <w:start w:val="1"/>
      <w:numFmt w:val="lowerLetter"/>
      <w:lvlText w:val="%2."/>
      <w:lvlJc w:val="left"/>
      <w:pPr>
        <w:tabs>
          <w:tab w:val="num" w:pos="1080"/>
        </w:tabs>
        <w:ind w:left="1080" w:right="1545" w:hanging="360"/>
      </w:pPr>
    </w:lvl>
    <w:lvl w:ilvl="2" w:tplc="0409001B" w:tentative="1">
      <w:start w:val="1"/>
      <w:numFmt w:val="lowerRoman"/>
      <w:lvlText w:val="%3."/>
      <w:lvlJc w:val="right"/>
      <w:pPr>
        <w:tabs>
          <w:tab w:val="num" w:pos="1800"/>
        </w:tabs>
        <w:ind w:left="1800" w:right="2265" w:hanging="180"/>
      </w:pPr>
    </w:lvl>
    <w:lvl w:ilvl="3" w:tplc="0409000F" w:tentative="1">
      <w:start w:val="1"/>
      <w:numFmt w:val="decimal"/>
      <w:lvlText w:val="%4."/>
      <w:lvlJc w:val="left"/>
      <w:pPr>
        <w:tabs>
          <w:tab w:val="num" w:pos="2520"/>
        </w:tabs>
        <w:ind w:left="2520" w:right="2985" w:hanging="360"/>
      </w:pPr>
    </w:lvl>
    <w:lvl w:ilvl="4" w:tplc="04090019" w:tentative="1">
      <w:start w:val="1"/>
      <w:numFmt w:val="lowerLetter"/>
      <w:lvlText w:val="%5."/>
      <w:lvlJc w:val="left"/>
      <w:pPr>
        <w:tabs>
          <w:tab w:val="num" w:pos="3240"/>
        </w:tabs>
        <w:ind w:left="3240" w:right="3705" w:hanging="360"/>
      </w:pPr>
    </w:lvl>
    <w:lvl w:ilvl="5" w:tplc="0409001B" w:tentative="1">
      <w:start w:val="1"/>
      <w:numFmt w:val="lowerRoman"/>
      <w:lvlText w:val="%6."/>
      <w:lvlJc w:val="right"/>
      <w:pPr>
        <w:tabs>
          <w:tab w:val="num" w:pos="3960"/>
        </w:tabs>
        <w:ind w:left="3960" w:right="4425" w:hanging="180"/>
      </w:pPr>
    </w:lvl>
    <w:lvl w:ilvl="6" w:tplc="0409000F" w:tentative="1">
      <w:start w:val="1"/>
      <w:numFmt w:val="decimal"/>
      <w:lvlText w:val="%7."/>
      <w:lvlJc w:val="left"/>
      <w:pPr>
        <w:tabs>
          <w:tab w:val="num" w:pos="4680"/>
        </w:tabs>
        <w:ind w:left="4680" w:right="5145" w:hanging="360"/>
      </w:pPr>
    </w:lvl>
    <w:lvl w:ilvl="7" w:tplc="04090019" w:tentative="1">
      <w:start w:val="1"/>
      <w:numFmt w:val="lowerLetter"/>
      <w:lvlText w:val="%8."/>
      <w:lvlJc w:val="left"/>
      <w:pPr>
        <w:tabs>
          <w:tab w:val="num" w:pos="5400"/>
        </w:tabs>
        <w:ind w:left="5400" w:right="5865" w:hanging="360"/>
      </w:pPr>
    </w:lvl>
    <w:lvl w:ilvl="8" w:tplc="0409001B" w:tentative="1">
      <w:start w:val="1"/>
      <w:numFmt w:val="lowerRoman"/>
      <w:lvlText w:val="%9."/>
      <w:lvlJc w:val="right"/>
      <w:pPr>
        <w:tabs>
          <w:tab w:val="num" w:pos="6120"/>
        </w:tabs>
        <w:ind w:left="6120" w:right="6585" w:hanging="180"/>
      </w:pPr>
    </w:lvl>
  </w:abstractNum>
  <w:abstractNum w:abstractNumId="9">
    <w:nsid w:val="40BD4BB5"/>
    <w:multiLevelType w:val="hybridMultilevel"/>
    <w:tmpl w:val="844CC300"/>
    <w:lvl w:ilvl="0" w:tplc="D28CF340">
      <w:numFmt w:val="bullet"/>
      <w:lvlText w:val=""/>
      <w:lvlJc w:val="left"/>
      <w:pPr>
        <w:tabs>
          <w:tab w:val="num" w:pos="439"/>
        </w:tabs>
        <w:ind w:left="439" w:hanging="360"/>
      </w:pPr>
      <w:rPr>
        <w:rFonts w:ascii="Symbol" w:eastAsia="Times New Roman" w:hAnsi="Symbol" w:cs="Simplified Arabic" w:hint="default"/>
      </w:rPr>
    </w:lvl>
    <w:lvl w:ilvl="1" w:tplc="04090003" w:tentative="1">
      <w:start w:val="1"/>
      <w:numFmt w:val="bullet"/>
      <w:lvlText w:val="o"/>
      <w:lvlJc w:val="left"/>
      <w:pPr>
        <w:tabs>
          <w:tab w:val="num" w:pos="1159"/>
        </w:tabs>
        <w:ind w:left="1159" w:hanging="360"/>
      </w:pPr>
      <w:rPr>
        <w:rFonts w:ascii="Courier New" w:hAnsi="Courier New" w:cs="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cs="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cs="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10">
    <w:nsid w:val="427E2A7A"/>
    <w:multiLevelType w:val="hybridMultilevel"/>
    <w:tmpl w:val="EA101DE0"/>
    <w:lvl w:ilvl="0" w:tplc="74484C0C">
      <w:numFmt w:val="bullet"/>
      <w:lvlText w:val=""/>
      <w:lvlJc w:val="left"/>
      <w:pPr>
        <w:ind w:left="439" w:hanging="360"/>
      </w:pPr>
      <w:rPr>
        <w:rFonts w:ascii="Symbol" w:eastAsia="Times New Roman" w:hAnsi="Symbol" w:cs="Simplified Arabic"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1">
    <w:nsid w:val="68D178AC"/>
    <w:multiLevelType w:val="hybridMultilevel"/>
    <w:tmpl w:val="828E0544"/>
    <w:lvl w:ilvl="0" w:tplc="04090001">
      <w:start w:val="1"/>
      <w:numFmt w:val="bullet"/>
      <w:lvlText w:val=""/>
      <w:lvlJc w:val="left"/>
      <w:pPr>
        <w:tabs>
          <w:tab w:val="num" w:pos="1080"/>
        </w:tabs>
        <w:ind w:left="1080" w:hanging="360"/>
      </w:pPr>
      <w:rPr>
        <w:rFonts w:ascii="Symbol" w:hAnsi="Symbol" w:hint="default"/>
      </w:rPr>
    </w:lvl>
    <w:lvl w:ilvl="1" w:tplc="11F2E23C">
      <w:start w:val="1"/>
      <w:numFmt w:val="arabicAlpha"/>
      <w:lvlText w:val="%2-"/>
      <w:lvlJc w:val="left"/>
      <w:pPr>
        <w:tabs>
          <w:tab w:val="num" w:pos="450"/>
        </w:tabs>
        <w:ind w:left="450" w:hanging="360"/>
      </w:pPr>
      <w:rPr>
        <w:rFonts w:hint="default"/>
        <w:sz w:val="26"/>
        <w:szCs w:val="26"/>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D4656AE"/>
    <w:multiLevelType w:val="hybridMultilevel"/>
    <w:tmpl w:val="20AA7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DD42D7A"/>
    <w:multiLevelType w:val="hybridMultilevel"/>
    <w:tmpl w:val="9D904358"/>
    <w:lvl w:ilvl="0" w:tplc="0409000F">
      <w:start w:val="1"/>
      <w:numFmt w:val="decimal"/>
      <w:lvlText w:val="%1."/>
      <w:lvlJc w:val="left"/>
      <w:pPr>
        <w:tabs>
          <w:tab w:val="num" w:pos="810"/>
        </w:tabs>
        <w:ind w:left="810" w:hanging="360"/>
      </w:pPr>
    </w:lvl>
    <w:lvl w:ilvl="1" w:tplc="486CE058">
      <w:start w:val="1"/>
      <w:numFmt w:val="bullet"/>
      <w:lvlText w:val=""/>
      <w:lvlJc w:val="left"/>
      <w:pPr>
        <w:tabs>
          <w:tab w:val="num" w:pos="1530"/>
        </w:tabs>
        <w:ind w:left="1530" w:hanging="360"/>
      </w:pPr>
      <w:rPr>
        <w:rFonts w:ascii="Wingdings" w:hAnsi="Wingding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780949A9"/>
    <w:multiLevelType w:val="hybridMultilevel"/>
    <w:tmpl w:val="E7D09544"/>
    <w:lvl w:ilvl="0" w:tplc="CAB63D4E">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4"/>
  </w:num>
  <w:num w:numId="4">
    <w:abstractNumId w:val="1"/>
  </w:num>
  <w:num w:numId="5">
    <w:abstractNumId w:val="0"/>
  </w:num>
  <w:num w:numId="6">
    <w:abstractNumId w:val="11"/>
  </w:num>
  <w:num w:numId="7">
    <w:abstractNumId w:val="3"/>
  </w:num>
  <w:num w:numId="8">
    <w:abstractNumId w:val="5"/>
  </w:num>
  <w:num w:numId="9">
    <w:abstractNumId w:val="6"/>
  </w:num>
  <w:num w:numId="10">
    <w:abstractNumId w:val="2"/>
  </w:num>
  <w:num w:numId="11">
    <w:abstractNumId w:val="9"/>
  </w:num>
  <w:num w:numId="12">
    <w:abstractNumId w:val="12"/>
  </w:num>
  <w:num w:numId="13">
    <w:abstractNumId w:val="10"/>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CF"/>
    <w:rsid w:val="000C2106"/>
    <w:rsid w:val="000D7102"/>
    <w:rsid w:val="001031AC"/>
    <w:rsid w:val="001F069E"/>
    <w:rsid w:val="003104AE"/>
    <w:rsid w:val="00387994"/>
    <w:rsid w:val="003C79CF"/>
    <w:rsid w:val="005B4571"/>
    <w:rsid w:val="00637E9B"/>
    <w:rsid w:val="00690C0B"/>
    <w:rsid w:val="006C064A"/>
    <w:rsid w:val="00751863"/>
    <w:rsid w:val="008A1994"/>
    <w:rsid w:val="009251C0"/>
    <w:rsid w:val="0098307F"/>
    <w:rsid w:val="00A420DD"/>
    <w:rsid w:val="00C607B3"/>
    <w:rsid w:val="00C73621"/>
    <w:rsid w:val="00C7479E"/>
    <w:rsid w:val="00D74154"/>
    <w:rsid w:val="00E10D75"/>
    <w:rsid w:val="00E15638"/>
    <w:rsid w:val="00E871F2"/>
    <w:rsid w:val="00F41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CF"/>
    <w:pPr>
      <w:bidi/>
      <w:spacing w:after="0" w:line="240" w:lineRule="auto"/>
    </w:pPr>
    <w:rPr>
      <w:rFonts w:ascii="Times New Roman" w:eastAsia="Times New Roman" w:hAnsi="Times New Roman" w:cs="Akhbar MT"/>
      <w:sz w:val="24"/>
      <w:szCs w:val="36"/>
      <w:lang w:eastAsia="ar-SA"/>
    </w:rPr>
  </w:style>
  <w:style w:type="paragraph" w:styleId="Heading2">
    <w:name w:val="heading 2"/>
    <w:basedOn w:val="Normal"/>
    <w:next w:val="Normal"/>
    <w:link w:val="Heading2Char"/>
    <w:unhideWhenUsed/>
    <w:qFormat/>
    <w:rsid w:val="007518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90C0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1863"/>
    <w:pPr>
      <w:spacing w:before="240" w:after="60"/>
      <w:outlineLvl w:val="5"/>
    </w:pPr>
    <w:rPr>
      <w:rFonts w:cs="Times New Roman"/>
      <w:b/>
      <w:bCs/>
      <w:sz w:val="22"/>
      <w:szCs w:val="22"/>
    </w:rPr>
  </w:style>
  <w:style w:type="paragraph" w:styleId="Heading9">
    <w:name w:val="heading 9"/>
    <w:basedOn w:val="Normal"/>
    <w:next w:val="Normal"/>
    <w:link w:val="Heading9Char"/>
    <w:qFormat/>
    <w:rsid w:val="007518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9CF"/>
  </w:style>
  <w:style w:type="paragraph" w:styleId="Footer">
    <w:name w:val="footer"/>
    <w:basedOn w:val="Normal"/>
    <w:link w:val="FooterChar"/>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3C79CF"/>
  </w:style>
  <w:style w:type="paragraph" w:styleId="BalloonText">
    <w:name w:val="Balloon Text"/>
    <w:basedOn w:val="Normal"/>
    <w:link w:val="BalloonTextChar"/>
    <w:uiPriority w:val="99"/>
    <w:semiHidden/>
    <w:unhideWhenUsed/>
    <w:rsid w:val="003C79CF"/>
    <w:pPr>
      <w:bidi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9CF"/>
    <w:rPr>
      <w:rFonts w:ascii="Tahoma" w:hAnsi="Tahoma" w:cs="Tahoma"/>
      <w:sz w:val="16"/>
      <w:szCs w:val="16"/>
    </w:rPr>
  </w:style>
  <w:style w:type="paragraph" w:styleId="BodyText">
    <w:name w:val="Body Text"/>
    <w:basedOn w:val="Normal"/>
    <w:link w:val="BodyTextChar"/>
    <w:rsid w:val="003C79CF"/>
    <w:pPr>
      <w:jc w:val="lowKashida"/>
    </w:pPr>
    <w:rPr>
      <w:rFonts w:cs="Arabic Transparent"/>
      <w:sz w:val="28"/>
      <w:szCs w:val="28"/>
    </w:rPr>
  </w:style>
  <w:style w:type="character" w:customStyle="1" w:styleId="BodyTextChar">
    <w:name w:val="Body Text Char"/>
    <w:basedOn w:val="DefaultParagraphFont"/>
    <w:link w:val="BodyText"/>
    <w:rsid w:val="003C79CF"/>
    <w:rPr>
      <w:rFonts w:ascii="Times New Roman" w:eastAsia="Times New Roman" w:hAnsi="Times New Roman" w:cs="Arabic Transparent"/>
      <w:sz w:val="28"/>
      <w:szCs w:val="28"/>
      <w:lang w:eastAsia="ar-SA"/>
    </w:rPr>
  </w:style>
  <w:style w:type="table" w:styleId="TableGrid">
    <w:name w:val="Table Grid"/>
    <w:basedOn w:val="TableNormal"/>
    <w:uiPriority w:val="59"/>
    <w:rsid w:val="0063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751863"/>
    <w:pPr>
      <w:spacing w:after="120" w:line="480" w:lineRule="auto"/>
    </w:pPr>
  </w:style>
  <w:style w:type="character" w:customStyle="1" w:styleId="BodyText2Char">
    <w:name w:val="Body Text 2 Char"/>
    <w:basedOn w:val="DefaultParagraphFont"/>
    <w:link w:val="BodyText2"/>
    <w:rsid w:val="00751863"/>
    <w:rPr>
      <w:rFonts w:ascii="Times New Roman" w:eastAsia="Times New Roman" w:hAnsi="Times New Roman" w:cs="Akhbar MT"/>
      <w:sz w:val="24"/>
      <w:szCs w:val="36"/>
      <w:lang w:eastAsia="ar-SA"/>
    </w:rPr>
  </w:style>
  <w:style w:type="paragraph" w:styleId="BodyTextIndent">
    <w:name w:val="Body Text Indent"/>
    <w:basedOn w:val="Normal"/>
    <w:link w:val="BodyTextIndentChar"/>
    <w:unhideWhenUsed/>
    <w:rsid w:val="00751863"/>
    <w:pPr>
      <w:spacing w:after="120"/>
      <w:ind w:left="360"/>
    </w:pPr>
  </w:style>
  <w:style w:type="character" w:customStyle="1" w:styleId="BodyTextIndentChar">
    <w:name w:val="Body Text Indent Char"/>
    <w:basedOn w:val="DefaultParagraphFont"/>
    <w:link w:val="BodyTextIndent"/>
    <w:rsid w:val="00751863"/>
    <w:rPr>
      <w:rFonts w:ascii="Times New Roman" w:eastAsia="Times New Roman" w:hAnsi="Times New Roman" w:cs="Akhbar MT"/>
      <w:sz w:val="24"/>
      <w:szCs w:val="36"/>
      <w:lang w:eastAsia="ar-SA"/>
    </w:rPr>
  </w:style>
  <w:style w:type="character" w:customStyle="1" w:styleId="Heading2Char">
    <w:name w:val="Heading 2 Char"/>
    <w:basedOn w:val="DefaultParagraphFont"/>
    <w:link w:val="Heading2"/>
    <w:rsid w:val="00751863"/>
    <w:rPr>
      <w:rFonts w:ascii="Arial" w:eastAsia="Times New Roman" w:hAnsi="Arial" w:cs="Arial"/>
      <w:b/>
      <w:bCs/>
      <w:i/>
      <w:iCs/>
      <w:sz w:val="28"/>
      <w:szCs w:val="28"/>
      <w:lang w:eastAsia="ar-SA"/>
    </w:rPr>
  </w:style>
  <w:style w:type="character" w:customStyle="1" w:styleId="Heading6Char">
    <w:name w:val="Heading 6 Char"/>
    <w:basedOn w:val="DefaultParagraphFont"/>
    <w:link w:val="Heading6"/>
    <w:rsid w:val="00751863"/>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751863"/>
    <w:rPr>
      <w:rFonts w:ascii="Arial" w:eastAsia="Times New Roman" w:hAnsi="Arial" w:cs="Arial"/>
      <w:lang w:eastAsia="ar-SA"/>
    </w:rPr>
  </w:style>
  <w:style w:type="paragraph" w:styleId="ListParagraph">
    <w:name w:val="List Paragraph"/>
    <w:basedOn w:val="Normal"/>
    <w:uiPriority w:val="34"/>
    <w:qFormat/>
    <w:rsid w:val="00751863"/>
    <w:pPr>
      <w:ind w:left="720"/>
      <w:contextualSpacing/>
    </w:pPr>
    <w:rPr>
      <w:rFonts w:cs="Times New Roman"/>
      <w:szCs w:val="24"/>
    </w:rPr>
  </w:style>
  <w:style w:type="character" w:customStyle="1" w:styleId="Heading3Char">
    <w:name w:val="Heading 3 Char"/>
    <w:basedOn w:val="DefaultParagraphFont"/>
    <w:link w:val="Heading3"/>
    <w:rsid w:val="00690C0B"/>
    <w:rPr>
      <w:rFonts w:asciiTheme="majorHAnsi" w:eastAsiaTheme="majorEastAsia" w:hAnsiTheme="majorHAnsi" w:cstheme="majorBidi"/>
      <w:b/>
      <w:bCs/>
      <w:color w:val="4F81BD" w:themeColor="accent1"/>
      <w:sz w:val="24"/>
      <w:szCs w:val="36"/>
      <w:lang w:eastAsia="ar-SA"/>
    </w:rPr>
  </w:style>
  <w:style w:type="character" w:styleId="Hyperlink">
    <w:name w:val="Hyperlink"/>
    <w:uiPriority w:val="99"/>
    <w:unhideWhenUsed/>
    <w:rsid w:val="00690C0B"/>
    <w:rPr>
      <w:color w:val="0000FF"/>
      <w:u w:val="single"/>
    </w:rPr>
  </w:style>
  <w:style w:type="paragraph" w:styleId="NoSpacing">
    <w:name w:val="No Spacing"/>
    <w:link w:val="NoSpacingChar"/>
    <w:uiPriority w:val="1"/>
    <w:qFormat/>
    <w:rsid w:val="00690C0B"/>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690C0B"/>
    <w:rPr>
      <w:rFonts w:ascii="Calibri" w:eastAsia="Times New Roman" w:hAnsi="Calibri" w:cs="Arial"/>
      <w:lang w:eastAsia="ja-JP"/>
    </w:rPr>
  </w:style>
  <w:style w:type="character" w:styleId="Strong">
    <w:name w:val="Strong"/>
    <w:uiPriority w:val="22"/>
    <w:qFormat/>
    <w:rsid w:val="00690C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CF"/>
    <w:pPr>
      <w:bidi/>
      <w:spacing w:after="0" w:line="240" w:lineRule="auto"/>
    </w:pPr>
    <w:rPr>
      <w:rFonts w:ascii="Times New Roman" w:eastAsia="Times New Roman" w:hAnsi="Times New Roman" w:cs="Akhbar MT"/>
      <w:sz w:val="24"/>
      <w:szCs w:val="36"/>
      <w:lang w:eastAsia="ar-SA"/>
    </w:rPr>
  </w:style>
  <w:style w:type="paragraph" w:styleId="Heading2">
    <w:name w:val="heading 2"/>
    <w:basedOn w:val="Normal"/>
    <w:next w:val="Normal"/>
    <w:link w:val="Heading2Char"/>
    <w:unhideWhenUsed/>
    <w:qFormat/>
    <w:rsid w:val="007518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90C0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1863"/>
    <w:pPr>
      <w:spacing w:before="240" w:after="60"/>
      <w:outlineLvl w:val="5"/>
    </w:pPr>
    <w:rPr>
      <w:rFonts w:cs="Times New Roman"/>
      <w:b/>
      <w:bCs/>
      <w:sz w:val="22"/>
      <w:szCs w:val="22"/>
    </w:rPr>
  </w:style>
  <w:style w:type="paragraph" w:styleId="Heading9">
    <w:name w:val="heading 9"/>
    <w:basedOn w:val="Normal"/>
    <w:next w:val="Normal"/>
    <w:link w:val="Heading9Char"/>
    <w:qFormat/>
    <w:rsid w:val="007518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9CF"/>
  </w:style>
  <w:style w:type="paragraph" w:styleId="Footer">
    <w:name w:val="footer"/>
    <w:basedOn w:val="Normal"/>
    <w:link w:val="FooterChar"/>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3C79CF"/>
  </w:style>
  <w:style w:type="paragraph" w:styleId="BalloonText">
    <w:name w:val="Balloon Text"/>
    <w:basedOn w:val="Normal"/>
    <w:link w:val="BalloonTextChar"/>
    <w:uiPriority w:val="99"/>
    <w:semiHidden/>
    <w:unhideWhenUsed/>
    <w:rsid w:val="003C79CF"/>
    <w:pPr>
      <w:bidi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9CF"/>
    <w:rPr>
      <w:rFonts w:ascii="Tahoma" w:hAnsi="Tahoma" w:cs="Tahoma"/>
      <w:sz w:val="16"/>
      <w:szCs w:val="16"/>
    </w:rPr>
  </w:style>
  <w:style w:type="paragraph" w:styleId="BodyText">
    <w:name w:val="Body Text"/>
    <w:basedOn w:val="Normal"/>
    <w:link w:val="BodyTextChar"/>
    <w:rsid w:val="003C79CF"/>
    <w:pPr>
      <w:jc w:val="lowKashida"/>
    </w:pPr>
    <w:rPr>
      <w:rFonts w:cs="Arabic Transparent"/>
      <w:sz w:val="28"/>
      <w:szCs w:val="28"/>
    </w:rPr>
  </w:style>
  <w:style w:type="character" w:customStyle="1" w:styleId="BodyTextChar">
    <w:name w:val="Body Text Char"/>
    <w:basedOn w:val="DefaultParagraphFont"/>
    <w:link w:val="BodyText"/>
    <w:rsid w:val="003C79CF"/>
    <w:rPr>
      <w:rFonts w:ascii="Times New Roman" w:eastAsia="Times New Roman" w:hAnsi="Times New Roman" w:cs="Arabic Transparent"/>
      <w:sz w:val="28"/>
      <w:szCs w:val="28"/>
      <w:lang w:eastAsia="ar-SA"/>
    </w:rPr>
  </w:style>
  <w:style w:type="table" w:styleId="TableGrid">
    <w:name w:val="Table Grid"/>
    <w:basedOn w:val="TableNormal"/>
    <w:uiPriority w:val="59"/>
    <w:rsid w:val="0063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751863"/>
    <w:pPr>
      <w:spacing w:after="120" w:line="480" w:lineRule="auto"/>
    </w:pPr>
  </w:style>
  <w:style w:type="character" w:customStyle="1" w:styleId="BodyText2Char">
    <w:name w:val="Body Text 2 Char"/>
    <w:basedOn w:val="DefaultParagraphFont"/>
    <w:link w:val="BodyText2"/>
    <w:rsid w:val="00751863"/>
    <w:rPr>
      <w:rFonts w:ascii="Times New Roman" w:eastAsia="Times New Roman" w:hAnsi="Times New Roman" w:cs="Akhbar MT"/>
      <w:sz w:val="24"/>
      <w:szCs w:val="36"/>
      <w:lang w:eastAsia="ar-SA"/>
    </w:rPr>
  </w:style>
  <w:style w:type="paragraph" w:styleId="BodyTextIndent">
    <w:name w:val="Body Text Indent"/>
    <w:basedOn w:val="Normal"/>
    <w:link w:val="BodyTextIndentChar"/>
    <w:unhideWhenUsed/>
    <w:rsid w:val="00751863"/>
    <w:pPr>
      <w:spacing w:after="120"/>
      <w:ind w:left="360"/>
    </w:pPr>
  </w:style>
  <w:style w:type="character" w:customStyle="1" w:styleId="BodyTextIndentChar">
    <w:name w:val="Body Text Indent Char"/>
    <w:basedOn w:val="DefaultParagraphFont"/>
    <w:link w:val="BodyTextIndent"/>
    <w:rsid w:val="00751863"/>
    <w:rPr>
      <w:rFonts w:ascii="Times New Roman" w:eastAsia="Times New Roman" w:hAnsi="Times New Roman" w:cs="Akhbar MT"/>
      <w:sz w:val="24"/>
      <w:szCs w:val="36"/>
      <w:lang w:eastAsia="ar-SA"/>
    </w:rPr>
  </w:style>
  <w:style w:type="character" w:customStyle="1" w:styleId="Heading2Char">
    <w:name w:val="Heading 2 Char"/>
    <w:basedOn w:val="DefaultParagraphFont"/>
    <w:link w:val="Heading2"/>
    <w:rsid w:val="00751863"/>
    <w:rPr>
      <w:rFonts w:ascii="Arial" w:eastAsia="Times New Roman" w:hAnsi="Arial" w:cs="Arial"/>
      <w:b/>
      <w:bCs/>
      <w:i/>
      <w:iCs/>
      <w:sz w:val="28"/>
      <w:szCs w:val="28"/>
      <w:lang w:eastAsia="ar-SA"/>
    </w:rPr>
  </w:style>
  <w:style w:type="character" w:customStyle="1" w:styleId="Heading6Char">
    <w:name w:val="Heading 6 Char"/>
    <w:basedOn w:val="DefaultParagraphFont"/>
    <w:link w:val="Heading6"/>
    <w:rsid w:val="00751863"/>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751863"/>
    <w:rPr>
      <w:rFonts w:ascii="Arial" w:eastAsia="Times New Roman" w:hAnsi="Arial" w:cs="Arial"/>
      <w:lang w:eastAsia="ar-SA"/>
    </w:rPr>
  </w:style>
  <w:style w:type="paragraph" w:styleId="ListParagraph">
    <w:name w:val="List Paragraph"/>
    <w:basedOn w:val="Normal"/>
    <w:uiPriority w:val="34"/>
    <w:qFormat/>
    <w:rsid w:val="00751863"/>
    <w:pPr>
      <w:ind w:left="720"/>
      <w:contextualSpacing/>
    </w:pPr>
    <w:rPr>
      <w:rFonts w:cs="Times New Roman"/>
      <w:szCs w:val="24"/>
    </w:rPr>
  </w:style>
  <w:style w:type="character" w:customStyle="1" w:styleId="Heading3Char">
    <w:name w:val="Heading 3 Char"/>
    <w:basedOn w:val="DefaultParagraphFont"/>
    <w:link w:val="Heading3"/>
    <w:rsid w:val="00690C0B"/>
    <w:rPr>
      <w:rFonts w:asciiTheme="majorHAnsi" w:eastAsiaTheme="majorEastAsia" w:hAnsiTheme="majorHAnsi" w:cstheme="majorBidi"/>
      <w:b/>
      <w:bCs/>
      <w:color w:val="4F81BD" w:themeColor="accent1"/>
      <w:sz w:val="24"/>
      <w:szCs w:val="36"/>
      <w:lang w:eastAsia="ar-SA"/>
    </w:rPr>
  </w:style>
  <w:style w:type="character" w:styleId="Hyperlink">
    <w:name w:val="Hyperlink"/>
    <w:uiPriority w:val="99"/>
    <w:unhideWhenUsed/>
    <w:rsid w:val="00690C0B"/>
    <w:rPr>
      <w:color w:val="0000FF"/>
      <w:u w:val="single"/>
    </w:rPr>
  </w:style>
  <w:style w:type="paragraph" w:styleId="NoSpacing">
    <w:name w:val="No Spacing"/>
    <w:link w:val="NoSpacingChar"/>
    <w:uiPriority w:val="1"/>
    <w:qFormat/>
    <w:rsid w:val="00690C0B"/>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690C0B"/>
    <w:rPr>
      <w:rFonts w:ascii="Calibri" w:eastAsia="Times New Roman" w:hAnsi="Calibri" w:cs="Arial"/>
      <w:lang w:eastAsia="ja-JP"/>
    </w:rPr>
  </w:style>
  <w:style w:type="character" w:styleId="Strong">
    <w:name w:val="Strong"/>
    <w:uiPriority w:val="22"/>
    <w:qFormat/>
    <w:rsid w:val="00690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Zaid Al-Anber</dc:creator>
  <cp:lastModifiedBy>Prof. Zaid Al-Anber</cp:lastModifiedBy>
  <cp:revision>6</cp:revision>
  <cp:lastPrinted>2018-12-12T10:18:00Z</cp:lastPrinted>
  <dcterms:created xsi:type="dcterms:W3CDTF">2018-11-26T12:37:00Z</dcterms:created>
  <dcterms:modified xsi:type="dcterms:W3CDTF">2018-12-12T10:18:00Z</dcterms:modified>
</cp:coreProperties>
</file>