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1440"/>
        <w:tblW w:w="0" w:type="auto"/>
        <w:tblLook w:val="04A0" w:firstRow="1" w:lastRow="0" w:firstColumn="1" w:lastColumn="0" w:noHBand="0" w:noVBand="1"/>
      </w:tblPr>
      <w:tblGrid>
        <w:gridCol w:w="717"/>
        <w:gridCol w:w="3606"/>
        <w:gridCol w:w="8627"/>
      </w:tblGrid>
      <w:tr w:rsidR="003805AE" w:rsidRPr="00851C29" w:rsidTr="00B57AB9">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805AE" w:rsidRDefault="003805AE" w:rsidP="00B57AB9">
            <w:pPr>
              <w:rPr>
                <w:rFonts w:asciiTheme="minorHAnsi" w:hAnsiTheme="minorHAnsi" w:cstheme="minorBidi"/>
                <w:b/>
                <w:bCs/>
                <w:color w:val="1F497D" w:themeColor="dark2"/>
                <w:sz w:val="22"/>
                <w:szCs w:val="22"/>
              </w:rPr>
            </w:pPr>
            <w:r w:rsidRPr="00851C29">
              <w:rPr>
                <w:rFonts w:asciiTheme="minorHAnsi" w:hAnsiTheme="minorHAnsi" w:cstheme="minorBidi"/>
                <w:b/>
                <w:bCs/>
                <w:color w:val="1F497D" w:themeColor="dark2"/>
                <w:sz w:val="22"/>
                <w:szCs w:val="22"/>
              </w:rPr>
              <w:t>Num.</w:t>
            </w:r>
          </w:p>
          <w:p w:rsidR="003805AE" w:rsidRPr="00851C29" w:rsidRDefault="003805AE" w:rsidP="00B57AB9">
            <w:pPr>
              <w:rPr>
                <w:rFonts w:asciiTheme="minorHAnsi" w:eastAsiaTheme="minorHAnsi" w:hAnsiTheme="minorHAnsi" w:cstheme="minorBidi"/>
                <w:b/>
                <w:bCs/>
                <w:color w:val="1F497D" w:themeColor="dark2"/>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805AE" w:rsidRPr="00851C29" w:rsidRDefault="003805AE" w:rsidP="00B57AB9">
            <w:pPr>
              <w:rPr>
                <w:rFonts w:asciiTheme="minorHAnsi" w:eastAsiaTheme="minorHAnsi" w:hAnsiTheme="minorHAnsi" w:cstheme="minorBidi"/>
                <w:b/>
                <w:bCs/>
                <w:color w:val="1F497D" w:themeColor="dark2"/>
                <w:sz w:val="22"/>
                <w:szCs w:val="22"/>
              </w:rPr>
            </w:pPr>
            <w:r w:rsidRPr="00851C29">
              <w:rPr>
                <w:rFonts w:asciiTheme="minorHAnsi" w:hAnsiTheme="minorHAnsi" w:cstheme="minorBidi"/>
                <w:b/>
                <w:bCs/>
                <w:color w:val="1F497D" w:themeColor="dark2"/>
                <w:sz w:val="22"/>
                <w:szCs w:val="22"/>
              </w:rPr>
              <w:t>Club name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805AE" w:rsidRPr="00851C29" w:rsidRDefault="003805AE" w:rsidP="00B57AB9">
            <w:pPr>
              <w:rPr>
                <w:rFonts w:asciiTheme="minorHAnsi" w:eastAsiaTheme="minorHAnsi" w:hAnsiTheme="minorHAnsi" w:cstheme="minorBidi"/>
                <w:b/>
                <w:bCs/>
                <w:color w:val="1F497D" w:themeColor="dark2"/>
                <w:sz w:val="22"/>
                <w:szCs w:val="22"/>
              </w:rPr>
            </w:pPr>
            <w:r>
              <w:rPr>
                <w:rFonts w:asciiTheme="minorHAnsi" w:hAnsiTheme="minorHAnsi" w:cstheme="minorBidi"/>
                <w:b/>
                <w:bCs/>
                <w:color w:val="1F497D" w:themeColor="dark2"/>
                <w:sz w:val="22"/>
                <w:szCs w:val="22"/>
              </w:rPr>
              <w:t xml:space="preserve">Short Describe </w:t>
            </w:r>
          </w:p>
        </w:tc>
      </w:tr>
      <w:tr w:rsidR="003805AE" w:rsidTr="00B57AB9">
        <w:tc>
          <w:tcPr>
            <w:tcW w:w="0" w:type="auto"/>
            <w:tcBorders>
              <w:top w:val="single" w:sz="4" w:space="0" w:color="auto"/>
              <w:left w:val="single" w:sz="4" w:space="0" w:color="auto"/>
              <w:bottom w:val="single" w:sz="4" w:space="0" w:color="auto"/>
              <w:right w:val="single" w:sz="4" w:space="0" w:color="auto"/>
            </w:tcBorders>
            <w:hideMark/>
          </w:tcPr>
          <w:p w:rsidR="003805AE" w:rsidRDefault="003805AE" w:rsidP="00B57AB9">
            <w:pPr>
              <w:rPr>
                <w:rFonts w:asciiTheme="minorHAnsi" w:eastAsiaTheme="minorHAnsi" w:hAnsiTheme="minorHAnsi" w:cstheme="minorBidi"/>
                <w:color w:val="1F497D" w:themeColor="dark2"/>
                <w:sz w:val="22"/>
                <w:szCs w:val="22"/>
              </w:rPr>
            </w:pPr>
            <w:r>
              <w:rPr>
                <w:rFonts w:asciiTheme="minorHAnsi" w:hAnsiTheme="minorHAnsi" w:cstheme="minorBidi"/>
                <w:color w:val="1F497D" w:themeColor="dark2"/>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3805AE" w:rsidRDefault="003805AE" w:rsidP="00B57AB9">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Community Service Club</w:t>
            </w:r>
          </w:p>
          <w:p w:rsidR="003805AE" w:rsidRPr="00D2146E" w:rsidRDefault="003805AE" w:rsidP="00B57AB9">
            <w:pPr>
              <w:rPr>
                <w:rFonts w:asciiTheme="minorHAnsi" w:hAnsiTheme="minorHAnsi" w:cstheme="minorBidi"/>
                <w:color w:val="1F497D" w:themeColor="dark2"/>
                <w:sz w:val="22"/>
                <w:szCs w:val="22"/>
              </w:rPr>
            </w:pPr>
            <w:r w:rsidRPr="00D31A74">
              <w:rPr>
                <w:rFonts w:asciiTheme="minorHAnsi" w:hAnsiTheme="minorHAnsi" w:cstheme="minorBidi"/>
                <w:noProof/>
                <w:color w:val="1F497D" w:themeColor="dark2"/>
                <w:sz w:val="22"/>
                <w:szCs w:val="22"/>
              </w:rPr>
              <w:drawing>
                <wp:inline distT="0" distB="0" distL="0" distR="0" wp14:anchorId="16A3371B" wp14:editId="0E85BB09">
                  <wp:extent cx="1333500" cy="1066800"/>
                  <wp:effectExtent l="0" t="0" r="0" b="0"/>
                  <wp:docPr id="13" name="Picture 13" descr="C:\Users\raed.qaddah\Desktop\logos&amp;formal pic\Community Service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ed.qaddah\Desktop\logos&amp;formal pic\Community Service Clu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Pr>
          <w:p w:rsidR="003805AE" w:rsidRPr="0078622D" w:rsidRDefault="003805AE" w:rsidP="00B57AB9">
            <w:pPr>
              <w:rPr>
                <w:rFonts w:asciiTheme="minorHAnsi" w:eastAsiaTheme="minorHAnsi" w:hAnsiTheme="minorHAnsi" w:cstheme="minorBidi"/>
                <w:color w:val="1F497D" w:themeColor="dark2"/>
                <w:sz w:val="22"/>
                <w:szCs w:val="22"/>
              </w:rPr>
            </w:pPr>
            <w:r w:rsidRPr="00585186">
              <w:t>To develop volunteerism amongst GJU students in a nurturing environment that fosters community service.</w:t>
            </w:r>
          </w:p>
        </w:tc>
      </w:tr>
      <w:tr w:rsidR="003805AE" w:rsidTr="00B57AB9">
        <w:tc>
          <w:tcPr>
            <w:tcW w:w="0" w:type="auto"/>
            <w:tcBorders>
              <w:top w:val="single" w:sz="4" w:space="0" w:color="auto"/>
              <w:left w:val="single" w:sz="4" w:space="0" w:color="auto"/>
              <w:bottom w:val="single" w:sz="4" w:space="0" w:color="auto"/>
              <w:right w:val="single" w:sz="4" w:space="0" w:color="auto"/>
            </w:tcBorders>
            <w:hideMark/>
          </w:tcPr>
          <w:p w:rsidR="003805AE" w:rsidRDefault="003805AE" w:rsidP="00B57AB9">
            <w:pPr>
              <w:rPr>
                <w:rFonts w:asciiTheme="minorHAnsi" w:eastAsiaTheme="minorHAnsi" w:hAnsiTheme="minorHAnsi" w:cstheme="minorBidi"/>
                <w:color w:val="1F497D" w:themeColor="dark2"/>
                <w:sz w:val="22"/>
                <w:szCs w:val="22"/>
              </w:rPr>
            </w:pPr>
            <w:r>
              <w:rPr>
                <w:rFonts w:asciiTheme="minorHAnsi" w:hAnsiTheme="minorHAnsi" w:cstheme="minorBidi"/>
                <w:color w:val="1F497D" w:themeColor="dark2"/>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3805AE" w:rsidRDefault="003805AE" w:rsidP="00B57AB9">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Environmental &amp; Health Club</w:t>
            </w:r>
          </w:p>
          <w:p w:rsidR="003805AE" w:rsidRDefault="003805AE" w:rsidP="00B57AB9">
            <w:pPr>
              <w:rPr>
                <w:rFonts w:asciiTheme="minorHAnsi" w:eastAsiaTheme="minorHAnsi" w:hAnsiTheme="minorHAnsi" w:cstheme="minorBidi"/>
                <w:color w:val="1F497D" w:themeColor="dark2"/>
                <w:sz w:val="22"/>
                <w:szCs w:val="22"/>
              </w:rPr>
            </w:pPr>
            <w:r>
              <w:rPr>
                <w:noProof/>
              </w:rPr>
              <w:drawing>
                <wp:inline distT="0" distB="0" distL="0" distR="0" wp14:anchorId="3B6512E6" wp14:editId="2F92D819">
                  <wp:extent cx="1524000" cy="1314450"/>
                  <wp:effectExtent l="0" t="0" r="0" b="0"/>
                  <wp:docPr id="9" name="Picture 9" descr="GJU Environmental &amp; Health Club's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JU Environmental &amp; Health Club's profile 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1445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Pr>
          <w:p w:rsidR="003805AE" w:rsidRDefault="003805AE" w:rsidP="00B57AB9">
            <w:pPr>
              <w:bidi/>
              <w:jc w:val="right"/>
              <w:rPr>
                <w:rFonts w:asciiTheme="minorHAnsi" w:eastAsiaTheme="minorHAnsi" w:hAnsiTheme="minorHAnsi" w:cstheme="minorBidi"/>
                <w:color w:val="1F497D" w:themeColor="dark2"/>
                <w:sz w:val="22"/>
                <w:szCs w:val="22"/>
              </w:rPr>
            </w:pPr>
            <w:r>
              <w:rPr>
                <w:lang w:val="en"/>
              </w:rPr>
              <w:t>Promote environmental education and focus on some important environmental issues in the community.</w:t>
            </w:r>
          </w:p>
        </w:tc>
      </w:tr>
      <w:tr w:rsidR="003805AE" w:rsidTr="00B57AB9">
        <w:tc>
          <w:tcPr>
            <w:tcW w:w="0" w:type="auto"/>
            <w:tcBorders>
              <w:top w:val="single" w:sz="4" w:space="0" w:color="auto"/>
              <w:left w:val="single" w:sz="4" w:space="0" w:color="auto"/>
              <w:bottom w:val="single" w:sz="4" w:space="0" w:color="auto"/>
              <w:right w:val="single" w:sz="4" w:space="0" w:color="auto"/>
            </w:tcBorders>
            <w:hideMark/>
          </w:tcPr>
          <w:p w:rsidR="003805AE" w:rsidRDefault="003805AE" w:rsidP="00B57AB9">
            <w:pPr>
              <w:rPr>
                <w:rFonts w:asciiTheme="minorHAnsi" w:eastAsiaTheme="minorHAnsi" w:hAnsiTheme="minorHAnsi" w:cstheme="minorBidi"/>
                <w:color w:val="1F497D" w:themeColor="dark2"/>
                <w:sz w:val="22"/>
                <w:szCs w:val="22"/>
              </w:rPr>
            </w:pPr>
            <w:r>
              <w:rPr>
                <w:rFonts w:asciiTheme="minorHAnsi" w:hAnsiTheme="minorHAnsi" w:cstheme="minorBidi"/>
                <w:color w:val="1F497D" w:themeColor="dark2"/>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3805AE" w:rsidRDefault="003805AE" w:rsidP="00B57AB9">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Robotics Club</w:t>
            </w:r>
          </w:p>
          <w:p w:rsidR="003805AE" w:rsidRDefault="003805AE" w:rsidP="00B57AB9">
            <w:pPr>
              <w:rPr>
                <w:rFonts w:asciiTheme="minorHAnsi" w:hAnsiTheme="minorHAnsi" w:cstheme="minorBidi"/>
                <w:color w:val="1F497D" w:themeColor="dark2"/>
                <w:sz w:val="22"/>
                <w:szCs w:val="22"/>
              </w:rPr>
            </w:pPr>
          </w:p>
          <w:p w:rsidR="003805AE" w:rsidRDefault="003805AE" w:rsidP="00B57AB9">
            <w:pPr>
              <w:rPr>
                <w:rFonts w:asciiTheme="minorHAnsi" w:hAnsiTheme="minorHAnsi" w:cstheme="minorBidi"/>
                <w:color w:val="1F497D" w:themeColor="dark2"/>
                <w:sz w:val="22"/>
                <w:szCs w:val="22"/>
              </w:rPr>
            </w:pPr>
            <w:r>
              <w:rPr>
                <w:rFonts w:asciiTheme="minorHAnsi" w:hAnsiTheme="minorHAnsi" w:cstheme="minorBidi"/>
                <w:noProof/>
                <w:color w:val="1F497D" w:themeColor="dark2"/>
                <w:sz w:val="22"/>
                <w:szCs w:val="22"/>
              </w:rPr>
              <w:drawing>
                <wp:inline distT="0" distB="0" distL="0" distR="0" wp14:anchorId="2F79090E" wp14:editId="515D2CFC">
                  <wp:extent cx="1507490" cy="131661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700" cy="1323786"/>
                          </a:xfrm>
                          <a:prstGeom prst="rect">
                            <a:avLst/>
                          </a:prstGeom>
                          <a:noFill/>
                        </pic:spPr>
                      </pic:pic>
                    </a:graphicData>
                  </a:graphic>
                </wp:inline>
              </w:drawing>
            </w:r>
          </w:p>
          <w:p w:rsidR="003805AE" w:rsidRDefault="003805AE" w:rsidP="00B57AB9">
            <w:pPr>
              <w:rPr>
                <w:rFonts w:asciiTheme="minorHAnsi" w:eastAsiaTheme="minorHAnsi" w:hAnsiTheme="minorHAnsi" w:cstheme="minorBidi"/>
                <w:color w:val="1F497D" w:themeColor="dark2"/>
                <w:sz w:val="22"/>
                <w:szCs w:val="22"/>
              </w:rPr>
            </w:pPr>
          </w:p>
        </w:tc>
        <w:tc>
          <w:tcPr>
            <w:tcW w:w="0" w:type="auto"/>
            <w:tcBorders>
              <w:top w:val="single" w:sz="4" w:space="0" w:color="auto"/>
              <w:left w:val="single" w:sz="4" w:space="0" w:color="auto"/>
              <w:bottom w:val="single" w:sz="4" w:space="0" w:color="auto"/>
              <w:right w:val="single" w:sz="4" w:space="0" w:color="auto"/>
            </w:tcBorders>
          </w:tcPr>
          <w:p w:rsidR="003805AE" w:rsidRDefault="003805AE" w:rsidP="00B57AB9">
            <w:pPr>
              <w:rPr>
                <w:rFonts w:asciiTheme="minorHAnsi" w:eastAsiaTheme="minorHAnsi" w:hAnsiTheme="minorHAnsi" w:cstheme="minorBidi"/>
                <w:color w:val="1F497D" w:themeColor="dark2"/>
                <w:sz w:val="22"/>
                <w:szCs w:val="22"/>
              </w:rPr>
            </w:pPr>
            <w:r>
              <w:rPr>
                <w:lang w:val="en"/>
              </w:rPr>
              <w:t>The job training courses on robotics and engineering fields and help the students in their projects and research.</w:t>
            </w:r>
          </w:p>
        </w:tc>
      </w:tr>
      <w:tr w:rsidR="003805AE" w:rsidTr="00311787">
        <w:trPr>
          <w:trHeight w:val="1880"/>
        </w:trPr>
        <w:tc>
          <w:tcPr>
            <w:tcW w:w="0" w:type="auto"/>
            <w:tcBorders>
              <w:top w:val="single" w:sz="4" w:space="0" w:color="auto"/>
              <w:left w:val="single" w:sz="4" w:space="0" w:color="auto"/>
              <w:bottom w:val="single" w:sz="4" w:space="0" w:color="auto"/>
              <w:right w:val="single" w:sz="4" w:space="0" w:color="auto"/>
            </w:tcBorders>
            <w:hideMark/>
          </w:tcPr>
          <w:p w:rsidR="003805AE" w:rsidRDefault="003805AE" w:rsidP="00B57AB9">
            <w:pPr>
              <w:rPr>
                <w:rFonts w:asciiTheme="minorHAnsi" w:eastAsiaTheme="minorHAnsi" w:hAnsiTheme="minorHAnsi" w:cstheme="minorBidi"/>
                <w:color w:val="1F497D" w:themeColor="dark2"/>
                <w:sz w:val="22"/>
                <w:szCs w:val="22"/>
              </w:rPr>
            </w:pPr>
            <w:r>
              <w:rPr>
                <w:rFonts w:asciiTheme="minorHAnsi" w:hAnsiTheme="minorHAnsi" w:cstheme="minorBidi"/>
                <w:color w:val="1F497D" w:themeColor="dark2"/>
                <w:sz w:val="22"/>
                <w:szCs w:val="22"/>
              </w:rPr>
              <w:lastRenderedPageBreak/>
              <w:t>4.</w:t>
            </w:r>
          </w:p>
        </w:tc>
        <w:tc>
          <w:tcPr>
            <w:tcW w:w="0" w:type="auto"/>
            <w:tcBorders>
              <w:top w:val="single" w:sz="4" w:space="0" w:color="auto"/>
              <w:left w:val="single" w:sz="4" w:space="0" w:color="auto"/>
              <w:bottom w:val="single" w:sz="4" w:space="0" w:color="auto"/>
              <w:right w:val="single" w:sz="4" w:space="0" w:color="auto"/>
            </w:tcBorders>
            <w:hideMark/>
          </w:tcPr>
          <w:p w:rsidR="003805AE" w:rsidRDefault="003805AE" w:rsidP="00B57AB9">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Information technology club</w:t>
            </w:r>
          </w:p>
          <w:p w:rsidR="003805AE" w:rsidRDefault="003805AE" w:rsidP="00B57AB9">
            <w:pPr>
              <w:rPr>
                <w:rFonts w:asciiTheme="minorHAnsi" w:eastAsiaTheme="minorHAnsi" w:hAnsiTheme="minorHAnsi" w:cstheme="minorBidi"/>
                <w:color w:val="1F497D" w:themeColor="dark2"/>
                <w:sz w:val="22"/>
                <w:szCs w:val="22"/>
              </w:rPr>
            </w:pPr>
            <w:r>
              <w:rPr>
                <w:rFonts w:asciiTheme="minorHAnsi" w:hAnsiTheme="minorHAnsi" w:cstheme="minorBidi"/>
                <w:noProof/>
                <w:color w:val="1F497D" w:themeColor="dark2"/>
                <w:sz w:val="22"/>
                <w:szCs w:val="22"/>
              </w:rPr>
              <w:drawing>
                <wp:inline distT="0" distB="0" distL="0" distR="0" wp14:anchorId="7E93A3A6" wp14:editId="00FA0AEC">
                  <wp:extent cx="1864360" cy="186436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9749" cy="1869749"/>
                          </a:xfrm>
                          <a:prstGeom prst="rect">
                            <a:avLst/>
                          </a:prstGeom>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Pr>
          <w:p w:rsidR="003805AE" w:rsidRDefault="003805AE" w:rsidP="00B57AB9">
            <w:pPr>
              <w:rPr>
                <w:rFonts w:asciiTheme="minorHAnsi" w:eastAsiaTheme="minorHAnsi" w:hAnsiTheme="minorHAnsi" w:cstheme="minorBidi"/>
                <w:color w:val="1F497D" w:themeColor="dark2"/>
                <w:sz w:val="22"/>
                <w:szCs w:val="22"/>
              </w:rPr>
            </w:pPr>
            <w:r>
              <w:rPr>
                <w:lang w:val="en"/>
              </w:rPr>
              <w:t>support the practical side of information technology through activities related to raising the efficiency of the technical students</w:t>
            </w:r>
          </w:p>
        </w:tc>
      </w:tr>
      <w:tr w:rsidR="003805AE" w:rsidTr="00B57AB9">
        <w:tc>
          <w:tcPr>
            <w:tcW w:w="0" w:type="auto"/>
            <w:tcBorders>
              <w:top w:val="single" w:sz="4" w:space="0" w:color="auto"/>
              <w:left w:val="single" w:sz="4" w:space="0" w:color="auto"/>
              <w:bottom w:val="single" w:sz="4" w:space="0" w:color="auto"/>
              <w:right w:val="single" w:sz="4" w:space="0" w:color="auto"/>
            </w:tcBorders>
            <w:hideMark/>
          </w:tcPr>
          <w:p w:rsidR="003805AE" w:rsidRDefault="003805AE" w:rsidP="00B57AB9">
            <w:pPr>
              <w:rPr>
                <w:rFonts w:asciiTheme="minorHAnsi" w:eastAsiaTheme="minorHAnsi" w:hAnsiTheme="minorHAnsi" w:cstheme="minorBidi"/>
                <w:color w:val="1F497D" w:themeColor="dark2"/>
                <w:sz w:val="22"/>
                <w:szCs w:val="22"/>
              </w:rPr>
            </w:pPr>
            <w:r>
              <w:rPr>
                <w:rFonts w:asciiTheme="minorHAnsi" w:hAnsiTheme="minorHAnsi" w:cstheme="minorBidi"/>
                <w:color w:val="1F497D" w:themeColor="dark2"/>
                <w:sz w:val="22"/>
                <w:szCs w:val="22"/>
              </w:rPr>
              <w:t>5.</w:t>
            </w:r>
          </w:p>
        </w:tc>
        <w:tc>
          <w:tcPr>
            <w:tcW w:w="0" w:type="auto"/>
            <w:tcBorders>
              <w:top w:val="single" w:sz="4" w:space="0" w:color="auto"/>
              <w:left w:val="single" w:sz="4" w:space="0" w:color="auto"/>
              <w:bottom w:val="single" w:sz="4" w:space="0" w:color="auto"/>
              <w:right w:val="single" w:sz="4" w:space="0" w:color="auto"/>
            </w:tcBorders>
            <w:hideMark/>
          </w:tcPr>
          <w:p w:rsidR="003805AE" w:rsidRDefault="003805AE" w:rsidP="00B57AB9">
            <w:pPr>
              <w:spacing w:before="100" w:beforeAutospacing="1" w:after="100" w:afterAutospacing="1"/>
              <w:outlineLvl w:val="0"/>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German Association Club – GAC</w:t>
            </w:r>
          </w:p>
          <w:p w:rsidR="003805AE" w:rsidRDefault="003805AE" w:rsidP="00B57AB9">
            <w:pPr>
              <w:spacing w:before="100" w:beforeAutospacing="1" w:after="100" w:afterAutospacing="1"/>
              <w:outlineLvl w:val="0"/>
              <w:rPr>
                <w:rFonts w:asciiTheme="minorHAnsi" w:eastAsiaTheme="minorHAnsi" w:hAnsiTheme="minorHAnsi" w:cstheme="minorBidi"/>
                <w:color w:val="1F497D" w:themeColor="dark2"/>
                <w:sz w:val="22"/>
                <w:szCs w:val="22"/>
              </w:rPr>
            </w:pPr>
            <w:r>
              <w:rPr>
                <w:noProof/>
              </w:rPr>
              <w:drawing>
                <wp:inline distT="0" distB="0" distL="0" distR="0" wp14:anchorId="1381BDB4" wp14:editId="73575E2F">
                  <wp:extent cx="1524000" cy="1524000"/>
                  <wp:effectExtent l="0" t="0" r="0" b="0"/>
                  <wp:docPr id="7" name="Picture 7" descr="German Association Club - GAC's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man Association Club - GAC's profile pho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Pr>
          <w:p w:rsidR="003805AE" w:rsidRPr="00604490" w:rsidRDefault="003805AE" w:rsidP="00B57AB9">
            <w:pPr>
              <w:rPr>
                <w:lang w:val="en"/>
              </w:rPr>
            </w:pPr>
            <w:r w:rsidRPr="00604490">
              <w:rPr>
                <w:lang w:val="en"/>
              </w:rPr>
              <w:t>Integrate both local and foreign students in a healthy atmosphere and create an understanding between both cultures, in addition to exchange views, opinions and thoughts would could lead to enriching both parties, as well as getting rid of common misconceptions, and stereotypes.</w:t>
            </w:r>
          </w:p>
        </w:tc>
      </w:tr>
      <w:tr w:rsidR="003805AE" w:rsidTr="00B57AB9">
        <w:tc>
          <w:tcPr>
            <w:tcW w:w="0" w:type="auto"/>
            <w:tcBorders>
              <w:top w:val="single" w:sz="4" w:space="0" w:color="auto"/>
              <w:left w:val="single" w:sz="4" w:space="0" w:color="auto"/>
              <w:bottom w:val="single" w:sz="4" w:space="0" w:color="auto"/>
              <w:right w:val="single" w:sz="4" w:space="0" w:color="auto"/>
            </w:tcBorders>
            <w:hideMark/>
          </w:tcPr>
          <w:p w:rsidR="003805AE" w:rsidRDefault="003805AE" w:rsidP="00B57AB9">
            <w:pPr>
              <w:rPr>
                <w:rFonts w:asciiTheme="minorHAnsi" w:eastAsiaTheme="minorHAnsi" w:hAnsiTheme="minorHAnsi" w:cstheme="minorBidi"/>
                <w:color w:val="1F497D" w:themeColor="dark2"/>
                <w:sz w:val="22"/>
                <w:szCs w:val="22"/>
              </w:rPr>
            </w:pPr>
            <w:r>
              <w:rPr>
                <w:rFonts w:asciiTheme="minorHAnsi" w:hAnsiTheme="minorHAnsi" w:cstheme="minorBidi"/>
                <w:color w:val="1F497D" w:themeColor="dark2"/>
                <w:sz w:val="22"/>
                <w:szCs w:val="22"/>
              </w:rPr>
              <w:t>7.</w:t>
            </w:r>
          </w:p>
        </w:tc>
        <w:tc>
          <w:tcPr>
            <w:tcW w:w="0" w:type="auto"/>
            <w:tcBorders>
              <w:top w:val="single" w:sz="4" w:space="0" w:color="auto"/>
              <w:left w:val="single" w:sz="4" w:space="0" w:color="auto"/>
              <w:bottom w:val="single" w:sz="4" w:space="0" w:color="auto"/>
              <w:right w:val="single" w:sz="4" w:space="0" w:color="auto"/>
            </w:tcBorders>
            <w:hideMark/>
          </w:tcPr>
          <w:p w:rsidR="003805AE" w:rsidRDefault="003805AE" w:rsidP="00B57AB9">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Book-Busters club</w:t>
            </w:r>
          </w:p>
          <w:p w:rsidR="003805AE" w:rsidRDefault="003805AE" w:rsidP="00B57AB9">
            <w:pPr>
              <w:rPr>
                <w:rFonts w:asciiTheme="minorHAnsi" w:eastAsiaTheme="minorHAnsi" w:hAnsiTheme="minorHAnsi" w:cstheme="minorBidi"/>
                <w:color w:val="1F497D" w:themeColor="dark2"/>
                <w:sz w:val="22"/>
                <w:szCs w:val="22"/>
              </w:rPr>
            </w:pPr>
            <w:r>
              <w:rPr>
                <w:noProof/>
              </w:rPr>
              <w:drawing>
                <wp:inline distT="0" distB="0" distL="0" distR="0" wp14:anchorId="79C51477" wp14:editId="18AF044E">
                  <wp:extent cx="1524000" cy="1524000"/>
                  <wp:effectExtent l="0" t="0" r="0" b="0"/>
                  <wp:docPr id="5" name="Picture 5" descr="GJU Book Busters's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JU Book Busters's profile 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Pr>
          <w:p w:rsidR="003805AE" w:rsidRDefault="003805AE" w:rsidP="00B57AB9">
            <w:pPr>
              <w:rPr>
                <w:rFonts w:asciiTheme="minorHAnsi" w:eastAsiaTheme="minorHAnsi" w:hAnsiTheme="minorHAnsi" w:cstheme="minorBidi"/>
                <w:color w:val="1F497D" w:themeColor="dark2"/>
                <w:sz w:val="22"/>
                <w:szCs w:val="22"/>
              </w:rPr>
            </w:pPr>
            <w:r>
              <w:t>"Book Busters" aims at encouraging the younger generation to read more by presenting what they have read through acting with the help of the team members</w:t>
            </w:r>
          </w:p>
        </w:tc>
      </w:tr>
      <w:tr w:rsidR="003805AE" w:rsidTr="00B57AB9">
        <w:tc>
          <w:tcPr>
            <w:tcW w:w="0" w:type="auto"/>
            <w:tcBorders>
              <w:top w:val="single" w:sz="4" w:space="0" w:color="auto"/>
              <w:left w:val="single" w:sz="4" w:space="0" w:color="auto"/>
              <w:bottom w:val="single" w:sz="4" w:space="0" w:color="auto"/>
              <w:right w:val="single" w:sz="4" w:space="0" w:color="auto"/>
            </w:tcBorders>
            <w:hideMark/>
          </w:tcPr>
          <w:p w:rsidR="003805AE" w:rsidRDefault="003805AE" w:rsidP="00B57AB9">
            <w:pPr>
              <w:rPr>
                <w:rFonts w:asciiTheme="minorHAnsi" w:eastAsiaTheme="minorHAnsi" w:hAnsiTheme="minorHAnsi" w:cstheme="minorBidi"/>
                <w:color w:val="1F497D" w:themeColor="dark2"/>
                <w:sz w:val="22"/>
                <w:szCs w:val="22"/>
              </w:rPr>
            </w:pPr>
            <w:r>
              <w:rPr>
                <w:rFonts w:asciiTheme="minorHAnsi" w:hAnsiTheme="minorHAnsi" w:cstheme="minorBidi"/>
                <w:color w:val="1F497D" w:themeColor="dark2"/>
                <w:sz w:val="22"/>
                <w:szCs w:val="22"/>
              </w:rPr>
              <w:lastRenderedPageBreak/>
              <w:t>8.</w:t>
            </w:r>
          </w:p>
        </w:tc>
        <w:tc>
          <w:tcPr>
            <w:tcW w:w="0" w:type="auto"/>
            <w:tcBorders>
              <w:top w:val="single" w:sz="4" w:space="0" w:color="auto"/>
              <w:left w:val="single" w:sz="4" w:space="0" w:color="auto"/>
              <w:bottom w:val="single" w:sz="4" w:space="0" w:color="auto"/>
              <w:right w:val="single" w:sz="4" w:space="0" w:color="auto"/>
            </w:tcBorders>
            <w:hideMark/>
          </w:tcPr>
          <w:p w:rsidR="003805AE" w:rsidRDefault="003805AE" w:rsidP="00B57AB9">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Model United Nations (MUN)</w:t>
            </w:r>
          </w:p>
          <w:p w:rsidR="003805AE" w:rsidRDefault="003805AE" w:rsidP="00B57AB9">
            <w:pPr>
              <w:rPr>
                <w:rFonts w:asciiTheme="minorHAnsi" w:eastAsiaTheme="minorHAnsi" w:hAnsiTheme="minorHAnsi" w:cstheme="minorBidi"/>
                <w:color w:val="1F497D" w:themeColor="dark2"/>
                <w:sz w:val="22"/>
                <w:szCs w:val="22"/>
              </w:rPr>
            </w:pPr>
            <w:r>
              <w:rPr>
                <w:rFonts w:asciiTheme="minorHAnsi" w:hAnsiTheme="minorHAnsi" w:cstheme="minorBidi"/>
                <w:noProof/>
                <w:color w:val="1F497D" w:themeColor="dark2"/>
                <w:sz w:val="22"/>
                <w:szCs w:val="22"/>
              </w:rPr>
              <w:drawing>
                <wp:inline distT="0" distB="0" distL="0" distR="0" wp14:anchorId="0D44ED8B" wp14:editId="2859B2BB">
                  <wp:extent cx="2152015" cy="1514475"/>
                  <wp:effectExtent l="0" t="0" r="63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2015" cy="1514475"/>
                          </a:xfrm>
                          <a:prstGeom prst="rect">
                            <a:avLst/>
                          </a:prstGeom>
                          <a:noFill/>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Pr>
          <w:p w:rsidR="003805AE" w:rsidRDefault="003805AE" w:rsidP="00B57AB9">
            <w:pPr>
              <w:rPr>
                <w:rFonts w:asciiTheme="minorHAnsi" w:eastAsiaTheme="minorHAnsi" w:hAnsiTheme="minorHAnsi" w:cstheme="minorBidi"/>
                <w:color w:val="1F497D" w:themeColor="dark2"/>
                <w:sz w:val="22"/>
                <w:szCs w:val="22"/>
              </w:rPr>
            </w:pPr>
            <w:r>
              <w:rPr>
                <w:lang w:val="en"/>
              </w:rPr>
              <w:t xml:space="preserve">Increase educate students and equip them with skills sound debate and discuss a variety of issues of interest to and affecting the world of work and through the work of workshops and the annual conference, which discussed the following matters economy develops eco-friendly, human trafficking, </w:t>
            </w:r>
            <w:r>
              <w:rPr>
                <w:rStyle w:val="alt-edited"/>
                <w:lang w:val="en"/>
              </w:rPr>
              <w:t>censorship on the internet</w:t>
            </w:r>
            <w:r>
              <w:rPr>
                <w:lang w:val="en"/>
              </w:rPr>
              <w:t>.</w:t>
            </w:r>
          </w:p>
        </w:tc>
      </w:tr>
      <w:tr w:rsidR="003805AE" w:rsidTr="00B57AB9">
        <w:tc>
          <w:tcPr>
            <w:tcW w:w="0" w:type="auto"/>
            <w:tcBorders>
              <w:top w:val="single" w:sz="4" w:space="0" w:color="auto"/>
              <w:left w:val="single" w:sz="4" w:space="0" w:color="auto"/>
              <w:bottom w:val="single" w:sz="4" w:space="0" w:color="auto"/>
              <w:right w:val="single" w:sz="4" w:space="0" w:color="auto"/>
            </w:tcBorders>
            <w:hideMark/>
          </w:tcPr>
          <w:p w:rsidR="003805AE" w:rsidRDefault="003805AE" w:rsidP="00B57AB9">
            <w:pPr>
              <w:rPr>
                <w:rFonts w:asciiTheme="minorHAnsi" w:eastAsiaTheme="minorHAnsi" w:hAnsiTheme="minorHAnsi" w:cstheme="minorBidi"/>
                <w:color w:val="1F497D" w:themeColor="dark2"/>
                <w:sz w:val="22"/>
                <w:szCs w:val="22"/>
              </w:rPr>
            </w:pPr>
            <w:r>
              <w:rPr>
                <w:rFonts w:asciiTheme="minorHAnsi" w:hAnsiTheme="minorHAnsi" w:cstheme="minorBidi"/>
                <w:color w:val="1F497D" w:themeColor="dark2"/>
                <w:sz w:val="22"/>
                <w:szCs w:val="22"/>
              </w:rPr>
              <w:t>9.</w:t>
            </w:r>
          </w:p>
        </w:tc>
        <w:tc>
          <w:tcPr>
            <w:tcW w:w="0" w:type="auto"/>
            <w:tcBorders>
              <w:top w:val="single" w:sz="4" w:space="0" w:color="auto"/>
              <w:left w:val="single" w:sz="4" w:space="0" w:color="auto"/>
              <w:bottom w:val="single" w:sz="4" w:space="0" w:color="auto"/>
              <w:right w:val="single" w:sz="4" w:space="0" w:color="auto"/>
            </w:tcBorders>
          </w:tcPr>
          <w:p w:rsidR="003805AE" w:rsidRDefault="003805AE" w:rsidP="00B57AB9">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Theater and Drama club </w:t>
            </w:r>
          </w:p>
          <w:p w:rsidR="003805AE" w:rsidRDefault="003805AE" w:rsidP="00B57AB9">
            <w:pPr>
              <w:rPr>
                <w:rFonts w:asciiTheme="minorHAnsi" w:eastAsiaTheme="minorHAnsi" w:hAnsiTheme="minorHAnsi" w:cstheme="minorBidi"/>
                <w:color w:val="1F497D" w:themeColor="dark2"/>
                <w:sz w:val="22"/>
                <w:szCs w:val="22"/>
              </w:rPr>
            </w:pPr>
            <w:r>
              <w:rPr>
                <w:noProof/>
              </w:rPr>
              <w:drawing>
                <wp:inline distT="0" distB="0" distL="0" distR="0" wp14:anchorId="142A837B" wp14:editId="3E02CD77">
                  <wp:extent cx="1524000" cy="1085850"/>
                  <wp:effectExtent l="0" t="0" r="0" b="0"/>
                  <wp:docPr id="1" name="Picture 1" descr="GJU Theater and Drama Club's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U Theater and Drama Club's profile pho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085850"/>
                          </a:xfrm>
                          <a:prstGeom prst="rect">
                            <a:avLst/>
                          </a:prstGeom>
                          <a:noFill/>
                          <a:ln>
                            <a:noFill/>
                          </a:ln>
                        </pic:spPr>
                      </pic:pic>
                    </a:graphicData>
                  </a:graphic>
                </wp:inline>
              </w:drawing>
            </w:r>
          </w:p>
          <w:p w:rsidR="003805AE" w:rsidRDefault="003805AE" w:rsidP="00B57AB9">
            <w:pPr>
              <w:rPr>
                <w:rFonts w:asciiTheme="minorHAnsi" w:eastAsiaTheme="minorHAnsi" w:hAnsiTheme="minorHAnsi" w:cstheme="minorBidi"/>
                <w:color w:val="1F497D" w:themeColor="dark2"/>
                <w:sz w:val="22"/>
                <w:szCs w:val="22"/>
              </w:rPr>
            </w:pPr>
          </w:p>
        </w:tc>
        <w:tc>
          <w:tcPr>
            <w:tcW w:w="0" w:type="auto"/>
            <w:tcBorders>
              <w:top w:val="single" w:sz="4" w:space="0" w:color="auto"/>
              <w:left w:val="single" w:sz="4" w:space="0" w:color="auto"/>
              <w:bottom w:val="single" w:sz="4" w:space="0" w:color="auto"/>
              <w:right w:val="single" w:sz="4" w:space="0" w:color="auto"/>
            </w:tcBorders>
          </w:tcPr>
          <w:p w:rsidR="003805AE" w:rsidRDefault="003805AE" w:rsidP="00B57AB9">
            <w:pPr>
              <w:rPr>
                <w:rFonts w:asciiTheme="minorHAnsi" w:eastAsiaTheme="minorHAnsi" w:hAnsiTheme="minorHAnsi" w:cstheme="minorBidi"/>
                <w:color w:val="1F497D" w:themeColor="dark2"/>
                <w:sz w:val="22"/>
                <w:szCs w:val="22"/>
              </w:rPr>
            </w:pPr>
            <w:r>
              <w:rPr>
                <w:lang w:val="en"/>
              </w:rPr>
              <w:t>Showing plays about the student topics and some issue in the community</w:t>
            </w:r>
          </w:p>
        </w:tc>
      </w:tr>
      <w:tr w:rsidR="003805AE" w:rsidTr="00B57AB9">
        <w:tc>
          <w:tcPr>
            <w:tcW w:w="0" w:type="auto"/>
            <w:tcBorders>
              <w:top w:val="single" w:sz="4" w:space="0" w:color="auto"/>
              <w:left w:val="single" w:sz="4" w:space="0" w:color="auto"/>
              <w:bottom w:val="single" w:sz="4" w:space="0" w:color="auto"/>
              <w:right w:val="single" w:sz="4" w:space="0" w:color="auto"/>
            </w:tcBorders>
            <w:hideMark/>
          </w:tcPr>
          <w:p w:rsidR="003805AE" w:rsidRDefault="003805AE" w:rsidP="00B57AB9">
            <w:pPr>
              <w:rPr>
                <w:rFonts w:asciiTheme="minorHAnsi" w:eastAsiaTheme="minorHAnsi" w:hAnsiTheme="minorHAnsi" w:cstheme="minorBidi"/>
                <w:color w:val="1F497D" w:themeColor="dark2"/>
                <w:sz w:val="22"/>
                <w:szCs w:val="22"/>
              </w:rPr>
            </w:pPr>
            <w:r>
              <w:rPr>
                <w:rFonts w:asciiTheme="minorHAnsi" w:hAnsiTheme="minorHAnsi" w:cstheme="minorBidi"/>
                <w:color w:val="1F497D" w:themeColor="dark2"/>
                <w:sz w:val="22"/>
                <w:szCs w:val="22"/>
              </w:rPr>
              <w:t>10.</w:t>
            </w:r>
          </w:p>
        </w:tc>
        <w:tc>
          <w:tcPr>
            <w:tcW w:w="0" w:type="auto"/>
            <w:tcBorders>
              <w:top w:val="single" w:sz="4" w:space="0" w:color="auto"/>
              <w:left w:val="single" w:sz="4" w:space="0" w:color="auto"/>
              <w:bottom w:val="single" w:sz="4" w:space="0" w:color="auto"/>
              <w:right w:val="single" w:sz="4" w:space="0" w:color="auto"/>
            </w:tcBorders>
            <w:hideMark/>
          </w:tcPr>
          <w:p w:rsidR="003805AE" w:rsidRDefault="003805AE" w:rsidP="00B57AB9">
            <w:pPr>
              <w:rPr>
                <w:rFonts w:asciiTheme="minorHAnsi" w:hAnsiTheme="minorHAnsi" w:cstheme="minorBidi"/>
                <w:color w:val="1F497D" w:themeColor="dark2"/>
                <w:sz w:val="22"/>
                <w:szCs w:val="22"/>
                <w:rtl/>
              </w:rPr>
            </w:pPr>
            <w:r>
              <w:rPr>
                <w:rFonts w:asciiTheme="minorHAnsi" w:hAnsiTheme="minorHAnsi" w:cstheme="minorBidi"/>
                <w:color w:val="1F497D" w:themeColor="dark2"/>
                <w:sz w:val="22"/>
                <w:szCs w:val="22"/>
              </w:rPr>
              <w:t xml:space="preserve">Business Students Club ( </w:t>
            </w:r>
            <w:proofErr w:type="spellStart"/>
            <w:r>
              <w:rPr>
                <w:rFonts w:asciiTheme="minorHAnsi" w:hAnsiTheme="minorHAnsi" w:cstheme="minorBidi"/>
                <w:color w:val="1F497D" w:themeColor="dark2"/>
                <w:sz w:val="22"/>
                <w:szCs w:val="22"/>
              </w:rPr>
              <w:t>BSt</w:t>
            </w:r>
            <w:proofErr w:type="spellEnd"/>
            <w:r>
              <w:rPr>
                <w:rFonts w:asciiTheme="minorHAnsi" w:hAnsiTheme="minorHAnsi" w:cstheme="minorBidi"/>
                <w:color w:val="1F497D" w:themeColor="dark2"/>
                <w:sz w:val="22"/>
                <w:szCs w:val="22"/>
              </w:rPr>
              <w:t>)</w:t>
            </w:r>
          </w:p>
          <w:p w:rsidR="003805AE" w:rsidRDefault="003805AE" w:rsidP="00B57AB9">
            <w:pPr>
              <w:bidi/>
              <w:rPr>
                <w:rFonts w:asciiTheme="minorHAnsi" w:eastAsiaTheme="minorHAnsi" w:hAnsiTheme="minorHAnsi" w:cstheme="minorBidi"/>
                <w:color w:val="1F497D" w:themeColor="dark2"/>
                <w:sz w:val="22"/>
                <w:szCs w:val="22"/>
              </w:rPr>
            </w:pPr>
            <w:r>
              <w:rPr>
                <w:noProof/>
              </w:rPr>
              <w:drawing>
                <wp:inline distT="0" distB="0" distL="0" distR="0" wp14:anchorId="0C912886" wp14:editId="37CC4B70">
                  <wp:extent cx="1524000" cy="1524000"/>
                  <wp:effectExtent l="0" t="0" r="0" b="0"/>
                  <wp:docPr id="3" name="Picture 3" descr="Business Students Club (BSt Club - GJU)'s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siness Students Club (BSt Club - GJU)'s profile pho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Pr>
          <w:p w:rsidR="003805AE" w:rsidRPr="00604490" w:rsidRDefault="003805AE" w:rsidP="00B57AB9">
            <w:pPr>
              <w:rPr>
                <w:lang w:val="en"/>
              </w:rPr>
            </w:pPr>
            <w:r w:rsidRPr="00604490">
              <w:rPr>
                <w:lang w:val="en"/>
              </w:rPr>
              <w:t>Execute some activity related with business and mini project.</w:t>
            </w:r>
          </w:p>
          <w:p w:rsidR="003805AE" w:rsidRPr="00604490" w:rsidRDefault="003805AE" w:rsidP="00B57AB9">
            <w:pPr>
              <w:rPr>
                <w:lang w:val="en"/>
              </w:rPr>
            </w:pPr>
            <w:r w:rsidRPr="00604490">
              <w:rPr>
                <w:lang w:val="en"/>
              </w:rPr>
              <w:t xml:space="preserve"> </w:t>
            </w:r>
          </w:p>
        </w:tc>
      </w:tr>
      <w:tr w:rsidR="003805AE" w:rsidTr="00B57AB9">
        <w:tc>
          <w:tcPr>
            <w:tcW w:w="0" w:type="auto"/>
            <w:tcBorders>
              <w:top w:val="single" w:sz="4" w:space="0" w:color="auto"/>
              <w:left w:val="single" w:sz="4" w:space="0" w:color="auto"/>
              <w:bottom w:val="single" w:sz="4" w:space="0" w:color="auto"/>
              <w:right w:val="single" w:sz="4" w:space="0" w:color="auto"/>
            </w:tcBorders>
            <w:hideMark/>
          </w:tcPr>
          <w:p w:rsidR="003805AE" w:rsidRDefault="003805AE" w:rsidP="00B57AB9">
            <w:pPr>
              <w:rPr>
                <w:rFonts w:asciiTheme="minorHAnsi" w:eastAsiaTheme="minorHAnsi" w:hAnsiTheme="minorHAnsi" w:cstheme="minorBidi"/>
                <w:color w:val="1F497D" w:themeColor="dark2"/>
                <w:sz w:val="22"/>
                <w:szCs w:val="22"/>
              </w:rPr>
            </w:pPr>
            <w:r>
              <w:rPr>
                <w:rFonts w:asciiTheme="minorHAnsi" w:hAnsiTheme="minorHAnsi" w:cstheme="minorBidi"/>
                <w:color w:val="1F497D" w:themeColor="dark2"/>
                <w:sz w:val="22"/>
                <w:szCs w:val="22"/>
              </w:rPr>
              <w:t>11.</w:t>
            </w:r>
          </w:p>
        </w:tc>
        <w:tc>
          <w:tcPr>
            <w:tcW w:w="0" w:type="auto"/>
            <w:tcBorders>
              <w:top w:val="single" w:sz="4" w:space="0" w:color="auto"/>
              <w:left w:val="single" w:sz="4" w:space="0" w:color="auto"/>
              <w:bottom w:val="single" w:sz="4" w:space="0" w:color="auto"/>
              <w:right w:val="single" w:sz="4" w:space="0" w:color="auto"/>
            </w:tcBorders>
            <w:hideMark/>
          </w:tcPr>
          <w:p w:rsidR="003805AE" w:rsidRDefault="003805AE" w:rsidP="00B57AB9">
            <w:pPr>
              <w:rPr>
                <w:rFonts w:asciiTheme="minorHAnsi" w:hAnsiTheme="minorHAnsi" w:cstheme="minorBidi"/>
                <w:color w:val="1F497D" w:themeColor="dark2"/>
                <w:sz w:val="22"/>
                <w:szCs w:val="22"/>
                <w:rtl/>
              </w:rPr>
            </w:pPr>
            <w:r>
              <w:rPr>
                <w:rFonts w:asciiTheme="minorHAnsi" w:hAnsiTheme="minorHAnsi" w:cstheme="minorBidi"/>
                <w:color w:val="1F497D" w:themeColor="dark2"/>
                <w:sz w:val="22"/>
                <w:szCs w:val="22"/>
              </w:rPr>
              <w:t>Industrial Engineers Club</w:t>
            </w:r>
          </w:p>
          <w:p w:rsidR="003805AE" w:rsidRDefault="003805AE" w:rsidP="00B57AB9">
            <w:pPr>
              <w:rPr>
                <w:rFonts w:asciiTheme="minorHAnsi" w:eastAsiaTheme="minorHAnsi" w:hAnsiTheme="minorHAnsi" w:cstheme="minorBidi"/>
                <w:color w:val="1F497D" w:themeColor="dark2"/>
                <w:sz w:val="22"/>
                <w:szCs w:val="22"/>
              </w:rPr>
            </w:pPr>
            <w:r>
              <w:rPr>
                <w:noProof/>
              </w:rPr>
              <w:drawing>
                <wp:inline distT="0" distB="0" distL="0" distR="0" wp14:anchorId="3376C85A" wp14:editId="6EF0F52A">
                  <wp:extent cx="1524000" cy="876300"/>
                  <wp:effectExtent l="0" t="0" r="0" b="0"/>
                  <wp:docPr id="2" name="Picture 2" descr="Industrial Engineers Club - GJU's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ustrial Engineers Club - GJU's profile pho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1987150" cy="1142611"/>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Pr>
          <w:p w:rsidR="003805AE" w:rsidRPr="00604490" w:rsidRDefault="003805AE" w:rsidP="00B57AB9">
            <w:pPr>
              <w:rPr>
                <w:lang w:val="en"/>
              </w:rPr>
            </w:pPr>
            <w:r w:rsidRPr="00604490">
              <w:rPr>
                <w:lang w:val="en"/>
              </w:rPr>
              <w:t xml:space="preserve">Training and workshops related with industrial engineering  </w:t>
            </w:r>
          </w:p>
        </w:tc>
      </w:tr>
      <w:tr w:rsidR="003805AE" w:rsidTr="00B57AB9">
        <w:tc>
          <w:tcPr>
            <w:tcW w:w="0" w:type="auto"/>
            <w:tcBorders>
              <w:top w:val="single" w:sz="4" w:space="0" w:color="auto"/>
              <w:left w:val="single" w:sz="4" w:space="0" w:color="auto"/>
              <w:bottom w:val="single" w:sz="4" w:space="0" w:color="auto"/>
              <w:right w:val="single" w:sz="4" w:space="0" w:color="auto"/>
            </w:tcBorders>
            <w:hideMark/>
          </w:tcPr>
          <w:p w:rsidR="003805AE" w:rsidRDefault="003805AE" w:rsidP="00B57AB9">
            <w:pPr>
              <w:rPr>
                <w:rFonts w:asciiTheme="minorHAnsi" w:eastAsiaTheme="minorHAnsi" w:hAnsiTheme="minorHAnsi" w:cstheme="minorBidi"/>
                <w:color w:val="1F497D" w:themeColor="dark2"/>
                <w:sz w:val="22"/>
                <w:szCs w:val="22"/>
              </w:rPr>
            </w:pPr>
            <w:r>
              <w:rPr>
                <w:rFonts w:asciiTheme="minorHAnsi" w:hAnsiTheme="minorHAnsi" w:cstheme="minorBidi"/>
                <w:color w:val="1F497D" w:themeColor="dark2"/>
                <w:sz w:val="22"/>
                <w:szCs w:val="22"/>
              </w:rPr>
              <w:lastRenderedPageBreak/>
              <w:t>12.</w:t>
            </w:r>
          </w:p>
        </w:tc>
        <w:tc>
          <w:tcPr>
            <w:tcW w:w="0" w:type="auto"/>
            <w:tcBorders>
              <w:top w:val="single" w:sz="4" w:space="0" w:color="auto"/>
              <w:left w:val="single" w:sz="4" w:space="0" w:color="auto"/>
              <w:bottom w:val="single" w:sz="4" w:space="0" w:color="auto"/>
              <w:right w:val="single" w:sz="4" w:space="0" w:color="auto"/>
            </w:tcBorders>
            <w:hideMark/>
          </w:tcPr>
          <w:p w:rsidR="003805AE" w:rsidRDefault="003805AE" w:rsidP="00B57AB9">
            <w:pPr>
              <w:rPr>
                <w:rFonts w:asciiTheme="minorHAnsi" w:hAnsiTheme="minorHAnsi" w:cstheme="minorBidi"/>
                <w:color w:val="1F497D" w:themeColor="dark2"/>
                <w:sz w:val="22"/>
                <w:szCs w:val="22"/>
                <w:rtl/>
              </w:rPr>
            </w:pPr>
            <w:r>
              <w:rPr>
                <w:rFonts w:asciiTheme="minorHAnsi" w:hAnsiTheme="minorHAnsi" w:cstheme="minorBidi"/>
                <w:color w:val="1F497D" w:themeColor="dark2"/>
                <w:sz w:val="22"/>
                <w:szCs w:val="22"/>
              </w:rPr>
              <w:t>Arabic club</w:t>
            </w:r>
          </w:p>
          <w:p w:rsidR="003805AE" w:rsidRDefault="003805AE" w:rsidP="00B57AB9">
            <w:pPr>
              <w:rPr>
                <w:rFonts w:asciiTheme="minorHAnsi" w:eastAsiaTheme="minorHAnsi" w:hAnsiTheme="minorHAnsi" w:cstheme="minorBidi"/>
                <w:color w:val="1F497D" w:themeColor="dark2"/>
                <w:sz w:val="22"/>
                <w:szCs w:val="22"/>
              </w:rPr>
            </w:pPr>
            <w:r>
              <w:rPr>
                <w:rFonts w:asciiTheme="minorHAnsi" w:hAnsiTheme="minorHAnsi" w:cstheme="minorBidi"/>
                <w:noProof/>
                <w:color w:val="1F497D" w:themeColor="dark2"/>
                <w:sz w:val="22"/>
                <w:szCs w:val="22"/>
              </w:rPr>
              <w:drawing>
                <wp:inline distT="0" distB="0" distL="0" distR="0" wp14:anchorId="2CFA4F9C" wp14:editId="19CCD72F">
                  <wp:extent cx="1374140" cy="1178664"/>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الضاد الثقافي.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02654" cy="1203122"/>
                          </a:xfrm>
                          <a:prstGeom prst="rect">
                            <a:avLst/>
                          </a:prstGeom>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Pr>
          <w:p w:rsidR="003805AE" w:rsidRPr="00604490" w:rsidRDefault="003805AE" w:rsidP="00B57AB9">
            <w:pPr>
              <w:rPr>
                <w:lang w:val="en"/>
              </w:rPr>
            </w:pPr>
            <w:r>
              <w:rPr>
                <w:lang w:val="en"/>
              </w:rPr>
              <w:t>Interest with Arabic language by   celebration of special events in the Arabic language and encourage reading</w:t>
            </w:r>
          </w:p>
        </w:tc>
      </w:tr>
      <w:tr w:rsidR="003805AE" w:rsidTr="00B57AB9">
        <w:tc>
          <w:tcPr>
            <w:tcW w:w="0" w:type="auto"/>
            <w:tcBorders>
              <w:top w:val="single" w:sz="4" w:space="0" w:color="auto"/>
              <w:left w:val="single" w:sz="4" w:space="0" w:color="auto"/>
              <w:bottom w:val="single" w:sz="4" w:space="0" w:color="auto"/>
              <w:right w:val="single" w:sz="4" w:space="0" w:color="auto"/>
            </w:tcBorders>
          </w:tcPr>
          <w:p w:rsidR="003805AE" w:rsidRDefault="006F03D4" w:rsidP="00B57AB9">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13.</w:t>
            </w:r>
            <w:bookmarkStart w:id="0" w:name="_GoBack"/>
            <w:bookmarkEnd w:id="0"/>
          </w:p>
        </w:tc>
        <w:tc>
          <w:tcPr>
            <w:tcW w:w="0" w:type="auto"/>
            <w:tcBorders>
              <w:top w:val="single" w:sz="4" w:space="0" w:color="auto"/>
              <w:left w:val="single" w:sz="4" w:space="0" w:color="auto"/>
              <w:bottom w:val="single" w:sz="4" w:space="0" w:color="auto"/>
              <w:right w:val="single" w:sz="4" w:space="0" w:color="auto"/>
            </w:tcBorders>
          </w:tcPr>
          <w:p w:rsidR="003805AE" w:rsidRDefault="003805AE" w:rsidP="00B57AB9">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IEEE</w:t>
            </w:r>
          </w:p>
          <w:p w:rsidR="003805AE" w:rsidRDefault="003805AE" w:rsidP="00B57AB9">
            <w:pPr>
              <w:rPr>
                <w:rFonts w:asciiTheme="minorHAnsi" w:hAnsiTheme="minorHAnsi" w:cstheme="minorBidi"/>
                <w:color w:val="1F497D" w:themeColor="dark2"/>
                <w:sz w:val="22"/>
                <w:szCs w:val="22"/>
              </w:rPr>
            </w:pPr>
            <w:r>
              <w:rPr>
                <w:rFonts w:asciiTheme="minorHAnsi" w:hAnsiTheme="minorHAnsi" w:cstheme="minorBidi"/>
                <w:noProof/>
                <w:color w:val="1F497D" w:themeColor="dark2"/>
                <w:sz w:val="22"/>
                <w:szCs w:val="22"/>
              </w:rPr>
              <w:drawing>
                <wp:inline distT="0" distB="0" distL="0" distR="0" wp14:anchorId="6267F2CD" wp14:editId="48DA7C50">
                  <wp:extent cx="1714500" cy="1714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EEE.jpg"/>
                          <pic:cNvPicPr/>
                        </pic:nvPicPr>
                        <pic:blipFill>
                          <a:blip r:embed="rId17">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Pr>
          <w:p w:rsidR="003805AE" w:rsidRDefault="003805AE" w:rsidP="00B57AB9">
            <w:pPr>
              <w:rPr>
                <w:lang w:val="en"/>
              </w:rPr>
            </w:pPr>
            <w:r>
              <w:br/>
              <w:t>A non-profit organization, IEEE is the world's leading professional association for the advancement of technology.</w:t>
            </w:r>
            <w:r>
              <w:br/>
            </w:r>
            <w:r>
              <w:br/>
            </w:r>
            <w:r>
              <w:rPr>
                <w:rStyle w:val="textexposedshow"/>
              </w:rPr>
              <w:t>The IEEE name was originally an acronym for the Institute of Electrical and Electronics Engineers, Inc. Today, the organization's scope of interest has expanded into so many related field</w:t>
            </w:r>
          </w:p>
        </w:tc>
      </w:tr>
    </w:tbl>
    <w:p w:rsidR="00DA7453" w:rsidRPr="00311787" w:rsidRDefault="00DA7453" w:rsidP="00311787">
      <w:pPr>
        <w:spacing w:after="160" w:line="259" w:lineRule="auto"/>
        <w:rPr>
          <w:rStyle w:val="Emphasis"/>
          <w:b/>
          <w:bCs/>
          <w:sz w:val="56"/>
          <w:szCs w:val="56"/>
          <w:u w:val="single"/>
        </w:rPr>
      </w:pPr>
    </w:p>
    <w:p w:rsidR="00F145D8" w:rsidRDefault="00F145D8"/>
    <w:sectPr w:rsidR="00F145D8" w:rsidSect="00851C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2A68"/>
    <w:multiLevelType w:val="multilevel"/>
    <w:tmpl w:val="4018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D563A"/>
    <w:multiLevelType w:val="hybridMultilevel"/>
    <w:tmpl w:val="7C1846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C7A8A"/>
    <w:multiLevelType w:val="hybridMultilevel"/>
    <w:tmpl w:val="4ADAE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5F00D4"/>
    <w:multiLevelType w:val="hybridMultilevel"/>
    <w:tmpl w:val="EE44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29"/>
    <w:rsid w:val="0010354E"/>
    <w:rsid w:val="001049BA"/>
    <w:rsid w:val="00154A58"/>
    <w:rsid w:val="0015796E"/>
    <w:rsid w:val="002B4C3A"/>
    <w:rsid w:val="002D0472"/>
    <w:rsid w:val="00311787"/>
    <w:rsid w:val="00371728"/>
    <w:rsid w:val="00377989"/>
    <w:rsid w:val="003805AE"/>
    <w:rsid w:val="004069A3"/>
    <w:rsid w:val="004C391B"/>
    <w:rsid w:val="0051029B"/>
    <w:rsid w:val="00585186"/>
    <w:rsid w:val="0060107E"/>
    <w:rsid w:val="00604490"/>
    <w:rsid w:val="006F03D4"/>
    <w:rsid w:val="0078622D"/>
    <w:rsid w:val="007A34B6"/>
    <w:rsid w:val="007F0F3D"/>
    <w:rsid w:val="00851C29"/>
    <w:rsid w:val="00865A10"/>
    <w:rsid w:val="008827F2"/>
    <w:rsid w:val="00882C48"/>
    <w:rsid w:val="00A50A33"/>
    <w:rsid w:val="00B005F3"/>
    <w:rsid w:val="00B31307"/>
    <w:rsid w:val="00B317A4"/>
    <w:rsid w:val="00B57AB9"/>
    <w:rsid w:val="00CD2554"/>
    <w:rsid w:val="00D2146E"/>
    <w:rsid w:val="00D31A74"/>
    <w:rsid w:val="00D638B4"/>
    <w:rsid w:val="00DA7453"/>
    <w:rsid w:val="00DF26D6"/>
    <w:rsid w:val="00E843BD"/>
    <w:rsid w:val="00EB3AA9"/>
    <w:rsid w:val="00EE3911"/>
    <w:rsid w:val="00F145D8"/>
    <w:rsid w:val="00F4631E"/>
    <w:rsid w:val="00F862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AE7E"/>
  <w15:docId w15:val="{73E3F3C7-3675-4B04-8B31-8DE56D50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2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C29"/>
    <w:rPr>
      <w:color w:val="0000FF"/>
      <w:u w:val="single"/>
    </w:rPr>
  </w:style>
  <w:style w:type="table" w:styleId="TableGrid">
    <w:name w:val="Table Grid"/>
    <w:basedOn w:val="TableNormal"/>
    <w:uiPriority w:val="59"/>
    <w:rsid w:val="00851C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C29"/>
    <w:rPr>
      <w:rFonts w:ascii="Tahoma" w:hAnsi="Tahoma" w:cs="Tahoma"/>
      <w:sz w:val="16"/>
      <w:szCs w:val="16"/>
    </w:rPr>
  </w:style>
  <w:style w:type="character" w:customStyle="1" w:styleId="BalloonTextChar">
    <w:name w:val="Balloon Text Char"/>
    <w:basedOn w:val="DefaultParagraphFont"/>
    <w:link w:val="BalloonText"/>
    <w:uiPriority w:val="99"/>
    <w:semiHidden/>
    <w:rsid w:val="00851C29"/>
    <w:rPr>
      <w:rFonts w:ascii="Tahoma" w:hAnsi="Tahoma" w:cs="Tahoma"/>
      <w:sz w:val="16"/>
      <w:szCs w:val="16"/>
    </w:rPr>
  </w:style>
  <w:style w:type="paragraph" w:styleId="ListParagraph">
    <w:name w:val="List Paragraph"/>
    <w:basedOn w:val="Normal"/>
    <w:uiPriority w:val="34"/>
    <w:qFormat/>
    <w:rsid w:val="00A50A33"/>
    <w:pPr>
      <w:ind w:left="720"/>
      <w:contextualSpacing/>
    </w:pPr>
  </w:style>
  <w:style w:type="character" w:customStyle="1" w:styleId="shorttext">
    <w:name w:val="short_text"/>
    <w:basedOn w:val="DefaultParagraphFont"/>
    <w:rsid w:val="007A34B6"/>
  </w:style>
  <w:style w:type="character" w:customStyle="1" w:styleId="alt-edited">
    <w:name w:val="alt-edited"/>
    <w:basedOn w:val="DefaultParagraphFont"/>
    <w:rsid w:val="007A34B6"/>
  </w:style>
  <w:style w:type="character" w:customStyle="1" w:styleId="textexposedshow">
    <w:name w:val="text_exposed_show"/>
    <w:basedOn w:val="DefaultParagraphFont"/>
    <w:rsid w:val="00EB3AA9"/>
  </w:style>
  <w:style w:type="character" w:styleId="Emphasis">
    <w:name w:val="Emphasis"/>
    <w:basedOn w:val="DefaultParagraphFont"/>
    <w:uiPriority w:val="20"/>
    <w:qFormat/>
    <w:rsid w:val="00F145D8"/>
    <w:rPr>
      <w:i/>
      <w:iCs/>
    </w:rPr>
  </w:style>
  <w:style w:type="character" w:customStyle="1" w:styleId="e24kjd">
    <w:name w:val="e24kjd"/>
    <w:basedOn w:val="DefaultParagraphFont"/>
    <w:rsid w:val="00DA7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37818">
      <w:bodyDiv w:val="1"/>
      <w:marLeft w:val="0"/>
      <w:marRight w:val="0"/>
      <w:marTop w:val="0"/>
      <w:marBottom w:val="0"/>
      <w:divBdr>
        <w:top w:val="none" w:sz="0" w:space="0" w:color="auto"/>
        <w:left w:val="none" w:sz="0" w:space="0" w:color="auto"/>
        <w:bottom w:val="none" w:sz="0" w:space="0" w:color="auto"/>
        <w:right w:val="none" w:sz="0" w:space="0" w:color="auto"/>
      </w:divBdr>
    </w:div>
    <w:div w:id="474837774">
      <w:bodyDiv w:val="1"/>
      <w:marLeft w:val="0"/>
      <w:marRight w:val="0"/>
      <w:marTop w:val="0"/>
      <w:marBottom w:val="0"/>
      <w:divBdr>
        <w:top w:val="none" w:sz="0" w:space="0" w:color="auto"/>
        <w:left w:val="none" w:sz="0" w:space="0" w:color="auto"/>
        <w:bottom w:val="none" w:sz="0" w:space="0" w:color="auto"/>
        <w:right w:val="none" w:sz="0" w:space="0" w:color="auto"/>
      </w:divBdr>
    </w:div>
    <w:div w:id="662314495">
      <w:bodyDiv w:val="1"/>
      <w:marLeft w:val="0"/>
      <w:marRight w:val="0"/>
      <w:marTop w:val="0"/>
      <w:marBottom w:val="0"/>
      <w:divBdr>
        <w:top w:val="none" w:sz="0" w:space="0" w:color="auto"/>
        <w:left w:val="none" w:sz="0" w:space="0" w:color="auto"/>
        <w:bottom w:val="none" w:sz="0" w:space="0" w:color="auto"/>
        <w:right w:val="none" w:sz="0" w:space="0" w:color="auto"/>
      </w:divBdr>
      <w:divsChild>
        <w:div w:id="1749502365">
          <w:marLeft w:val="0"/>
          <w:marRight w:val="0"/>
          <w:marTop w:val="0"/>
          <w:marBottom w:val="0"/>
          <w:divBdr>
            <w:top w:val="none" w:sz="0" w:space="0" w:color="auto"/>
            <w:left w:val="none" w:sz="0" w:space="0" w:color="auto"/>
            <w:bottom w:val="none" w:sz="0" w:space="0" w:color="auto"/>
            <w:right w:val="none" w:sz="0" w:space="0" w:color="auto"/>
          </w:divBdr>
          <w:divsChild>
            <w:div w:id="688025934">
              <w:marLeft w:val="0"/>
              <w:marRight w:val="0"/>
              <w:marTop w:val="0"/>
              <w:marBottom w:val="0"/>
              <w:divBdr>
                <w:top w:val="none" w:sz="0" w:space="0" w:color="auto"/>
                <w:left w:val="none" w:sz="0" w:space="0" w:color="auto"/>
                <w:bottom w:val="none" w:sz="0" w:space="0" w:color="auto"/>
                <w:right w:val="none" w:sz="0" w:space="0" w:color="auto"/>
              </w:divBdr>
              <w:divsChild>
                <w:div w:id="21157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4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E4A3B-90A5-4AA7-A045-C6DEC5FD0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Qaddah, Raed</dc:creator>
  <cp:lastModifiedBy>Almatar, Aseel</cp:lastModifiedBy>
  <cp:revision>9</cp:revision>
  <dcterms:created xsi:type="dcterms:W3CDTF">2020-03-12T07:28:00Z</dcterms:created>
  <dcterms:modified xsi:type="dcterms:W3CDTF">2020-03-15T11:34:00Z</dcterms:modified>
</cp:coreProperties>
</file>