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3C311" w14:textId="2A64FEDF" w:rsidR="009D2A4C" w:rsidRPr="00125274" w:rsidRDefault="00FD6646" w:rsidP="00BB7C7A">
      <w:pPr>
        <w:pStyle w:val="BodyText"/>
        <w:spacing w:line="276" w:lineRule="auto"/>
        <w:jc w:val="center"/>
        <w:rPr>
          <w:rFonts w:asciiTheme="minorHAnsi" w:hAnsiTheme="minorHAnsi" w:cstheme="minorHAnsi"/>
          <w:sz w:val="20"/>
        </w:rPr>
      </w:pPr>
      <w:r w:rsidRPr="00125274">
        <w:rPr>
          <w:rFonts w:asciiTheme="minorHAnsi" w:hAnsiTheme="minorHAnsi" w:cstheme="minorHAnsi"/>
          <w:noProof/>
          <w:sz w:val="20"/>
        </w:rPr>
        <w:drawing>
          <wp:inline distT="0" distB="0" distL="0" distR="0" wp14:anchorId="7F928A19" wp14:editId="04DEC3B8">
            <wp:extent cx="2061507" cy="1440000"/>
            <wp:effectExtent l="0" t="0" r="0" b="8255"/>
            <wp:docPr id="9" name="Picture 9" descr="A picture containing text,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businesscard, vector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1507" cy="1440000"/>
                    </a:xfrm>
                    <a:prstGeom prst="rect">
                      <a:avLst/>
                    </a:prstGeom>
                  </pic:spPr>
                </pic:pic>
              </a:graphicData>
            </a:graphic>
          </wp:inline>
        </w:drawing>
      </w:r>
    </w:p>
    <w:p w14:paraId="12400FAD" w14:textId="77777777" w:rsidR="00FD6646" w:rsidRPr="00125274" w:rsidRDefault="00FD6646" w:rsidP="00BB7C7A">
      <w:pPr>
        <w:spacing w:before="126" w:line="276" w:lineRule="auto"/>
        <w:jc w:val="center"/>
        <w:rPr>
          <w:rFonts w:asciiTheme="minorHAnsi" w:hAnsiTheme="minorHAnsi" w:cstheme="minorHAnsi"/>
          <w:b/>
          <w:sz w:val="72"/>
        </w:rPr>
      </w:pPr>
    </w:p>
    <w:p w14:paraId="06192DBE" w14:textId="1D4C46AD" w:rsidR="009D2A4C" w:rsidRPr="00125274" w:rsidRDefault="007E5B68" w:rsidP="00BB7C7A">
      <w:pPr>
        <w:spacing w:after="720" w:line="276" w:lineRule="auto"/>
        <w:jc w:val="center"/>
        <w:rPr>
          <w:rFonts w:asciiTheme="minorHAnsi" w:hAnsiTheme="minorHAnsi" w:cstheme="minorHAnsi"/>
          <w:b/>
          <w:sz w:val="72"/>
        </w:rPr>
      </w:pPr>
      <w:r w:rsidRPr="00125274">
        <w:rPr>
          <w:rFonts w:asciiTheme="minorHAnsi" w:hAnsiTheme="minorHAnsi" w:cstheme="minorHAnsi"/>
          <w:b/>
          <w:sz w:val="72"/>
        </w:rPr>
        <w:t>German Jordanian University</w:t>
      </w:r>
    </w:p>
    <w:p w14:paraId="66C003B6" w14:textId="05108FFF" w:rsidR="00CC7BEA" w:rsidRPr="00125274" w:rsidRDefault="007E5B68" w:rsidP="00BB7C7A">
      <w:pPr>
        <w:spacing w:line="276" w:lineRule="auto"/>
        <w:ind w:hanging="2"/>
        <w:jc w:val="center"/>
        <w:rPr>
          <w:rFonts w:asciiTheme="minorHAnsi" w:hAnsiTheme="minorHAnsi" w:cstheme="minorHAnsi"/>
          <w:b/>
          <w:color w:val="000000" w:themeColor="text1"/>
          <w:sz w:val="56"/>
          <w:szCs w:val="56"/>
        </w:rPr>
      </w:pPr>
      <w:r w:rsidRPr="00125274">
        <w:rPr>
          <w:rFonts w:asciiTheme="minorHAnsi" w:hAnsiTheme="minorHAnsi" w:cstheme="minorHAnsi"/>
          <w:b/>
          <w:color w:val="000000" w:themeColor="text1"/>
          <w:sz w:val="56"/>
          <w:szCs w:val="56"/>
        </w:rPr>
        <w:t xml:space="preserve">School of </w:t>
      </w:r>
      <w:r w:rsidR="007604E8" w:rsidRPr="00125274">
        <w:rPr>
          <w:rFonts w:asciiTheme="minorHAnsi" w:hAnsiTheme="minorHAnsi" w:cstheme="minorHAnsi"/>
          <w:b/>
          <w:color w:val="000000" w:themeColor="text1"/>
          <w:sz w:val="56"/>
          <w:szCs w:val="56"/>
          <w:highlight w:val="yellow"/>
        </w:rPr>
        <w:t>_____</w:t>
      </w:r>
    </w:p>
    <w:p w14:paraId="22C0523C" w14:textId="5867101B" w:rsidR="009D2A4C" w:rsidRPr="00125274" w:rsidRDefault="007E5B68" w:rsidP="00BB7C7A">
      <w:pPr>
        <w:spacing w:line="276" w:lineRule="auto"/>
        <w:ind w:hanging="2"/>
        <w:jc w:val="center"/>
        <w:rPr>
          <w:rFonts w:asciiTheme="minorHAnsi" w:hAnsiTheme="minorHAnsi" w:cstheme="minorHAnsi"/>
          <w:b/>
          <w:color w:val="000000" w:themeColor="text1"/>
          <w:sz w:val="56"/>
          <w:szCs w:val="56"/>
        </w:rPr>
      </w:pPr>
      <w:r w:rsidRPr="00125274">
        <w:rPr>
          <w:rFonts w:asciiTheme="minorHAnsi" w:hAnsiTheme="minorHAnsi" w:cstheme="minorHAnsi"/>
          <w:b/>
          <w:color w:val="000000" w:themeColor="text1"/>
          <w:sz w:val="56"/>
          <w:szCs w:val="56"/>
        </w:rPr>
        <w:t>Department of</w:t>
      </w:r>
      <w:r w:rsidR="00E44878" w:rsidRPr="00125274">
        <w:rPr>
          <w:rFonts w:asciiTheme="minorHAnsi" w:hAnsiTheme="minorHAnsi" w:cstheme="minorHAnsi"/>
          <w:b/>
          <w:color w:val="000000" w:themeColor="text1"/>
          <w:sz w:val="56"/>
          <w:szCs w:val="56"/>
        </w:rPr>
        <w:t xml:space="preserve"> </w:t>
      </w:r>
      <w:r w:rsidR="007604E8" w:rsidRPr="00125274">
        <w:rPr>
          <w:rFonts w:asciiTheme="minorHAnsi" w:hAnsiTheme="minorHAnsi" w:cstheme="minorHAnsi"/>
          <w:b/>
          <w:color w:val="000000" w:themeColor="text1"/>
          <w:sz w:val="56"/>
          <w:szCs w:val="56"/>
          <w:highlight w:val="yellow"/>
        </w:rPr>
        <w:t>_____</w:t>
      </w:r>
    </w:p>
    <w:p w14:paraId="6A2DF149" w14:textId="56309D18" w:rsidR="00780ADA" w:rsidRPr="00125274" w:rsidRDefault="007E5B68" w:rsidP="00BB7C7A">
      <w:pPr>
        <w:spacing w:line="276" w:lineRule="auto"/>
        <w:jc w:val="center"/>
        <w:rPr>
          <w:rFonts w:asciiTheme="minorHAnsi" w:hAnsiTheme="minorHAnsi" w:cstheme="minorHAnsi"/>
          <w:b/>
          <w:color w:val="000000" w:themeColor="text1"/>
          <w:sz w:val="56"/>
          <w:szCs w:val="56"/>
        </w:rPr>
      </w:pPr>
      <w:r w:rsidRPr="00125274">
        <w:rPr>
          <w:rFonts w:asciiTheme="minorHAnsi" w:hAnsiTheme="minorHAnsi" w:cstheme="minorHAnsi"/>
          <w:b/>
          <w:color w:val="000000" w:themeColor="text1"/>
          <w:sz w:val="56"/>
          <w:szCs w:val="56"/>
        </w:rPr>
        <w:t>Bachelor of Science in</w:t>
      </w:r>
      <w:r w:rsidR="007604E8" w:rsidRPr="00125274">
        <w:rPr>
          <w:rFonts w:asciiTheme="minorHAnsi" w:hAnsiTheme="minorHAnsi" w:cstheme="minorHAnsi"/>
          <w:b/>
          <w:color w:val="000000" w:themeColor="text1"/>
          <w:sz w:val="56"/>
          <w:szCs w:val="56"/>
        </w:rPr>
        <w:t xml:space="preserve"> </w:t>
      </w:r>
      <w:r w:rsidR="007604E8" w:rsidRPr="00125274">
        <w:rPr>
          <w:rFonts w:asciiTheme="minorHAnsi" w:hAnsiTheme="minorHAnsi" w:cstheme="minorHAnsi"/>
          <w:b/>
          <w:color w:val="000000" w:themeColor="text1"/>
          <w:sz w:val="56"/>
          <w:szCs w:val="56"/>
          <w:highlight w:val="yellow"/>
        </w:rPr>
        <w:t>_____</w:t>
      </w:r>
    </w:p>
    <w:p w14:paraId="4660AAB8" w14:textId="05823FFF" w:rsidR="00E44878" w:rsidRPr="00125274" w:rsidRDefault="00E44878" w:rsidP="00BB7C7A">
      <w:pPr>
        <w:spacing w:line="276" w:lineRule="auto"/>
        <w:jc w:val="center"/>
        <w:rPr>
          <w:rFonts w:asciiTheme="minorHAnsi" w:hAnsiTheme="minorHAnsi" w:cstheme="minorHAnsi"/>
          <w:b/>
          <w:color w:val="000000" w:themeColor="text1"/>
          <w:sz w:val="56"/>
          <w:szCs w:val="56"/>
        </w:rPr>
      </w:pPr>
    </w:p>
    <w:p w14:paraId="70DDC35E" w14:textId="069CF406" w:rsidR="00E44878" w:rsidRPr="00125274" w:rsidRDefault="00E44878" w:rsidP="00BB7C7A">
      <w:pPr>
        <w:spacing w:line="276" w:lineRule="auto"/>
        <w:jc w:val="center"/>
        <w:rPr>
          <w:rFonts w:asciiTheme="minorHAnsi" w:hAnsiTheme="minorHAnsi" w:cstheme="minorHAnsi"/>
          <w:b/>
          <w:color w:val="000000" w:themeColor="text1"/>
          <w:sz w:val="56"/>
          <w:szCs w:val="56"/>
        </w:rPr>
      </w:pPr>
    </w:p>
    <w:p w14:paraId="4E4A3BDB" w14:textId="10E72ACF" w:rsidR="00E44878" w:rsidRPr="00125274" w:rsidRDefault="00E44878" w:rsidP="00BB7C7A">
      <w:pPr>
        <w:spacing w:line="276" w:lineRule="auto"/>
        <w:jc w:val="center"/>
        <w:rPr>
          <w:rFonts w:asciiTheme="minorHAnsi" w:hAnsiTheme="minorHAnsi" w:cstheme="minorHAnsi"/>
          <w:b/>
          <w:color w:val="000000" w:themeColor="text1"/>
          <w:sz w:val="56"/>
          <w:szCs w:val="56"/>
        </w:rPr>
      </w:pPr>
    </w:p>
    <w:p w14:paraId="0F621068" w14:textId="6195DE08" w:rsidR="00E44878" w:rsidRPr="00125274" w:rsidRDefault="00E44878" w:rsidP="00BB7C7A">
      <w:pPr>
        <w:spacing w:line="276" w:lineRule="auto"/>
        <w:jc w:val="center"/>
        <w:rPr>
          <w:rFonts w:asciiTheme="minorHAnsi" w:hAnsiTheme="minorHAnsi" w:cstheme="minorHAnsi"/>
          <w:b/>
          <w:color w:val="000000" w:themeColor="text1"/>
          <w:sz w:val="56"/>
          <w:szCs w:val="56"/>
        </w:rPr>
      </w:pPr>
    </w:p>
    <w:p w14:paraId="4D73BFEF" w14:textId="6C970FC2" w:rsidR="00E44878" w:rsidRPr="00125274" w:rsidRDefault="00E44878" w:rsidP="00BB7C7A">
      <w:pPr>
        <w:spacing w:line="276" w:lineRule="auto"/>
        <w:jc w:val="center"/>
        <w:rPr>
          <w:rFonts w:asciiTheme="minorHAnsi" w:hAnsiTheme="minorHAnsi" w:cstheme="minorHAnsi"/>
          <w:b/>
          <w:color w:val="000000" w:themeColor="text1"/>
          <w:sz w:val="56"/>
          <w:szCs w:val="56"/>
        </w:rPr>
      </w:pPr>
    </w:p>
    <w:p w14:paraId="7A4480CE" w14:textId="310E5E71" w:rsidR="00E44878" w:rsidRPr="00125274" w:rsidRDefault="00E44878" w:rsidP="00BB7C7A">
      <w:pPr>
        <w:spacing w:line="276" w:lineRule="auto"/>
        <w:jc w:val="center"/>
        <w:rPr>
          <w:rFonts w:asciiTheme="minorHAnsi" w:hAnsiTheme="minorHAnsi" w:cstheme="minorHAnsi"/>
          <w:b/>
          <w:color w:val="000000" w:themeColor="text1"/>
          <w:sz w:val="56"/>
          <w:szCs w:val="56"/>
        </w:rPr>
      </w:pPr>
    </w:p>
    <w:p w14:paraId="26D6CF11" w14:textId="77777777" w:rsidR="00E44878" w:rsidRPr="00125274" w:rsidRDefault="00E44878" w:rsidP="00BB7C7A">
      <w:pPr>
        <w:spacing w:line="276" w:lineRule="auto"/>
        <w:jc w:val="center"/>
        <w:rPr>
          <w:rFonts w:asciiTheme="minorHAnsi" w:hAnsiTheme="minorHAnsi" w:cstheme="minorHAnsi"/>
          <w:b/>
          <w:color w:val="000000" w:themeColor="text1"/>
          <w:sz w:val="56"/>
          <w:szCs w:val="56"/>
        </w:rPr>
      </w:pPr>
    </w:p>
    <w:p w14:paraId="13C88760" w14:textId="16D94F12" w:rsidR="00E44878" w:rsidRPr="00125274" w:rsidRDefault="00D13423" w:rsidP="00BB7C7A">
      <w:pPr>
        <w:spacing w:line="276" w:lineRule="auto"/>
        <w:jc w:val="center"/>
        <w:rPr>
          <w:rFonts w:asciiTheme="minorHAnsi" w:hAnsiTheme="minorHAnsi" w:cstheme="minorHAnsi"/>
          <w:b/>
          <w:color w:val="000000" w:themeColor="text1"/>
          <w:sz w:val="56"/>
          <w:szCs w:val="56"/>
        </w:rPr>
      </w:pPr>
      <w:r w:rsidRPr="00125274">
        <w:rPr>
          <w:rFonts w:asciiTheme="minorHAnsi" w:hAnsiTheme="minorHAnsi" w:cstheme="minorHAnsi"/>
          <w:b/>
          <w:color w:val="000000" w:themeColor="text1"/>
          <w:sz w:val="56"/>
          <w:szCs w:val="56"/>
        </w:rPr>
        <w:t>Study Plan 202</w:t>
      </w:r>
      <w:r w:rsidR="007604E8" w:rsidRPr="00125274">
        <w:rPr>
          <w:rFonts w:asciiTheme="minorHAnsi" w:hAnsiTheme="minorHAnsi" w:cstheme="minorHAnsi"/>
          <w:b/>
          <w:color w:val="000000" w:themeColor="text1"/>
          <w:sz w:val="56"/>
          <w:szCs w:val="56"/>
        </w:rPr>
        <w:t>_</w:t>
      </w:r>
    </w:p>
    <w:p w14:paraId="2696C64E" w14:textId="77777777" w:rsidR="00780ADA" w:rsidRPr="00125274" w:rsidRDefault="00780ADA" w:rsidP="00BB7C7A">
      <w:pPr>
        <w:spacing w:line="276" w:lineRule="auto"/>
        <w:rPr>
          <w:rFonts w:asciiTheme="minorHAnsi" w:hAnsiTheme="minorHAnsi" w:cstheme="minorHAnsi"/>
          <w:b/>
          <w:sz w:val="56"/>
          <w:szCs w:val="56"/>
        </w:rPr>
      </w:pPr>
      <w:r w:rsidRPr="00125274">
        <w:rPr>
          <w:rFonts w:asciiTheme="minorHAnsi" w:hAnsiTheme="minorHAnsi" w:cstheme="minorHAnsi"/>
          <w:b/>
          <w:sz w:val="56"/>
          <w:szCs w:val="56"/>
        </w:rPr>
        <w:br w:type="page"/>
      </w:r>
    </w:p>
    <w:p w14:paraId="25E53E81" w14:textId="18FFF021" w:rsidR="00907D56" w:rsidRDefault="00907D56" w:rsidP="00E542D2">
      <w:pPr>
        <w:pStyle w:val="Heading1"/>
        <w:numPr>
          <w:ilvl w:val="0"/>
          <w:numId w:val="18"/>
        </w:numPr>
        <w:spacing w:line="276" w:lineRule="auto"/>
        <w:rPr>
          <w:rFonts w:asciiTheme="minorHAnsi" w:hAnsiTheme="minorHAnsi" w:cstheme="minorHAnsi"/>
        </w:rPr>
      </w:pPr>
      <w:r>
        <w:rPr>
          <w:rFonts w:asciiTheme="minorHAnsi" w:hAnsiTheme="minorHAnsi" w:cstheme="minorHAnsi"/>
        </w:rPr>
        <w:lastRenderedPageBreak/>
        <w:t xml:space="preserve">Program Vision </w:t>
      </w:r>
    </w:p>
    <w:p w14:paraId="370EA689" w14:textId="58318848" w:rsidR="00907D56" w:rsidRDefault="00907D56" w:rsidP="00907D56">
      <w:pPr>
        <w:pStyle w:val="Heading1"/>
        <w:numPr>
          <w:ilvl w:val="0"/>
          <w:numId w:val="18"/>
        </w:numPr>
        <w:spacing w:line="276" w:lineRule="auto"/>
        <w:rPr>
          <w:rFonts w:asciiTheme="minorHAnsi" w:hAnsiTheme="minorHAnsi" w:cstheme="minorHAnsi"/>
        </w:rPr>
      </w:pPr>
      <w:r>
        <w:rPr>
          <w:rFonts w:asciiTheme="minorHAnsi" w:hAnsiTheme="minorHAnsi" w:cstheme="minorHAnsi"/>
        </w:rPr>
        <w:t xml:space="preserve">Program </w:t>
      </w:r>
      <w:r w:rsidR="00D16B3A">
        <w:rPr>
          <w:rFonts w:asciiTheme="minorHAnsi" w:hAnsiTheme="minorHAnsi" w:cstheme="minorHAnsi"/>
        </w:rPr>
        <w:t>Mission</w:t>
      </w:r>
      <w:r>
        <w:rPr>
          <w:rFonts w:asciiTheme="minorHAnsi" w:hAnsiTheme="minorHAnsi" w:cstheme="minorHAnsi"/>
        </w:rPr>
        <w:t xml:space="preserve"> </w:t>
      </w:r>
    </w:p>
    <w:p w14:paraId="401E4697" w14:textId="287E7F9D" w:rsidR="006B444B" w:rsidRPr="006B444B" w:rsidRDefault="006B444B" w:rsidP="006B444B">
      <w:pPr>
        <w:pStyle w:val="Heading1"/>
        <w:numPr>
          <w:ilvl w:val="0"/>
          <w:numId w:val="18"/>
        </w:numPr>
        <w:spacing w:line="276" w:lineRule="auto"/>
        <w:rPr>
          <w:b w:val="0"/>
          <w:bCs w:val="0"/>
        </w:rPr>
      </w:pPr>
      <w:r w:rsidRPr="006B444B">
        <w:rPr>
          <w:rFonts w:asciiTheme="minorHAnsi" w:hAnsiTheme="minorHAnsi" w:cstheme="minorHAnsi"/>
        </w:rPr>
        <w:t xml:space="preserve">Program General Description </w:t>
      </w:r>
    </w:p>
    <w:p w14:paraId="17F260A9" w14:textId="3A0FFEBA" w:rsidR="006B444B" w:rsidRDefault="006B444B" w:rsidP="006B444B">
      <w:r w:rsidRPr="006B444B">
        <w:t>Could be:</w:t>
      </w:r>
    </w:p>
    <w:p w14:paraId="12AC0841" w14:textId="77777777" w:rsidR="006B444B" w:rsidRPr="006B444B" w:rsidRDefault="006B444B" w:rsidP="006B444B"/>
    <w:p w14:paraId="6486E180" w14:textId="77777777" w:rsidR="006B444B" w:rsidRPr="00A722BD" w:rsidRDefault="006B444B" w:rsidP="006B444B">
      <w:pPr>
        <w:pStyle w:val="ListParagraph"/>
        <w:widowControl/>
        <w:numPr>
          <w:ilvl w:val="0"/>
          <w:numId w:val="34"/>
        </w:numPr>
        <w:autoSpaceDE/>
        <w:autoSpaceDN/>
        <w:spacing w:after="160" w:line="259" w:lineRule="auto"/>
        <w:contextualSpacing/>
      </w:pPr>
      <w:r w:rsidRPr="00A722BD">
        <w:t>General description of the program, including the number of CHs (university, school, and program CHs)</w:t>
      </w:r>
    </w:p>
    <w:p w14:paraId="2585D2C1" w14:textId="77777777" w:rsidR="006B444B" w:rsidRPr="00A722BD" w:rsidRDefault="006B444B" w:rsidP="006B444B">
      <w:pPr>
        <w:pStyle w:val="ListParagraph"/>
        <w:widowControl/>
        <w:numPr>
          <w:ilvl w:val="0"/>
          <w:numId w:val="34"/>
        </w:numPr>
        <w:autoSpaceDE/>
        <w:autoSpaceDN/>
        <w:spacing w:after="160" w:line="259" w:lineRule="auto"/>
        <w:contextualSpacing/>
      </w:pPr>
      <w:r w:rsidRPr="00A722BD">
        <w:t xml:space="preserve">Unique aspects of the program compared to other universities </w:t>
      </w:r>
    </w:p>
    <w:p w14:paraId="19F2F521" w14:textId="77777777" w:rsidR="006B444B" w:rsidRPr="00A722BD" w:rsidRDefault="006B444B" w:rsidP="006B444B">
      <w:pPr>
        <w:pStyle w:val="ListParagraph"/>
        <w:widowControl/>
        <w:numPr>
          <w:ilvl w:val="0"/>
          <w:numId w:val="34"/>
        </w:numPr>
        <w:autoSpaceDE/>
        <w:autoSpaceDN/>
        <w:spacing w:after="160" w:line="259" w:lineRule="auto"/>
        <w:contextualSpacing/>
      </w:pPr>
      <w:r w:rsidRPr="00A722BD">
        <w:t>Knowledge fields covered by the program</w:t>
      </w:r>
    </w:p>
    <w:p w14:paraId="18B2C39D" w14:textId="77777777" w:rsidR="006B444B" w:rsidRPr="00A722BD" w:rsidRDefault="006B444B" w:rsidP="006B444B">
      <w:pPr>
        <w:pStyle w:val="ListParagraph"/>
        <w:widowControl/>
        <w:numPr>
          <w:ilvl w:val="0"/>
          <w:numId w:val="34"/>
        </w:numPr>
        <w:autoSpaceDE/>
        <w:autoSpaceDN/>
        <w:spacing w:after="160" w:line="259" w:lineRule="auto"/>
        <w:contextualSpacing/>
      </w:pPr>
      <w:r w:rsidRPr="00A722BD">
        <w:t xml:space="preserve">Labs and facilities </w:t>
      </w:r>
    </w:p>
    <w:p w14:paraId="1D072299" w14:textId="77777777" w:rsidR="006B444B" w:rsidRPr="00A722BD" w:rsidRDefault="006B444B" w:rsidP="006B444B">
      <w:pPr>
        <w:pStyle w:val="ListParagraph"/>
        <w:widowControl/>
        <w:numPr>
          <w:ilvl w:val="0"/>
          <w:numId w:val="34"/>
        </w:numPr>
        <w:autoSpaceDE/>
        <w:autoSpaceDN/>
        <w:spacing w:after="160" w:line="259" w:lineRule="auto"/>
        <w:contextualSpacing/>
      </w:pPr>
      <w:r w:rsidRPr="00A722BD">
        <w:t xml:space="preserve">Tracks </w:t>
      </w:r>
    </w:p>
    <w:p w14:paraId="35C702C7" w14:textId="77777777" w:rsidR="006B444B" w:rsidRPr="00A722BD" w:rsidRDefault="006B444B" w:rsidP="006B444B">
      <w:pPr>
        <w:pStyle w:val="ListParagraph"/>
        <w:widowControl/>
        <w:numPr>
          <w:ilvl w:val="0"/>
          <w:numId w:val="34"/>
        </w:numPr>
        <w:autoSpaceDE/>
        <w:autoSpaceDN/>
        <w:spacing w:after="160" w:line="259" w:lineRule="auto"/>
        <w:contextualSpacing/>
      </w:pPr>
      <w:r w:rsidRPr="00A722BD">
        <w:t xml:space="preserve">Dual study, if exists </w:t>
      </w:r>
    </w:p>
    <w:p w14:paraId="2EC252CD" w14:textId="77777777" w:rsidR="006B444B" w:rsidRPr="00A722BD" w:rsidRDefault="006B444B" w:rsidP="006B444B">
      <w:pPr>
        <w:pStyle w:val="ListParagraph"/>
        <w:widowControl/>
        <w:numPr>
          <w:ilvl w:val="0"/>
          <w:numId w:val="34"/>
        </w:numPr>
        <w:autoSpaceDE/>
        <w:autoSpaceDN/>
        <w:spacing w:after="160" w:line="259" w:lineRule="auto"/>
        <w:contextualSpacing/>
      </w:pPr>
      <w:r w:rsidRPr="00A722BD">
        <w:t>Potential career paths</w:t>
      </w:r>
    </w:p>
    <w:p w14:paraId="6FEF5963" w14:textId="77777777" w:rsidR="006B444B" w:rsidRPr="00A722BD" w:rsidRDefault="006B444B" w:rsidP="006B444B">
      <w:pPr>
        <w:pStyle w:val="ListParagraph"/>
        <w:widowControl/>
        <w:numPr>
          <w:ilvl w:val="0"/>
          <w:numId w:val="34"/>
        </w:numPr>
        <w:autoSpaceDE/>
        <w:autoSpaceDN/>
        <w:spacing w:after="160" w:line="259" w:lineRule="auto"/>
        <w:contextualSpacing/>
      </w:pPr>
      <w:r w:rsidRPr="00A722BD">
        <w:t xml:space="preserve">German year and practical training </w:t>
      </w:r>
    </w:p>
    <w:p w14:paraId="5B4B3120" w14:textId="77777777" w:rsidR="006B444B" w:rsidRPr="00A722BD" w:rsidRDefault="006B444B" w:rsidP="006B444B"/>
    <w:p w14:paraId="6EA87682" w14:textId="77777777" w:rsidR="006B444B" w:rsidRPr="006B444B" w:rsidRDefault="006B444B" w:rsidP="006B444B">
      <w:pPr>
        <w:rPr>
          <w:u w:val="single"/>
        </w:rPr>
      </w:pPr>
      <w:r w:rsidRPr="006B444B">
        <w:rPr>
          <w:u w:val="single"/>
        </w:rPr>
        <w:t>Electrical Engineering example:</w:t>
      </w:r>
    </w:p>
    <w:p w14:paraId="4FD749EB" w14:textId="77777777" w:rsidR="006B444B" w:rsidRPr="00A722BD" w:rsidRDefault="006B444B" w:rsidP="006B444B"/>
    <w:p w14:paraId="113B9D68" w14:textId="5D6B9714" w:rsidR="006B444B" w:rsidRPr="00A722BD" w:rsidRDefault="006B444B" w:rsidP="006B444B">
      <w:r>
        <w:t>E</w:t>
      </w:r>
      <w:r w:rsidR="006A2ABD">
        <w:t xml:space="preserve">lectrical </w:t>
      </w:r>
      <w:r>
        <w:t>E</w:t>
      </w:r>
      <w:r w:rsidR="006A2ABD">
        <w:t xml:space="preserve">ngineering </w:t>
      </w:r>
      <w:r w:rsidRPr="00A722BD">
        <w:t xml:space="preserve">students are required to complete a full academic year in Germany. The 175 </w:t>
      </w:r>
      <w:proofErr w:type="spellStart"/>
      <w:r w:rsidRPr="00A722BD">
        <w:t>CHrs</w:t>
      </w:r>
      <w:proofErr w:type="spellEnd"/>
      <w:r w:rsidRPr="00A722BD">
        <w:t xml:space="preserve"> are divided as follows: 21 </w:t>
      </w:r>
      <w:proofErr w:type="spellStart"/>
      <w:r w:rsidRPr="00A722BD">
        <w:t>CHrs</w:t>
      </w:r>
      <w:proofErr w:type="spellEnd"/>
      <w:r w:rsidRPr="00A722BD">
        <w:t xml:space="preserve"> represent compulsory university requirements as listed in Table 1, 6 </w:t>
      </w:r>
      <w:proofErr w:type="spellStart"/>
      <w:r w:rsidRPr="00A722BD">
        <w:t>CHrs</w:t>
      </w:r>
      <w:proofErr w:type="spellEnd"/>
      <w:r w:rsidRPr="00A722BD">
        <w:t xml:space="preserve"> represent elective university requirements that must be selected from Table 2, 30 </w:t>
      </w:r>
      <w:proofErr w:type="spellStart"/>
      <w:r w:rsidRPr="00A722BD">
        <w:t>CHrs</w:t>
      </w:r>
      <w:proofErr w:type="spellEnd"/>
      <w:r w:rsidRPr="00A722BD">
        <w:t xml:space="preserve"> compulsory school requirements as listed in Table 3, 106 </w:t>
      </w:r>
      <w:proofErr w:type="spellStart"/>
      <w:r w:rsidRPr="00A722BD">
        <w:t>CHrs</w:t>
      </w:r>
      <w:proofErr w:type="spellEnd"/>
      <w:r w:rsidRPr="00A722BD">
        <w:t xml:space="preserve"> compulsory program requirements as listed in Table 4, and finally, 12 </w:t>
      </w:r>
      <w:proofErr w:type="spellStart"/>
      <w:r w:rsidRPr="00A722BD">
        <w:t>CHrs</w:t>
      </w:r>
      <w:proofErr w:type="spellEnd"/>
      <w:r w:rsidRPr="00A722BD">
        <w:t xml:space="preserve"> elective program requirements that must be selected from Table 5. </w:t>
      </w:r>
    </w:p>
    <w:p w14:paraId="37125AE0" w14:textId="77777777" w:rsidR="006B444B" w:rsidRPr="00A722BD" w:rsidRDefault="006B444B" w:rsidP="006B444B"/>
    <w:p w14:paraId="7F461EF3" w14:textId="1FCEA61B" w:rsidR="006B444B" w:rsidRDefault="006B444B" w:rsidP="006B444B">
      <w:r w:rsidRPr="00A722BD">
        <w:t xml:space="preserve">While </w:t>
      </w:r>
      <w:proofErr w:type="gramStart"/>
      <w:r w:rsidRPr="00A722BD">
        <w:t>the majority of</w:t>
      </w:r>
      <w:proofErr w:type="gramEnd"/>
      <w:r w:rsidRPr="00A722BD">
        <w:t xml:space="preserve"> public and private universities in Jordan offers a B.Cs. degree in electrical and communication engineering, the EE program at GJU is unique and provide a knowledge of electrical engineering principles along with the required supporting knowledge in a wide spectrum of specializations included, telecommunications, power engineering, electronic engineering, and computer engineering. Based on the student interest passion and the job-market needs, an EE students can easily shape and tailored their skills and experience by taking various elective courses. Furthermore, EE students at GJU have to spend one year (fourth or fifth year) in Germany as part of their </w:t>
      </w:r>
      <w:proofErr w:type="gramStart"/>
      <w:r w:rsidRPr="00A722BD">
        <w:t>Bachelor</w:t>
      </w:r>
      <w:proofErr w:type="gramEnd"/>
      <w:r w:rsidRPr="00A722BD">
        <w:t xml:space="preserve"> degree. This year is divided into two semesters. In the first semester, students register for 12 credit hours of elective courses at one of our German partner universities. In the second semester, they train in German industry for 5 months. Additionally, the EE program gives its students the opportunity to conduct their graduation projects in Germany. The EE department offers several laboratory facilities that enable students to design, conduct experiments, analyze </w:t>
      </w:r>
      <w:proofErr w:type="gramStart"/>
      <w:r w:rsidRPr="00A722BD">
        <w:t>data</w:t>
      </w:r>
      <w:proofErr w:type="gramEnd"/>
      <w:r w:rsidRPr="00A722BD">
        <w:t xml:space="preserve"> and verify advanced theoretical concepts.”</w:t>
      </w:r>
    </w:p>
    <w:p w14:paraId="55C72BB4" w14:textId="54E486AF" w:rsidR="006B444B" w:rsidRDefault="006B444B" w:rsidP="006B444B"/>
    <w:p w14:paraId="5E0FCFCC" w14:textId="1FA3B85A" w:rsidR="006B444B" w:rsidRDefault="006B444B" w:rsidP="006B444B"/>
    <w:p w14:paraId="66E4161B" w14:textId="5730F99A" w:rsidR="006B444B" w:rsidRDefault="006B444B" w:rsidP="006B444B"/>
    <w:p w14:paraId="0CE46316" w14:textId="30BA0A2D" w:rsidR="006B444B" w:rsidRDefault="006B444B" w:rsidP="006B444B"/>
    <w:p w14:paraId="6C252940" w14:textId="68AC7256" w:rsidR="006B444B" w:rsidRDefault="006B444B" w:rsidP="006B444B"/>
    <w:p w14:paraId="3AAB3146" w14:textId="548E10B6" w:rsidR="006B444B" w:rsidRDefault="006B444B" w:rsidP="006B444B"/>
    <w:p w14:paraId="6923FE7D" w14:textId="24E70297" w:rsidR="006B444B" w:rsidRDefault="006B444B" w:rsidP="006B444B"/>
    <w:p w14:paraId="4D5B1406" w14:textId="3A1C1AB9" w:rsidR="006B444B" w:rsidRDefault="006B444B" w:rsidP="006B444B"/>
    <w:p w14:paraId="6339FE4D" w14:textId="42DDBAAC" w:rsidR="006B444B" w:rsidRDefault="006B444B" w:rsidP="006B444B"/>
    <w:p w14:paraId="4F4F2523" w14:textId="2A508296" w:rsidR="006B444B" w:rsidRDefault="006B444B" w:rsidP="006B444B"/>
    <w:p w14:paraId="6DAE8A48" w14:textId="77777777" w:rsidR="006B444B" w:rsidRDefault="006B444B" w:rsidP="006B444B"/>
    <w:p w14:paraId="6716F7DC" w14:textId="77777777" w:rsidR="006B444B" w:rsidRPr="006B444B" w:rsidRDefault="006B444B" w:rsidP="006B444B"/>
    <w:p w14:paraId="17B73F55" w14:textId="77777777" w:rsidR="00907D56" w:rsidRDefault="00907D56" w:rsidP="00907D56">
      <w:pPr>
        <w:pStyle w:val="Heading1"/>
        <w:numPr>
          <w:ilvl w:val="0"/>
          <w:numId w:val="18"/>
        </w:numPr>
        <w:spacing w:line="276" w:lineRule="auto"/>
        <w:rPr>
          <w:rFonts w:asciiTheme="minorHAnsi" w:hAnsiTheme="minorHAnsi" w:cstheme="minorHAnsi"/>
        </w:rPr>
      </w:pPr>
      <w:r w:rsidRPr="00125274">
        <w:rPr>
          <w:rFonts w:asciiTheme="minorHAnsi" w:hAnsiTheme="minorHAnsi" w:cstheme="minorHAnsi"/>
        </w:rPr>
        <w:t>Program Objectives</w:t>
      </w:r>
    </w:p>
    <w:p w14:paraId="3DC4FF50" w14:textId="66B10B5F" w:rsidR="00A7675F" w:rsidRPr="00125274" w:rsidRDefault="00B14FB4" w:rsidP="00E542D2">
      <w:pPr>
        <w:pStyle w:val="BodyText"/>
        <w:spacing w:line="276" w:lineRule="auto"/>
        <w:rPr>
          <w:rFonts w:asciiTheme="minorHAnsi" w:hAnsiTheme="minorHAnsi" w:cstheme="minorHAnsi"/>
          <w:highlight w:val="yellow"/>
        </w:rPr>
      </w:pPr>
      <w:r w:rsidRPr="00125274">
        <w:rPr>
          <w:rFonts w:asciiTheme="minorHAnsi" w:hAnsiTheme="minorHAnsi" w:cstheme="minorHAnsi"/>
          <w:highlight w:val="yellow"/>
        </w:rPr>
        <w:t>(</w:t>
      </w:r>
      <w:r w:rsidR="00FE0433" w:rsidRPr="00125274">
        <w:rPr>
          <w:rFonts w:asciiTheme="minorHAnsi" w:hAnsiTheme="minorHAnsi" w:cstheme="minorHAnsi"/>
          <w:highlight w:val="yellow"/>
        </w:rPr>
        <w:t>D</w:t>
      </w:r>
      <w:r w:rsidRPr="00125274">
        <w:rPr>
          <w:rFonts w:asciiTheme="minorHAnsi" w:hAnsiTheme="minorHAnsi" w:cstheme="minorHAnsi"/>
          <w:highlight w:val="yellow"/>
        </w:rPr>
        <w:t>epartment name</w:t>
      </w:r>
      <w:r w:rsidR="00A7675F" w:rsidRPr="00125274">
        <w:rPr>
          <w:rFonts w:asciiTheme="minorHAnsi" w:hAnsiTheme="minorHAnsi" w:cstheme="minorHAnsi"/>
          <w:highlight w:val="yellow"/>
        </w:rPr>
        <w:t>) program emphasizes the application of technologies and tools in the short term, and the ability to discover, acquire, and adapt new knowledge and skills in the long term, such that our graduates are prepared</w:t>
      </w:r>
      <w:r w:rsidR="00FE0433" w:rsidRPr="00125274">
        <w:rPr>
          <w:rFonts w:asciiTheme="minorHAnsi" w:hAnsiTheme="minorHAnsi" w:cstheme="minorHAnsi"/>
          <w:highlight w:val="yellow"/>
        </w:rPr>
        <w:t xml:space="preserve"> to</w:t>
      </w:r>
      <w:r w:rsidR="00A7675F" w:rsidRPr="00125274">
        <w:rPr>
          <w:rFonts w:asciiTheme="minorHAnsi" w:hAnsiTheme="minorHAnsi" w:cstheme="minorHAnsi"/>
          <w:highlight w:val="yellow"/>
        </w:rPr>
        <w:t xml:space="preserve">: </w:t>
      </w:r>
    </w:p>
    <w:p w14:paraId="49836CCA" w14:textId="55975F10" w:rsidR="007A75F2" w:rsidRPr="00125274" w:rsidRDefault="00A7675F" w:rsidP="00E542D2">
      <w:pPr>
        <w:pStyle w:val="BodyText"/>
        <w:numPr>
          <w:ilvl w:val="0"/>
          <w:numId w:val="19"/>
        </w:numPr>
        <w:spacing w:after="0" w:line="276" w:lineRule="auto"/>
        <w:rPr>
          <w:rFonts w:asciiTheme="minorHAnsi" w:hAnsiTheme="minorHAnsi" w:cstheme="minorHAnsi"/>
          <w:highlight w:val="yellow"/>
        </w:rPr>
      </w:pPr>
      <w:r w:rsidRPr="00125274">
        <w:rPr>
          <w:rFonts w:asciiTheme="minorHAnsi" w:hAnsiTheme="minorHAnsi" w:cstheme="minorHAnsi"/>
          <w:highlight w:val="yellow"/>
        </w:rPr>
        <w:t>define, analyze, and solve</w:t>
      </w:r>
      <w:r w:rsidR="008058C6" w:rsidRPr="00125274">
        <w:rPr>
          <w:rFonts w:asciiTheme="minorHAnsi" w:hAnsiTheme="minorHAnsi" w:cstheme="minorHAnsi"/>
          <w:highlight w:val="yellow"/>
        </w:rPr>
        <w:t xml:space="preserve"> _____</w:t>
      </w:r>
    </w:p>
    <w:p w14:paraId="51F15B39" w14:textId="629D55EC" w:rsidR="007A75F2" w:rsidRPr="00125274" w:rsidRDefault="00A7675F" w:rsidP="00E542D2">
      <w:pPr>
        <w:pStyle w:val="BodyText"/>
        <w:numPr>
          <w:ilvl w:val="0"/>
          <w:numId w:val="19"/>
        </w:numPr>
        <w:spacing w:after="0" w:line="276" w:lineRule="auto"/>
        <w:rPr>
          <w:rFonts w:asciiTheme="minorHAnsi" w:hAnsiTheme="minorHAnsi" w:cstheme="minorHAnsi"/>
          <w:highlight w:val="yellow"/>
        </w:rPr>
      </w:pPr>
      <w:r w:rsidRPr="00125274">
        <w:rPr>
          <w:rFonts w:asciiTheme="minorHAnsi" w:hAnsiTheme="minorHAnsi" w:cstheme="minorHAnsi"/>
          <w:highlight w:val="yellow"/>
        </w:rPr>
        <w:t>discover, understand, and incorporate</w:t>
      </w:r>
      <w:r w:rsidR="008058C6" w:rsidRPr="00125274">
        <w:rPr>
          <w:rFonts w:asciiTheme="minorHAnsi" w:hAnsiTheme="minorHAnsi" w:cstheme="minorHAnsi"/>
          <w:highlight w:val="yellow"/>
        </w:rPr>
        <w:t xml:space="preserve"> _____</w:t>
      </w:r>
    </w:p>
    <w:p w14:paraId="33456B61" w14:textId="38DFACCC" w:rsidR="007A75F2" w:rsidRPr="00125274" w:rsidRDefault="00A7675F" w:rsidP="00E542D2">
      <w:pPr>
        <w:pStyle w:val="BodyText"/>
        <w:numPr>
          <w:ilvl w:val="0"/>
          <w:numId w:val="19"/>
        </w:numPr>
        <w:spacing w:after="0" w:line="276" w:lineRule="auto"/>
        <w:rPr>
          <w:rFonts w:asciiTheme="minorHAnsi" w:hAnsiTheme="minorHAnsi" w:cstheme="minorHAnsi"/>
          <w:highlight w:val="yellow"/>
        </w:rPr>
      </w:pPr>
      <w:r w:rsidRPr="00125274">
        <w:rPr>
          <w:rFonts w:asciiTheme="minorHAnsi" w:hAnsiTheme="minorHAnsi" w:cstheme="minorHAnsi"/>
          <w:highlight w:val="yellow"/>
        </w:rPr>
        <w:t>lead/ manage design, development</w:t>
      </w:r>
      <w:r w:rsidR="008058C6" w:rsidRPr="00125274">
        <w:rPr>
          <w:rFonts w:asciiTheme="minorHAnsi" w:hAnsiTheme="minorHAnsi" w:cstheme="minorHAnsi"/>
          <w:highlight w:val="yellow"/>
        </w:rPr>
        <w:t xml:space="preserve"> _____</w:t>
      </w:r>
    </w:p>
    <w:p w14:paraId="35D12FE5" w14:textId="3AC52071" w:rsidR="00885464" w:rsidRPr="00125274" w:rsidRDefault="00A7675F" w:rsidP="00E542D2">
      <w:pPr>
        <w:pStyle w:val="BodyText"/>
        <w:numPr>
          <w:ilvl w:val="0"/>
          <w:numId w:val="19"/>
        </w:numPr>
        <w:spacing w:after="0" w:line="276" w:lineRule="auto"/>
        <w:rPr>
          <w:rFonts w:asciiTheme="minorHAnsi" w:hAnsiTheme="minorHAnsi" w:cstheme="minorHAnsi"/>
          <w:highlight w:val="yellow"/>
        </w:rPr>
      </w:pPr>
      <w:r w:rsidRPr="00125274">
        <w:rPr>
          <w:rFonts w:asciiTheme="minorHAnsi" w:hAnsiTheme="minorHAnsi" w:cstheme="minorHAnsi"/>
          <w:highlight w:val="yellow"/>
        </w:rPr>
        <w:t>function in culturally diverse teams</w:t>
      </w:r>
      <w:r w:rsidR="00885464" w:rsidRPr="00125274">
        <w:rPr>
          <w:rFonts w:asciiTheme="minorHAnsi" w:hAnsiTheme="minorHAnsi" w:cstheme="minorHAnsi"/>
          <w:highlight w:val="yellow"/>
        </w:rPr>
        <w:t xml:space="preserve"> </w:t>
      </w:r>
      <w:r w:rsidR="008058C6" w:rsidRPr="00125274">
        <w:rPr>
          <w:rFonts w:asciiTheme="minorHAnsi" w:hAnsiTheme="minorHAnsi" w:cstheme="minorHAnsi"/>
          <w:highlight w:val="yellow"/>
        </w:rPr>
        <w:t>_____</w:t>
      </w:r>
    </w:p>
    <w:p w14:paraId="7912CC40" w14:textId="77777777" w:rsidR="00BD6043" w:rsidRPr="00125274" w:rsidRDefault="00BD6043" w:rsidP="00E542D2">
      <w:pPr>
        <w:pStyle w:val="BodyText"/>
        <w:spacing w:line="276" w:lineRule="auto"/>
        <w:rPr>
          <w:rFonts w:asciiTheme="minorHAnsi" w:hAnsiTheme="minorHAnsi" w:cstheme="minorHAnsi"/>
        </w:rPr>
      </w:pPr>
    </w:p>
    <w:p w14:paraId="41AE88EC" w14:textId="77777777" w:rsidR="0012300C" w:rsidRPr="00125274" w:rsidRDefault="0012300C">
      <w:pPr>
        <w:rPr>
          <w:rFonts w:asciiTheme="minorHAnsi" w:hAnsiTheme="minorHAnsi" w:cstheme="minorHAnsi"/>
          <w:b/>
          <w:bCs/>
          <w:sz w:val="36"/>
          <w:szCs w:val="36"/>
        </w:rPr>
      </w:pPr>
      <w:r w:rsidRPr="00125274">
        <w:rPr>
          <w:rFonts w:asciiTheme="minorHAnsi" w:hAnsiTheme="minorHAnsi" w:cstheme="minorHAnsi"/>
        </w:rPr>
        <w:br w:type="page"/>
      </w:r>
    </w:p>
    <w:p w14:paraId="5B238BB6" w14:textId="0973FC9B" w:rsidR="00A7675F" w:rsidRPr="00125274" w:rsidRDefault="00A7675F" w:rsidP="00E542D2">
      <w:pPr>
        <w:pStyle w:val="Heading1"/>
        <w:numPr>
          <w:ilvl w:val="0"/>
          <w:numId w:val="18"/>
        </w:numPr>
        <w:spacing w:line="276" w:lineRule="auto"/>
        <w:rPr>
          <w:rFonts w:asciiTheme="minorHAnsi" w:hAnsiTheme="minorHAnsi" w:cstheme="minorHAnsi"/>
        </w:rPr>
      </w:pPr>
      <w:r w:rsidRPr="00125274">
        <w:rPr>
          <w:rFonts w:asciiTheme="minorHAnsi" w:hAnsiTheme="minorHAnsi" w:cstheme="minorHAnsi"/>
        </w:rPr>
        <w:t>Learning Outcomes</w:t>
      </w:r>
    </w:p>
    <w:p w14:paraId="7DB3B73B" w14:textId="6CB37F90" w:rsidR="00A7675F" w:rsidRPr="00125274" w:rsidRDefault="00B14FB4" w:rsidP="00B04834">
      <w:pPr>
        <w:pStyle w:val="BodyText"/>
        <w:spacing w:after="0" w:line="276" w:lineRule="auto"/>
        <w:rPr>
          <w:rFonts w:asciiTheme="minorHAnsi" w:hAnsiTheme="minorHAnsi" w:cstheme="minorHAnsi"/>
          <w:color w:val="000000" w:themeColor="text1"/>
        </w:rPr>
      </w:pPr>
      <w:r w:rsidRPr="00125274">
        <w:rPr>
          <w:rFonts w:asciiTheme="minorHAnsi" w:hAnsiTheme="minorHAnsi" w:cstheme="minorHAnsi"/>
          <w:color w:val="000000" w:themeColor="text1"/>
        </w:rPr>
        <w:t>(</w:t>
      </w:r>
      <w:r w:rsidR="008830D7" w:rsidRPr="00125274">
        <w:rPr>
          <w:rFonts w:asciiTheme="minorHAnsi" w:hAnsiTheme="minorHAnsi" w:cstheme="minorHAnsi"/>
          <w:color w:val="000000" w:themeColor="text1"/>
          <w:highlight w:val="yellow"/>
        </w:rPr>
        <w:t>P</w:t>
      </w:r>
      <w:r w:rsidRPr="00125274">
        <w:rPr>
          <w:rFonts w:asciiTheme="minorHAnsi" w:hAnsiTheme="minorHAnsi" w:cstheme="minorHAnsi"/>
          <w:color w:val="000000" w:themeColor="text1"/>
          <w:highlight w:val="yellow"/>
        </w:rPr>
        <w:t>rogram</w:t>
      </w:r>
      <w:r w:rsidRPr="00125274">
        <w:rPr>
          <w:rFonts w:asciiTheme="minorHAnsi" w:hAnsiTheme="minorHAnsi" w:cstheme="minorHAnsi"/>
          <w:color w:val="000000" w:themeColor="text1"/>
        </w:rPr>
        <w:t>)</w:t>
      </w:r>
      <w:r w:rsidR="00A7675F" w:rsidRPr="00125274">
        <w:rPr>
          <w:rFonts w:asciiTheme="minorHAnsi" w:hAnsiTheme="minorHAnsi" w:cstheme="minorHAnsi"/>
          <w:color w:val="000000" w:themeColor="text1"/>
        </w:rPr>
        <w:t xml:space="preserve"> </w:t>
      </w:r>
      <w:proofErr w:type="gramStart"/>
      <w:r w:rsidR="00DE7995" w:rsidRPr="00125274">
        <w:rPr>
          <w:rFonts w:asciiTheme="minorHAnsi" w:hAnsiTheme="minorHAnsi" w:cstheme="minorHAnsi"/>
          <w:color w:val="000000" w:themeColor="text1"/>
        </w:rPr>
        <w:t>g</w:t>
      </w:r>
      <w:r w:rsidR="00A7675F" w:rsidRPr="00125274">
        <w:rPr>
          <w:rFonts w:asciiTheme="minorHAnsi" w:hAnsiTheme="minorHAnsi" w:cstheme="minorHAnsi"/>
          <w:color w:val="000000" w:themeColor="text1"/>
        </w:rPr>
        <w:t>raduat</w:t>
      </w:r>
      <w:r w:rsidR="00DE7995" w:rsidRPr="00125274">
        <w:rPr>
          <w:rFonts w:asciiTheme="minorHAnsi" w:hAnsiTheme="minorHAnsi" w:cstheme="minorHAnsi"/>
          <w:color w:val="000000" w:themeColor="text1"/>
        </w:rPr>
        <w:t>es</w:t>
      </w:r>
      <w:proofErr w:type="gramEnd"/>
      <w:r w:rsidR="00A7675F" w:rsidRPr="00125274">
        <w:rPr>
          <w:rFonts w:asciiTheme="minorHAnsi" w:hAnsiTheme="minorHAnsi" w:cstheme="minorHAnsi"/>
          <w:color w:val="000000" w:themeColor="text1"/>
        </w:rPr>
        <w:t xml:space="preserve"> </w:t>
      </w:r>
      <w:r w:rsidR="008830D7" w:rsidRPr="00125274">
        <w:rPr>
          <w:rFonts w:asciiTheme="minorHAnsi" w:hAnsiTheme="minorHAnsi" w:cstheme="minorHAnsi"/>
          <w:color w:val="000000" w:themeColor="text1"/>
        </w:rPr>
        <w:t xml:space="preserve">bachelor’s </w:t>
      </w:r>
      <w:r w:rsidR="00A7675F" w:rsidRPr="00125274">
        <w:rPr>
          <w:rFonts w:asciiTheme="minorHAnsi" w:hAnsiTheme="minorHAnsi" w:cstheme="minorHAnsi"/>
          <w:color w:val="000000" w:themeColor="text1"/>
        </w:rPr>
        <w:t xml:space="preserve">students </w:t>
      </w:r>
      <w:r w:rsidR="00DE7995" w:rsidRPr="00125274">
        <w:rPr>
          <w:rFonts w:asciiTheme="minorHAnsi" w:hAnsiTheme="minorHAnsi" w:cstheme="minorHAnsi"/>
          <w:color w:val="000000" w:themeColor="text1"/>
        </w:rPr>
        <w:t>with</w:t>
      </w:r>
      <w:r w:rsidR="00A7675F" w:rsidRPr="00125274">
        <w:rPr>
          <w:rFonts w:asciiTheme="minorHAnsi" w:hAnsiTheme="minorHAnsi" w:cstheme="minorHAnsi"/>
          <w:color w:val="000000" w:themeColor="text1"/>
        </w:rPr>
        <w:t xml:space="preserve"> an understanding of fundamental </w:t>
      </w:r>
      <w:r w:rsidR="00A7675F" w:rsidRPr="00125274">
        <w:rPr>
          <w:rFonts w:asciiTheme="minorHAnsi" w:hAnsiTheme="minorHAnsi" w:cstheme="minorHAnsi"/>
          <w:color w:val="000000" w:themeColor="text1"/>
          <w:highlight w:val="yellow"/>
        </w:rPr>
        <w:t>industrial engineering and management</w:t>
      </w:r>
      <w:r w:rsidR="00A7675F" w:rsidRPr="00125274">
        <w:rPr>
          <w:rFonts w:asciiTheme="minorHAnsi" w:hAnsiTheme="minorHAnsi" w:cstheme="minorHAnsi"/>
          <w:color w:val="000000" w:themeColor="text1"/>
        </w:rPr>
        <w:t xml:space="preserve"> concepts, methodologies, and technologies as demonstrated by: </w:t>
      </w:r>
    </w:p>
    <w:p w14:paraId="558905DE" w14:textId="042D4EF3" w:rsidR="00885464" w:rsidRPr="00125274" w:rsidRDefault="00A7675F" w:rsidP="00DE7995">
      <w:pPr>
        <w:pStyle w:val="BodyText"/>
        <w:numPr>
          <w:ilvl w:val="0"/>
          <w:numId w:val="20"/>
        </w:numPr>
        <w:spacing w:after="0" w:line="276" w:lineRule="auto"/>
        <w:rPr>
          <w:rFonts w:asciiTheme="minorHAnsi" w:hAnsiTheme="minorHAnsi" w:cstheme="minorHAnsi"/>
          <w:color w:val="000000" w:themeColor="text1"/>
          <w:highlight w:val="yellow"/>
        </w:rPr>
      </w:pPr>
      <w:r w:rsidRPr="00125274">
        <w:rPr>
          <w:rFonts w:asciiTheme="minorHAnsi" w:hAnsiTheme="minorHAnsi" w:cstheme="minorHAnsi"/>
          <w:color w:val="000000" w:themeColor="text1"/>
          <w:highlight w:val="yellow"/>
        </w:rPr>
        <w:t xml:space="preserve">An ability to apply knowledge </w:t>
      </w:r>
      <w:r w:rsidR="00B04834" w:rsidRPr="00125274">
        <w:rPr>
          <w:rFonts w:asciiTheme="minorHAnsi" w:hAnsiTheme="minorHAnsi" w:cstheme="minorHAnsi"/>
          <w:color w:val="000000" w:themeColor="text1"/>
          <w:highlight w:val="yellow"/>
        </w:rPr>
        <w:t>_____</w:t>
      </w:r>
    </w:p>
    <w:p w14:paraId="172040F7" w14:textId="41962333" w:rsidR="007A75F2" w:rsidRPr="00125274" w:rsidRDefault="00A7675F" w:rsidP="00DE7995">
      <w:pPr>
        <w:pStyle w:val="BodyText"/>
        <w:numPr>
          <w:ilvl w:val="0"/>
          <w:numId w:val="20"/>
        </w:numPr>
        <w:spacing w:after="0" w:line="276" w:lineRule="auto"/>
        <w:rPr>
          <w:rFonts w:asciiTheme="minorHAnsi" w:hAnsiTheme="minorHAnsi" w:cstheme="minorHAnsi"/>
          <w:color w:val="000000" w:themeColor="text1"/>
          <w:highlight w:val="yellow"/>
        </w:rPr>
      </w:pPr>
      <w:r w:rsidRPr="00125274">
        <w:rPr>
          <w:rFonts w:asciiTheme="minorHAnsi" w:hAnsiTheme="minorHAnsi" w:cstheme="minorHAnsi"/>
          <w:color w:val="000000" w:themeColor="text1"/>
          <w:highlight w:val="yellow"/>
        </w:rPr>
        <w:t xml:space="preserve">An ability to design and conduct </w:t>
      </w:r>
      <w:r w:rsidR="00B04834" w:rsidRPr="00125274">
        <w:rPr>
          <w:rFonts w:asciiTheme="minorHAnsi" w:hAnsiTheme="minorHAnsi" w:cstheme="minorHAnsi"/>
          <w:color w:val="000000" w:themeColor="text1"/>
          <w:highlight w:val="yellow"/>
        </w:rPr>
        <w:t>_____</w:t>
      </w:r>
    </w:p>
    <w:p w14:paraId="4B68FFE6" w14:textId="5D95F9BF" w:rsidR="007A75F2" w:rsidRPr="00125274" w:rsidRDefault="00A7675F" w:rsidP="00DE7995">
      <w:pPr>
        <w:pStyle w:val="BodyText"/>
        <w:numPr>
          <w:ilvl w:val="0"/>
          <w:numId w:val="20"/>
        </w:numPr>
        <w:spacing w:after="0" w:line="276" w:lineRule="auto"/>
        <w:rPr>
          <w:rFonts w:asciiTheme="minorHAnsi" w:hAnsiTheme="minorHAnsi" w:cstheme="minorHAnsi"/>
          <w:color w:val="000000" w:themeColor="text1"/>
          <w:highlight w:val="yellow"/>
        </w:rPr>
      </w:pPr>
      <w:r w:rsidRPr="00125274">
        <w:rPr>
          <w:rFonts w:asciiTheme="minorHAnsi" w:hAnsiTheme="minorHAnsi" w:cstheme="minorHAnsi"/>
          <w:color w:val="000000" w:themeColor="text1"/>
          <w:highlight w:val="yellow"/>
        </w:rPr>
        <w:t xml:space="preserve">An ability to design a </w:t>
      </w:r>
      <w:r w:rsidR="00885464" w:rsidRPr="00125274">
        <w:rPr>
          <w:rFonts w:asciiTheme="minorHAnsi" w:hAnsiTheme="minorHAnsi" w:cstheme="minorHAnsi"/>
          <w:color w:val="000000" w:themeColor="text1"/>
          <w:highlight w:val="yellow"/>
        </w:rPr>
        <w:t>system</w:t>
      </w:r>
      <w:r w:rsidR="00B04834" w:rsidRPr="00125274">
        <w:rPr>
          <w:rFonts w:asciiTheme="minorHAnsi" w:hAnsiTheme="minorHAnsi" w:cstheme="minorHAnsi"/>
          <w:color w:val="000000" w:themeColor="text1"/>
          <w:highlight w:val="yellow"/>
        </w:rPr>
        <w:t xml:space="preserve"> _____</w:t>
      </w:r>
    </w:p>
    <w:p w14:paraId="162DEEED" w14:textId="6E2FF8D6" w:rsidR="007A75F2" w:rsidRPr="00125274" w:rsidRDefault="00A7675F" w:rsidP="00DE7995">
      <w:pPr>
        <w:pStyle w:val="BodyText"/>
        <w:numPr>
          <w:ilvl w:val="0"/>
          <w:numId w:val="20"/>
        </w:numPr>
        <w:spacing w:after="0" w:line="276" w:lineRule="auto"/>
        <w:rPr>
          <w:rFonts w:asciiTheme="minorHAnsi" w:hAnsiTheme="minorHAnsi" w:cstheme="minorHAnsi"/>
          <w:color w:val="000000" w:themeColor="text1"/>
          <w:highlight w:val="yellow"/>
        </w:rPr>
      </w:pPr>
      <w:r w:rsidRPr="00125274">
        <w:rPr>
          <w:rFonts w:asciiTheme="minorHAnsi" w:hAnsiTheme="minorHAnsi" w:cstheme="minorHAnsi"/>
          <w:color w:val="000000" w:themeColor="text1"/>
          <w:highlight w:val="yellow"/>
        </w:rPr>
        <w:t>An ability to function on culturally diverse</w:t>
      </w:r>
      <w:r w:rsidR="00B04834" w:rsidRPr="00125274">
        <w:rPr>
          <w:rFonts w:asciiTheme="minorHAnsi" w:hAnsiTheme="minorHAnsi" w:cstheme="minorHAnsi"/>
          <w:color w:val="000000" w:themeColor="text1"/>
          <w:highlight w:val="yellow"/>
        </w:rPr>
        <w:t xml:space="preserve"> _____</w:t>
      </w:r>
    </w:p>
    <w:p w14:paraId="7B33C1CD" w14:textId="365DE307" w:rsidR="007A75F2" w:rsidRPr="00125274" w:rsidRDefault="00A7675F" w:rsidP="00DE7995">
      <w:pPr>
        <w:pStyle w:val="BodyText"/>
        <w:numPr>
          <w:ilvl w:val="0"/>
          <w:numId w:val="20"/>
        </w:numPr>
        <w:spacing w:after="0" w:line="276" w:lineRule="auto"/>
        <w:rPr>
          <w:rFonts w:asciiTheme="minorHAnsi" w:hAnsiTheme="minorHAnsi" w:cstheme="minorHAnsi"/>
          <w:color w:val="000000" w:themeColor="text1"/>
          <w:highlight w:val="yellow"/>
        </w:rPr>
      </w:pPr>
      <w:r w:rsidRPr="00125274">
        <w:rPr>
          <w:rFonts w:asciiTheme="minorHAnsi" w:hAnsiTheme="minorHAnsi" w:cstheme="minorHAnsi"/>
          <w:color w:val="000000" w:themeColor="text1"/>
          <w:highlight w:val="yellow"/>
        </w:rPr>
        <w:t xml:space="preserve">An ability to identify, to formulate, </w:t>
      </w:r>
      <w:r w:rsidR="00B04834" w:rsidRPr="00125274">
        <w:rPr>
          <w:rFonts w:asciiTheme="minorHAnsi" w:hAnsiTheme="minorHAnsi" w:cstheme="minorHAnsi"/>
          <w:color w:val="000000" w:themeColor="text1"/>
          <w:highlight w:val="yellow"/>
        </w:rPr>
        <w:t>_____</w:t>
      </w:r>
    </w:p>
    <w:p w14:paraId="0B9ECF29" w14:textId="07A0AF44" w:rsidR="007A75F2" w:rsidRPr="00125274" w:rsidRDefault="00A7675F" w:rsidP="00DE7995">
      <w:pPr>
        <w:pStyle w:val="BodyText"/>
        <w:numPr>
          <w:ilvl w:val="0"/>
          <w:numId w:val="20"/>
        </w:numPr>
        <w:spacing w:after="0" w:line="276" w:lineRule="auto"/>
        <w:rPr>
          <w:rFonts w:asciiTheme="minorHAnsi" w:hAnsiTheme="minorHAnsi" w:cstheme="minorHAnsi"/>
          <w:color w:val="000000" w:themeColor="text1"/>
          <w:highlight w:val="yellow"/>
        </w:rPr>
      </w:pPr>
      <w:r w:rsidRPr="00125274">
        <w:rPr>
          <w:rFonts w:asciiTheme="minorHAnsi" w:hAnsiTheme="minorHAnsi" w:cstheme="minorHAnsi"/>
          <w:color w:val="000000" w:themeColor="text1"/>
          <w:highlight w:val="yellow"/>
        </w:rPr>
        <w:t xml:space="preserve">An understanding </w:t>
      </w:r>
      <w:r w:rsidR="00B04834" w:rsidRPr="00125274">
        <w:rPr>
          <w:rFonts w:asciiTheme="minorHAnsi" w:hAnsiTheme="minorHAnsi" w:cstheme="minorHAnsi"/>
          <w:color w:val="000000" w:themeColor="text1"/>
          <w:highlight w:val="yellow"/>
        </w:rPr>
        <w:t>_____</w:t>
      </w:r>
      <w:r w:rsidRPr="00125274">
        <w:rPr>
          <w:rFonts w:asciiTheme="minorHAnsi" w:hAnsiTheme="minorHAnsi" w:cstheme="minorHAnsi"/>
          <w:color w:val="000000" w:themeColor="text1"/>
          <w:highlight w:val="yellow"/>
        </w:rPr>
        <w:t xml:space="preserve"> </w:t>
      </w:r>
    </w:p>
    <w:p w14:paraId="667E0AC5" w14:textId="1F4A6D91" w:rsidR="007A75F2" w:rsidRPr="00125274" w:rsidRDefault="00A7675F" w:rsidP="00DE7995">
      <w:pPr>
        <w:pStyle w:val="BodyText"/>
        <w:numPr>
          <w:ilvl w:val="0"/>
          <w:numId w:val="20"/>
        </w:numPr>
        <w:spacing w:after="0" w:line="276" w:lineRule="auto"/>
        <w:rPr>
          <w:rFonts w:asciiTheme="minorHAnsi" w:hAnsiTheme="minorHAnsi" w:cstheme="minorHAnsi"/>
          <w:color w:val="000000" w:themeColor="text1"/>
          <w:highlight w:val="yellow"/>
        </w:rPr>
      </w:pPr>
      <w:r w:rsidRPr="00125274">
        <w:rPr>
          <w:rFonts w:asciiTheme="minorHAnsi" w:hAnsiTheme="minorHAnsi" w:cstheme="minorHAnsi"/>
          <w:color w:val="000000" w:themeColor="text1"/>
          <w:highlight w:val="yellow"/>
        </w:rPr>
        <w:t xml:space="preserve">An ability to </w:t>
      </w:r>
      <w:r w:rsidR="00B04834" w:rsidRPr="00125274">
        <w:rPr>
          <w:rFonts w:asciiTheme="minorHAnsi" w:hAnsiTheme="minorHAnsi" w:cstheme="minorHAnsi"/>
          <w:color w:val="000000" w:themeColor="text1"/>
          <w:highlight w:val="yellow"/>
        </w:rPr>
        <w:t>_____</w:t>
      </w:r>
    </w:p>
    <w:p w14:paraId="135CECE2" w14:textId="670BA188" w:rsidR="00B14FB4" w:rsidRPr="00125274" w:rsidRDefault="00A7675F" w:rsidP="00DE7995">
      <w:pPr>
        <w:pStyle w:val="BodyText"/>
        <w:numPr>
          <w:ilvl w:val="0"/>
          <w:numId w:val="20"/>
        </w:numPr>
        <w:spacing w:after="0" w:line="276" w:lineRule="auto"/>
        <w:rPr>
          <w:rFonts w:asciiTheme="minorHAnsi" w:hAnsiTheme="minorHAnsi" w:cstheme="minorHAnsi"/>
          <w:color w:val="000000" w:themeColor="text1"/>
          <w:highlight w:val="yellow"/>
        </w:rPr>
      </w:pPr>
      <w:r w:rsidRPr="00125274">
        <w:rPr>
          <w:rFonts w:asciiTheme="minorHAnsi" w:hAnsiTheme="minorHAnsi" w:cstheme="minorHAnsi"/>
          <w:color w:val="000000" w:themeColor="text1"/>
          <w:highlight w:val="yellow"/>
        </w:rPr>
        <w:t xml:space="preserve">An ability to use </w:t>
      </w:r>
      <w:r w:rsidR="00B04834" w:rsidRPr="00125274">
        <w:rPr>
          <w:rFonts w:asciiTheme="minorHAnsi" w:hAnsiTheme="minorHAnsi" w:cstheme="minorHAnsi"/>
          <w:color w:val="000000" w:themeColor="text1"/>
          <w:highlight w:val="yellow"/>
        </w:rPr>
        <w:t>_____</w:t>
      </w:r>
    </w:p>
    <w:p w14:paraId="6C477F6A" w14:textId="77777777" w:rsidR="00B14FB4" w:rsidRPr="00125274" w:rsidRDefault="00B14FB4" w:rsidP="00B04834">
      <w:pPr>
        <w:pStyle w:val="Heading1"/>
        <w:tabs>
          <w:tab w:val="left" w:pos="0"/>
        </w:tabs>
        <w:spacing w:after="0" w:line="276" w:lineRule="auto"/>
        <w:ind w:right="1127"/>
        <w:jc w:val="both"/>
        <w:rPr>
          <w:rFonts w:asciiTheme="minorHAnsi" w:hAnsiTheme="minorHAnsi" w:cstheme="minorHAnsi"/>
          <w:b w:val="0"/>
          <w:bCs w:val="0"/>
          <w:sz w:val="24"/>
          <w:szCs w:val="24"/>
        </w:rPr>
      </w:pPr>
    </w:p>
    <w:p w14:paraId="0C700E39" w14:textId="6E27A8FA" w:rsidR="00A7675F" w:rsidRDefault="00B14FB4" w:rsidP="00DE7995">
      <w:pPr>
        <w:pStyle w:val="BodyText"/>
        <w:rPr>
          <w:rFonts w:asciiTheme="minorHAnsi" w:hAnsiTheme="minorHAnsi" w:cstheme="minorHAnsi"/>
        </w:rPr>
      </w:pPr>
      <w:r w:rsidRPr="00125274">
        <w:rPr>
          <w:rFonts w:asciiTheme="minorHAnsi" w:hAnsiTheme="minorHAnsi" w:cstheme="minorHAnsi"/>
        </w:rPr>
        <w:t>(</w:t>
      </w:r>
      <w:r w:rsidR="007E5B1E">
        <w:rPr>
          <w:rFonts w:asciiTheme="minorHAnsi" w:hAnsiTheme="minorHAnsi" w:cstheme="minorHAnsi"/>
        </w:rPr>
        <w:t>P</w:t>
      </w:r>
      <w:r w:rsidRPr="00125274">
        <w:rPr>
          <w:rFonts w:asciiTheme="minorHAnsi" w:hAnsiTheme="minorHAnsi" w:cstheme="minorHAnsi"/>
        </w:rPr>
        <w:t xml:space="preserve">lease add the program objectives and learning outcomes </w:t>
      </w:r>
      <w:r w:rsidR="00B04834" w:rsidRPr="00125274">
        <w:rPr>
          <w:rFonts w:asciiTheme="minorHAnsi" w:hAnsiTheme="minorHAnsi" w:cstheme="minorHAnsi"/>
        </w:rPr>
        <w:t>accordingly)</w:t>
      </w:r>
      <w:r w:rsidR="00A7675F" w:rsidRPr="00125274">
        <w:rPr>
          <w:rFonts w:asciiTheme="minorHAnsi" w:hAnsiTheme="minorHAnsi" w:cstheme="minorHAnsi"/>
        </w:rPr>
        <w:t xml:space="preserve"> </w:t>
      </w:r>
    </w:p>
    <w:p w14:paraId="217D3968" w14:textId="3DE49E9D" w:rsidR="007E5B1E" w:rsidRPr="00125274" w:rsidRDefault="007E5B1E" w:rsidP="00DE7995">
      <w:pPr>
        <w:pStyle w:val="BodyText"/>
        <w:rPr>
          <w:rFonts w:asciiTheme="minorHAnsi" w:hAnsiTheme="minorHAnsi" w:cstheme="minorHAnsi"/>
        </w:rPr>
      </w:pPr>
      <w:r>
        <w:rPr>
          <w:rFonts w:asciiTheme="minorHAnsi" w:hAnsiTheme="minorHAnsi" w:cstheme="minorHAnsi"/>
          <w:b/>
          <w:bCs/>
        </w:rPr>
        <w:t xml:space="preserve">Teaching method can be (Online, </w:t>
      </w:r>
      <w:r w:rsidR="00BE7BE0">
        <w:rPr>
          <w:rFonts w:asciiTheme="minorHAnsi" w:hAnsiTheme="minorHAnsi" w:cstheme="minorHAnsi"/>
          <w:b/>
          <w:bCs/>
        </w:rPr>
        <w:t>Physical</w:t>
      </w:r>
      <w:r>
        <w:rPr>
          <w:rFonts w:asciiTheme="minorHAnsi" w:hAnsiTheme="minorHAnsi" w:cstheme="minorHAnsi"/>
          <w:b/>
          <w:bCs/>
        </w:rPr>
        <w:t xml:space="preserve">, </w:t>
      </w:r>
      <w:r w:rsidR="00BE7BE0">
        <w:rPr>
          <w:rFonts w:asciiTheme="minorHAnsi" w:hAnsiTheme="minorHAnsi" w:cstheme="minorHAnsi"/>
          <w:b/>
          <w:bCs/>
        </w:rPr>
        <w:t>B</w:t>
      </w:r>
      <w:r>
        <w:rPr>
          <w:rFonts w:asciiTheme="minorHAnsi" w:hAnsiTheme="minorHAnsi" w:cstheme="minorHAnsi"/>
          <w:b/>
          <w:bCs/>
        </w:rPr>
        <w:t>lended)</w:t>
      </w:r>
    </w:p>
    <w:p w14:paraId="5085A5D7" w14:textId="77777777" w:rsidR="00947079" w:rsidRPr="00125274" w:rsidRDefault="00947079" w:rsidP="00B04834">
      <w:pPr>
        <w:pStyle w:val="BodyText"/>
        <w:spacing w:after="0" w:line="276" w:lineRule="auto"/>
        <w:rPr>
          <w:rFonts w:asciiTheme="minorHAnsi" w:hAnsiTheme="minorHAnsi" w:cstheme="minorHAnsi"/>
        </w:rPr>
      </w:pPr>
    </w:p>
    <w:p w14:paraId="05421E9C" w14:textId="77777777" w:rsidR="0012300C" w:rsidRPr="00125274" w:rsidRDefault="0012300C">
      <w:pPr>
        <w:rPr>
          <w:rFonts w:asciiTheme="minorHAnsi" w:hAnsiTheme="minorHAnsi" w:cstheme="minorHAnsi"/>
          <w:b/>
          <w:bCs/>
          <w:sz w:val="36"/>
          <w:szCs w:val="36"/>
        </w:rPr>
      </w:pPr>
      <w:r w:rsidRPr="00125274">
        <w:rPr>
          <w:rFonts w:asciiTheme="minorHAnsi" w:hAnsiTheme="minorHAnsi" w:cstheme="minorHAnsi"/>
        </w:rPr>
        <w:br w:type="page"/>
      </w:r>
    </w:p>
    <w:p w14:paraId="7248DD97" w14:textId="5FC78B91" w:rsidR="009D2A4C" w:rsidRPr="00125274" w:rsidRDefault="007E5B68" w:rsidP="00DE7995">
      <w:pPr>
        <w:pStyle w:val="Heading1"/>
        <w:numPr>
          <w:ilvl w:val="0"/>
          <w:numId w:val="18"/>
        </w:numPr>
        <w:tabs>
          <w:tab w:val="left" w:pos="1059"/>
          <w:tab w:val="left" w:pos="1060"/>
        </w:tabs>
        <w:spacing w:line="276" w:lineRule="auto"/>
        <w:rPr>
          <w:rFonts w:asciiTheme="minorHAnsi" w:hAnsiTheme="minorHAnsi" w:cstheme="minorHAnsi"/>
        </w:rPr>
      </w:pPr>
      <w:r w:rsidRPr="00125274">
        <w:rPr>
          <w:rFonts w:asciiTheme="minorHAnsi" w:hAnsiTheme="minorHAnsi" w:cstheme="minorHAnsi"/>
        </w:rPr>
        <w:t>Framework for B.Sc. Degree (Credit</w:t>
      </w:r>
      <w:r w:rsidR="001D2828" w:rsidRPr="00125274">
        <w:rPr>
          <w:rFonts w:asciiTheme="minorHAnsi" w:hAnsiTheme="minorHAnsi" w:cstheme="minorHAnsi"/>
        </w:rPr>
        <w:t xml:space="preserve"> Hour</w:t>
      </w:r>
      <w:r w:rsidRPr="00125274">
        <w:rPr>
          <w:rFonts w:asciiTheme="minorHAnsi" w:hAnsiTheme="minorHAnsi" w:cstheme="minorHAnsi"/>
        </w:rPr>
        <w:t>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405"/>
        <w:gridCol w:w="1276"/>
        <w:gridCol w:w="1139"/>
        <w:gridCol w:w="1269"/>
        <w:gridCol w:w="1277"/>
        <w:gridCol w:w="1134"/>
        <w:gridCol w:w="1134"/>
      </w:tblGrid>
      <w:tr w:rsidR="00B11398" w:rsidRPr="00125274" w14:paraId="5C9E1350" w14:textId="56E96D98" w:rsidTr="004110B1">
        <w:trPr>
          <w:trHeight w:val="273"/>
        </w:trPr>
        <w:tc>
          <w:tcPr>
            <w:tcW w:w="2405" w:type="dxa"/>
            <w:vMerge w:val="restart"/>
            <w:shd w:val="clear" w:color="auto" w:fill="F2F2F2"/>
            <w:vAlign w:val="center"/>
          </w:tcPr>
          <w:p w14:paraId="049DB583" w14:textId="77777777" w:rsidR="00B11398" w:rsidRPr="00125274" w:rsidRDefault="00B11398" w:rsidP="00130742">
            <w:pPr>
              <w:pStyle w:val="TableParagraph"/>
              <w:spacing w:line="240" w:lineRule="auto"/>
              <w:ind w:left="0" w:right="-57"/>
              <w:jc w:val="center"/>
              <w:rPr>
                <w:rFonts w:asciiTheme="minorHAnsi" w:hAnsiTheme="minorHAnsi" w:cstheme="minorHAnsi"/>
                <w:b/>
              </w:rPr>
            </w:pPr>
            <w:r w:rsidRPr="00125274">
              <w:rPr>
                <w:rFonts w:asciiTheme="minorHAnsi" w:hAnsiTheme="minorHAnsi" w:cstheme="minorHAnsi"/>
                <w:b/>
              </w:rPr>
              <w:t>Classification</w:t>
            </w:r>
          </w:p>
        </w:tc>
        <w:tc>
          <w:tcPr>
            <w:tcW w:w="3684" w:type="dxa"/>
            <w:gridSpan w:val="3"/>
            <w:shd w:val="clear" w:color="auto" w:fill="F2F2F2"/>
            <w:vAlign w:val="center"/>
          </w:tcPr>
          <w:p w14:paraId="31491B03" w14:textId="77777777" w:rsidR="00B11398" w:rsidRPr="00125274" w:rsidRDefault="00B11398" w:rsidP="00130742">
            <w:pPr>
              <w:pStyle w:val="TableParagraph"/>
              <w:spacing w:line="240" w:lineRule="auto"/>
              <w:ind w:left="0" w:right="-49"/>
              <w:jc w:val="center"/>
              <w:rPr>
                <w:rFonts w:asciiTheme="minorHAnsi" w:hAnsiTheme="minorHAnsi" w:cstheme="minorHAnsi"/>
                <w:b/>
              </w:rPr>
            </w:pPr>
            <w:r w:rsidRPr="00125274">
              <w:rPr>
                <w:rFonts w:asciiTheme="minorHAnsi" w:hAnsiTheme="minorHAnsi" w:cstheme="minorHAnsi"/>
                <w:b/>
              </w:rPr>
              <w:t>Credit Hours</w:t>
            </w:r>
          </w:p>
        </w:tc>
        <w:tc>
          <w:tcPr>
            <w:tcW w:w="3545" w:type="dxa"/>
            <w:gridSpan w:val="3"/>
            <w:shd w:val="clear" w:color="auto" w:fill="F2F2F2"/>
          </w:tcPr>
          <w:p w14:paraId="541E3530" w14:textId="63035331" w:rsidR="00B11398" w:rsidRPr="00125274" w:rsidRDefault="00B11398" w:rsidP="00130742">
            <w:pPr>
              <w:pStyle w:val="TableParagraph"/>
              <w:spacing w:line="240" w:lineRule="auto"/>
              <w:ind w:left="0" w:right="-49"/>
              <w:jc w:val="center"/>
              <w:rPr>
                <w:rFonts w:asciiTheme="minorHAnsi" w:hAnsiTheme="minorHAnsi" w:cstheme="minorHAnsi"/>
                <w:b/>
              </w:rPr>
            </w:pPr>
            <w:r w:rsidRPr="00125274">
              <w:rPr>
                <w:rFonts w:asciiTheme="minorHAnsi" w:hAnsiTheme="minorHAnsi" w:cstheme="minorHAnsi"/>
                <w:b/>
              </w:rPr>
              <w:t>ECTS</w:t>
            </w:r>
          </w:p>
        </w:tc>
      </w:tr>
      <w:tr w:rsidR="00B11398" w:rsidRPr="00125274" w14:paraId="1C128A1A" w14:textId="25EB4B87" w:rsidTr="00294E3E">
        <w:trPr>
          <w:trHeight w:val="273"/>
        </w:trPr>
        <w:tc>
          <w:tcPr>
            <w:tcW w:w="2405" w:type="dxa"/>
            <w:vMerge/>
            <w:tcBorders>
              <w:top w:val="nil"/>
            </w:tcBorders>
            <w:shd w:val="clear" w:color="auto" w:fill="F2F2F2"/>
          </w:tcPr>
          <w:p w14:paraId="3757BA02" w14:textId="77777777" w:rsidR="00B11398" w:rsidRPr="00125274" w:rsidRDefault="00B11398" w:rsidP="00B11398">
            <w:pPr>
              <w:rPr>
                <w:rFonts w:asciiTheme="minorHAnsi" w:hAnsiTheme="minorHAnsi" w:cstheme="minorHAnsi"/>
                <w:sz w:val="2"/>
                <w:szCs w:val="2"/>
              </w:rPr>
            </w:pPr>
          </w:p>
        </w:tc>
        <w:tc>
          <w:tcPr>
            <w:tcW w:w="1276" w:type="dxa"/>
            <w:shd w:val="clear" w:color="auto" w:fill="F2F2F2"/>
          </w:tcPr>
          <w:p w14:paraId="3B879F51" w14:textId="77777777" w:rsidR="00B11398" w:rsidRPr="00125274" w:rsidRDefault="00B11398" w:rsidP="00B11398">
            <w:pPr>
              <w:pStyle w:val="TableParagraph"/>
              <w:spacing w:line="240" w:lineRule="auto"/>
              <w:ind w:left="0"/>
              <w:jc w:val="center"/>
              <w:rPr>
                <w:rFonts w:asciiTheme="minorHAnsi" w:hAnsiTheme="minorHAnsi" w:cstheme="minorHAnsi"/>
                <w:b/>
              </w:rPr>
            </w:pPr>
            <w:r w:rsidRPr="00125274">
              <w:rPr>
                <w:rFonts w:asciiTheme="minorHAnsi" w:hAnsiTheme="minorHAnsi" w:cstheme="minorHAnsi"/>
                <w:b/>
              </w:rPr>
              <w:t>Compulsory</w:t>
            </w:r>
          </w:p>
        </w:tc>
        <w:tc>
          <w:tcPr>
            <w:tcW w:w="1139" w:type="dxa"/>
            <w:shd w:val="clear" w:color="auto" w:fill="F2F2F2"/>
          </w:tcPr>
          <w:p w14:paraId="5CF7AFEE" w14:textId="77777777" w:rsidR="00B11398" w:rsidRPr="00125274" w:rsidRDefault="00B11398" w:rsidP="00B11398">
            <w:pPr>
              <w:pStyle w:val="TableParagraph"/>
              <w:spacing w:line="240" w:lineRule="auto"/>
              <w:ind w:left="0"/>
              <w:jc w:val="center"/>
              <w:rPr>
                <w:rFonts w:asciiTheme="minorHAnsi" w:hAnsiTheme="minorHAnsi" w:cstheme="minorHAnsi"/>
                <w:b/>
              </w:rPr>
            </w:pPr>
            <w:r w:rsidRPr="00125274">
              <w:rPr>
                <w:rFonts w:asciiTheme="minorHAnsi" w:hAnsiTheme="minorHAnsi" w:cstheme="minorHAnsi"/>
                <w:b/>
              </w:rPr>
              <w:t>Elective</w:t>
            </w:r>
          </w:p>
        </w:tc>
        <w:tc>
          <w:tcPr>
            <w:tcW w:w="1269" w:type="dxa"/>
            <w:shd w:val="clear" w:color="auto" w:fill="F2F2F2"/>
          </w:tcPr>
          <w:p w14:paraId="25251E92" w14:textId="77777777" w:rsidR="00B11398" w:rsidRPr="00125274" w:rsidRDefault="00B11398" w:rsidP="00B11398">
            <w:pPr>
              <w:pStyle w:val="TableParagraph"/>
              <w:spacing w:line="240" w:lineRule="auto"/>
              <w:ind w:left="0"/>
              <w:jc w:val="center"/>
              <w:rPr>
                <w:rFonts w:asciiTheme="minorHAnsi" w:hAnsiTheme="minorHAnsi" w:cstheme="minorHAnsi"/>
                <w:b/>
              </w:rPr>
            </w:pPr>
            <w:r w:rsidRPr="00125274">
              <w:rPr>
                <w:rFonts w:asciiTheme="minorHAnsi" w:hAnsiTheme="minorHAnsi" w:cstheme="minorHAnsi"/>
                <w:b/>
              </w:rPr>
              <w:t>Total</w:t>
            </w:r>
          </w:p>
        </w:tc>
        <w:tc>
          <w:tcPr>
            <w:tcW w:w="1277" w:type="dxa"/>
            <w:shd w:val="clear" w:color="auto" w:fill="F2F2F2"/>
          </w:tcPr>
          <w:p w14:paraId="6FA9454E" w14:textId="4CAE9F5E" w:rsidR="00B11398" w:rsidRPr="00125274" w:rsidRDefault="00B11398" w:rsidP="00B11398">
            <w:pPr>
              <w:pStyle w:val="TableParagraph"/>
              <w:spacing w:line="240" w:lineRule="auto"/>
              <w:ind w:left="0"/>
              <w:jc w:val="center"/>
              <w:rPr>
                <w:rFonts w:asciiTheme="minorHAnsi" w:hAnsiTheme="minorHAnsi" w:cstheme="minorHAnsi"/>
                <w:b/>
              </w:rPr>
            </w:pPr>
            <w:r w:rsidRPr="00125274">
              <w:rPr>
                <w:rFonts w:asciiTheme="minorHAnsi" w:hAnsiTheme="minorHAnsi" w:cstheme="minorHAnsi"/>
                <w:b/>
              </w:rPr>
              <w:t>Compulsory</w:t>
            </w:r>
          </w:p>
        </w:tc>
        <w:tc>
          <w:tcPr>
            <w:tcW w:w="1134" w:type="dxa"/>
            <w:shd w:val="clear" w:color="auto" w:fill="F2F2F2"/>
          </w:tcPr>
          <w:p w14:paraId="566E97AD" w14:textId="6224C5F1" w:rsidR="00B11398" w:rsidRPr="00125274" w:rsidRDefault="00B11398" w:rsidP="00B11398">
            <w:pPr>
              <w:pStyle w:val="TableParagraph"/>
              <w:spacing w:line="240" w:lineRule="auto"/>
              <w:ind w:left="0"/>
              <w:jc w:val="center"/>
              <w:rPr>
                <w:rFonts w:asciiTheme="minorHAnsi" w:hAnsiTheme="minorHAnsi" w:cstheme="minorHAnsi"/>
                <w:b/>
              </w:rPr>
            </w:pPr>
            <w:r w:rsidRPr="00125274">
              <w:rPr>
                <w:rFonts w:asciiTheme="minorHAnsi" w:hAnsiTheme="minorHAnsi" w:cstheme="minorHAnsi"/>
                <w:b/>
              </w:rPr>
              <w:t>Elective</w:t>
            </w:r>
          </w:p>
        </w:tc>
        <w:tc>
          <w:tcPr>
            <w:tcW w:w="1134" w:type="dxa"/>
            <w:shd w:val="clear" w:color="auto" w:fill="F2F2F2"/>
          </w:tcPr>
          <w:p w14:paraId="4EBD52C2" w14:textId="37CAA4DD" w:rsidR="00B11398" w:rsidRPr="00125274" w:rsidRDefault="00B11398" w:rsidP="00B11398">
            <w:pPr>
              <w:pStyle w:val="TableParagraph"/>
              <w:spacing w:line="240" w:lineRule="auto"/>
              <w:ind w:left="0"/>
              <w:jc w:val="center"/>
              <w:rPr>
                <w:rFonts w:asciiTheme="minorHAnsi" w:hAnsiTheme="minorHAnsi" w:cstheme="minorHAnsi"/>
                <w:b/>
              </w:rPr>
            </w:pPr>
            <w:r w:rsidRPr="00125274">
              <w:rPr>
                <w:rFonts w:asciiTheme="minorHAnsi" w:hAnsiTheme="minorHAnsi" w:cstheme="minorHAnsi"/>
                <w:b/>
              </w:rPr>
              <w:t>Total</w:t>
            </w:r>
          </w:p>
        </w:tc>
      </w:tr>
      <w:tr w:rsidR="00B11398" w:rsidRPr="00125274" w14:paraId="093EADC0" w14:textId="501CB8B6" w:rsidTr="00294E3E">
        <w:trPr>
          <w:trHeight w:val="273"/>
        </w:trPr>
        <w:tc>
          <w:tcPr>
            <w:tcW w:w="2405" w:type="dxa"/>
          </w:tcPr>
          <w:p w14:paraId="0E48D0BB" w14:textId="77777777" w:rsidR="00B11398" w:rsidRPr="00125274" w:rsidRDefault="00B11398" w:rsidP="00294E3E">
            <w:pPr>
              <w:pStyle w:val="TableParagraph"/>
              <w:spacing w:line="240" w:lineRule="auto"/>
              <w:ind w:left="0"/>
              <w:jc w:val="center"/>
              <w:rPr>
                <w:rFonts w:asciiTheme="minorHAnsi" w:hAnsiTheme="minorHAnsi" w:cstheme="minorHAnsi"/>
              </w:rPr>
            </w:pPr>
            <w:r w:rsidRPr="00125274">
              <w:rPr>
                <w:rFonts w:asciiTheme="minorHAnsi" w:hAnsiTheme="minorHAnsi" w:cstheme="minorHAnsi"/>
              </w:rPr>
              <w:t>University Requirements</w:t>
            </w:r>
          </w:p>
        </w:tc>
        <w:tc>
          <w:tcPr>
            <w:tcW w:w="1276" w:type="dxa"/>
          </w:tcPr>
          <w:p w14:paraId="1A7C3BC6" w14:textId="74835798" w:rsidR="00B11398" w:rsidRPr="00125274" w:rsidRDefault="00B11398" w:rsidP="00294E3E">
            <w:pPr>
              <w:pStyle w:val="TableParagraph"/>
              <w:spacing w:line="240" w:lineRule="auto"/>
              <w:ind w:left="0" w:right="-4"/>
              <w:jc w:val="center"/>
              <w:rPr>
                <w:rFonts w:asciiTheme="minorHAnsi" w:hAnsiTheme="minorHAnsi" w:cstheme="minorHAnsi"/>
              </w:rPr>
            </w:pPr>
            <w:r w:rsidRPr="00F14A8E">
              <w:rPr>
                <w:rFonts w:asciiTheme="minorHAnsi" w:hAnsiTheme="minorHAnsi" w:cstheme="minorHAnsi"/>
                <w:rtl/>
              </w:rPr>
              <w:t>21</w:t>
            </w:r>
          </w:p>
        </w:tc>
        <w:tc>
          <w:tcPr>
            <w:tcW w:w="1139" w:type="dxa"/>
          </w:tcPr>
          <w:p w14:paraId="2B0DEA5B" w14:textId="77777777" w:rsidR="00B11398" w:rsidRPr="00125274" w:rsidRDefault="00B11398" w:rsidP="000F0FF9">
            <w:pPr>
              <w:pStyle w:val="TableParagraph"/>
              <w:spacing w:line="240" w:lineRule="auto"/>
              <w:ind w:left="0" w:right="-4"/>
              <w:jc w:val="center"/>
              <w:rPr>
                <w:rFonts w:asciiTheme="minorHAnsi" w:hAnsiTheme="minorHAnsi" w:cstheme="minorHAnsi"/>
              </w:rPr>
            </w:pPr>
            <w:r w:rsidRPr="00125274">
              <w:rPr>
                <w:rFonts w:asciiTheme="minorHAnsi" w:hAnsiTheme="minorHAnsi" w:cstheme="minorHAnsi"/>
              </w:rPr>
              <w:t>6</w:t>
            </w:r>
          </w:p>
        </w:tc>
        <w:tc>
          <w:tcPr>
            <w:tcW w:w="1269" w:type="dxa"/>
          </w:tcPr>
          <w:p w14:paraId="4FE46D37" w14:textId="58102555" w:rsidR="00B11398" w:rsidRPr="00125274" w:rsidRDefault="00B11398" w:rsidP="000F0FF9">
            <w:pPr>
              <w:pStyle w:val="TableParagraph"/>
              <w:spacing w:line="240" w:lineRule="auto"/>
              <w:ind w:left="0" w:right="-4"/>
              <w:jc w:val="center"/>
              <w:rPr>
                <w:rFonts w:asciiTheme="minorHAnsi" w:hAnsiTheme="minorHAnsi" w:cstheme="minorHAnsi"/>
              </w:rPr>
            </w:pPr>
            <w:r w:rsidRPr="00F14A8E">
              <w:rPr>
                <w:rFonts w:asciiTheme="minorHAnsi" w:hAnsiTheme="minorHAnsi" w:cstheme="minorHAnsi"/>
                <w:rtl/>
              </w:rPr>
              <w:t>27</w:t>
            </w:r>
          </w:p>
        </w:tc>
        <w:tc>
          <w:tcPr>
            <w:tcW w:w="1277" w:type="dxa"/>
          </w:tcPr>
          <w:p w14:paraId="38124AEC" w14:textId="29C081BF" w:rsidR="00B11398" w:rsidRPr="00F14A8E" w:rsidRDefault="004110B1" w:rsidP="000F0FF9">
            <w:pPr>
              <w:pStyle w:val="TableParagraph"/>
              <w:spacing w:line="240" w:lineRule="auto"/>
              <w:ind w:left="0" w:right="-4"/>
              <w:jc w:val="center"/>
              <w:rPr>
                <w:rFonts w:asciiTheme="minorHAnsi" w:hAnsiTheme="minorHAnsi" w:cstheme="minorHAnsi"/>
                <w:rtl/>
              </w:rPr>
            </w:pPr>
            <w:r w:rsidRPr="00125274">
              <w:rPr>
                <w:rFonts w:asciiTheme="minorHAnsi" w:hAnsiTheme="minorHAnsi" w:cstheme="minorHAnsi"/>
              </w:rPr>
              <w:t>31</w:t>
            </w:r>
          </w:p>
        </w:tc>
        <w:tc>
          <w:tcPr>
            <w:tcW w:w="1134" w:type="dxa"/>
          </w:tcPr>
          <w:p w14:paraId="6812AA86" w14:textId="593E3CAD" w:rsidR="00B11398" w:rsidRPr="00F14A8E" w:rsidRDefault="004110B1" w:rsidP="000F0FF9">
            <w:pPr>
              <w:pStyle w:val="TableParagraph"/>
              <w:spacing w:line="240" w:lineRule="auto"/>
              <w:ind w:left="0" w:right="-4"/>
              <w:jc w:val="center"/>
              <w:rPr>
                <w:rFonts w:asciiTheme="minorHAnsi" w:hAnsiTheme="minorHAnsi" w:cstheme="minorHAnsi"/>
                <w:rtl/>
              </w:rPr>
            </w:pPr>
            <w:r w:rsidRPr="00125274">
              <w:rPr>
                <w:rFonts w:asciiTheme="minorHAnsi" w:hAnsiTheme="minorHAnsi" w:cstheme="minorHAnsi"/>
              </w:rPr>
              <w:t>6</w:t>
            </w:r>
          </w:p>
        </w:tc>
        <w:tc>
          <w:tcPr>
            <w:tcW w:w="1134" w:type="dxa"/>
          </w:tcPr>
          <w:p w14:paraId="78E70EF5" w14:textId="00EA05B3" w:rsidR="00B11398" w:rsidRPr="00F14A8E" w:rsidRDefault="004110B1" w:rsidP="000F0FF9">
            <w:pPr>
              <w:pStyle w:val="TableParagraph"/>
              <w:spacing w:line="240" w:lineRule="auto"/>
              <w:ind w:left="0" w:right="-4"/>
              <w:jc w:val="center"/>
              <w:rPr>
                <w:rFonts w:asciiTheme="minorHAnsi" w:hAnsiTheme="minorHAnsi" w:cstheme="minorHAnsi"/>
                <w:rtl/>
              </w:rPr>
            </w:pPr>
            <w:r w:rsidRPr="00125274">
              <w:rPr>
                <w:rFonts w:asciiTheme="minorHAnsi" w:hAnsiTheme="minorHAnsi" w:cstheme="minorHAnsi"/>
              </w:rPr>
              <w:t>37</w:t>
            </w:r>
          </w:p>
        </w:tc>
      </w:tr>
      <w:tr w:rsidR="00B11398" w:rsidRPr="00F14A8E" w14:paraId="5E9B2841" w14:textId="5335BBF9" w:rsidTr="00294E3E">
        <w:trPr>
          <w:trHeight w:val="273"/>
        </w:trPr>
        <w:tc>
          <w:tcPr>
            <w:tcW w:w="2405" w:type="dxa"/>
          </w:tcPr>
          <w:p w14:paraId="449C5F43" w14:textId="77777777" w:rsidR="00B11398" w:rsidRPr="00F14A8E" w:rsidRDefault="00B11398" w:rsidP="00130742">
            <w:pPr>
              <w:pStyle w:val="TableParagraph"/>
              <w:spacing w:line="240" w:lineRule="auto"/>
              <w:ind w:left="0"/>
              <w:rPr>
                <w:rFonts w:asciiTheme="minorHAnsi" w:hAnsiTheme="minorHAnsi" w:cstheme="minorHAnsi"/>
              </w:rPr>
            </w:pPr>
            <w:r w:rsidRPr="00F14A8E">
              <w:rPr>
                <w:rFonts w:asciiTheme="minorHAnsi" w:hAnsiTheme="minorHAnsi" w:cstheme="minorHAnsi"/>
              </w:rPr>
              <w:t>School Requirements</w:t>
            </w:r>
          </w:p>
        </w:tc>
        <w:tc>
          <w:tcPr>
            <w:tcW w:w="1276" w:type="dxa"/>
          </w:tcPr>
          <w:p w14:paraId="3DFF763D" w14:textId="6D41A889" w:rsidR="00B11398" w:rsidRPr="00F14A8E" w:rsidRDefault="00B11398" w:rsidP="00130742">
            <w:pPr>
              <w:pStyle w:val="TableParagraph"/>
              <w:spacing w:line="240" w:lineRule="auto"/>
              <w:ind w:left="0" w:right="-4"/>
              <w:jc w:val="center"/>
              <w:rPr>
                <w:rFonts w:asciiTheme="minorHAnsi" w:hAnsiTheme="minorHAnsi" w:cstheme="minorHAnsi"/>
                <w:color w:val="000000" w:themeColor="text1"/>
                <w:highlight w:val="yellow"/>
              </w:rPr>
            </w:pPr>
            <w:r w:rsidRPr="00F14A8E">
              <w:rPr>
                <w:rFonts w:asciiTheme="minorHAnsi" w:hAnsiTheme="minorHAnsi" w:cstheme="minorHAnsi"/>
                <w:color w:val="000000" w:themeColor="text1"/>
                <w:highlight w:val="yellow"/>
              </w:rPr>
              <w:t>00</w:t>
            </w:r>
          </w:p>
        </w:tc>
        <w:tc>
          <w:tcPr>
            <w:tcW w:w="1139" w:type="dxa"/>
          </w:tcPr>
          <w:p w14:paraId="0C67E764" w14:textId="2B5568C2" w:rsidR="00B11398" w:rsidRPr="00F14A8E" w:rsidRDefault="00B11398" w:rsidP="00130742">
            <w:pPr>
              <w:pStyle w:val="TableParagraph"/>
              <w:spacing w:line="240" w:lineRule="auto"/>
              <w:ind w:left="0" w:right="-4"/>
              <w:jc w:val="center"/>
              <w:rPr>
                <w:rFonts w:asciiTheme="minorHAnsi" w:hAnsiTheme="minorHAnsi" w:cstheme="minorHAnsi"/>
                <w:color w:val="000000" w:themeColor="text1"/>
                <w:highlight w:val="yellow"/>
              </w:rPr>
            </w:pPr>
            <w:r w:rsidRPr="00F14A8E">
              <w:rPr>
                <w:rFonts w:asciiTheme="minorHAnsi" w:hAnsiTheme="minorHAnsi" w:cstheme="minorHAnsi"/>
                <w:color w:val="000000" w:themeColor="text1"/>
                <w:highlight w:val="yellow"/>
              </w:rPr>
              <w:t>00</w:t>
            </w:r>
          </w:p>
        </w:tc>
        <w:tc>
          <w:tcPr>
            <w:tcW w:w="1269" w:type="dxa"/>
          </w:tcPr>
          <w:p w14:paraId="0924AA05" w14:textId="0D3CEABF" w:rsidR="00B11398" w:rsidRPr="00F14A8E" w:rsidRDefault="00B11398" w:rsidP="00130742">
            <w:pPr>
              <w:pStyle w:val="TableParagraph"/>
              <w:spacing w:line="240" w:lineRule="auto"/>
              <w:ind w:left="0" w:right="-4"/>
              <w:jc w:val="center"/>
              <w:rPr>
                <w:rFonts w:asciiTheme="minorHAnsi" w:hAnsiTheme="minorHAnsi" w:cstheme="minorHAnsi"/>
                <w:color w:val="000000" w:themeColor="text1"/>
                <w:highlight w:val="yellow"/>
              </w:rPr>
            </w:pPr>
            <w:r w:rsidRPr="00F14A8E">
              <w:rPr>
                <w:rFonts w:asciiTheme="minorHAnsi" w:hAnsiTheme="minorHAnsi" w:cstheme="minorHAnsi"/>
                <w:color w:val="000000" w:themeColor="text1"/>
                <w:highlight w:val="yellow"/>
              </w:rPr>
              <w:t>00</w:t>
            </w:r>
          </w:p>
        </w:tc>
        <w:tc>
          <w:tcPr>
            <w:tcW w:w="1277" w:type="dxa"/>
          </w:tcPr>
          <w:p w14:paraId="5D6DB500" w14:textId="77777777" w:rsidR="00B11398" w:rsidRPr="00F14A8E" w:rsidRDefault="00B11398" w:rsidP="00130742">
            <w:pPr>
              <w:pStyle w:val="TableParagraph"/>
              <w:spacing w:line="240" w:lineRule="auto"/>
              <w:ind w:left="0" w:right="-4"/>
              <w:jc w:val="center"/>
              <w:rPr>
                <w:rFonts w:asciiTheme="minorHAnsi" w:hAnsiTheme="minorHAnsi" w:cstheme="minorHAnsi"/>
                <w:color w:val="000000" w:themeColor="text1"/>
                <w:highlight w:val="yellow"/>
              </w:rPr>
            </w:pPr>
          </w:p>
        </w:tc>
        <w:tc>
          <w:tcPr>
            <w:tcW w:w="1134" w:type="dxa"/>
          </w:tcPr>
          <w:p w14:paraId="33712C7B" w14:textId="77777777" w:rsidR="00B11398" w:rsidRPr="00F14A8E" w:rsidRDefault="00B11398" w:rsidP="00130742">
            <w:pPr>
              <w:pStyle w:val="TableParagraph"/>
              <w:spacing w:line="240" w:lineRule="auto"/>
              <w:ind w:left="0" w:right="-4"/>
              <w:jc w:val="center"/>
              <w:rPr>
                <w:rFonts w:asciiTheme="minorHAnsi" w:hAnsiTheme="minorHAnsi" w:cstheme="minorHAnsi"/>
                <w:color w:val="000000" w:themeColor="text1"/>
                <w:highlight w:val="yellow"/>
              </w:rPr>
            </w:pPr>
          </w:p>
        </w:tc>
        <w:tc>
          <w:tcPr>
            <w:tcW w:w="1134" w:type="dxa"/>
          </w:tcPr>
          <w:p w14:paraId="4F7919BF" w14:textId="77777777" w:rsidR="00B11398" w:rsidRPr="00F14A8E" w:rsidRDefault="00B11398" w:rsidP="00130742">
            <w:pPr>
              <w:pStyle w:val="TableParagraph"/>
              <w:spacing w:line="240" w:lineRule="auto"/>
              <w:ind w:left="0" w:right="-4"/>
              <w:jc w:val="center"/>
              <w:rPr>
                <w:rFonts w:asciiTheme="minorHAnsi" w:hAnsiTheme="minorHAnsi" w:cstheme="minorHAnsi"/>
                <w:color w:val="000000" w:themeColor="text1"/>
                <w:highlight w:val="yellow"/>
              </w:rPr>
            </w:pPr>
          </w:p>
        </w:tc>
      </w:tr>
      <w:tr w:rsidR="00B11398" w:rsidRPr="00F14A8E" w14:paraId="7E6291CC" w14:textId="73DD8981" w:rsidTr="00294E3E">
        <w:trPr>
          <w:trHeight w:val="273"/>
        </w:trPr>
        <w:tc>
          <w:tcPr>
            <w:tcW w:w="2405" w:type="dxa"/>
          </w:tcPr>
          <w:p w14:paraId="0164266D" w14:textId="77777777" w:rsidR="00B11398" w:rsidRPr="00F14A8E" w:rsidRDefault="00B11398" w:rsidP="00130742">
            <w:pPr>
              <w:pStyle w:val="TableParagraph"/>
              <w:spacing w:line="240" w:lineRule="auto"/>
              <w:ind w:left="0"/>
              <w:rPr>
                <w:rFonts w:asciiTheme="minorHAnsi" w:hAnsiTheme="minorHAnsi" w:cstheme="minorHAnsi"/>
              </w:rPr>
            </w:pPr>
            <w:r w:rsidRPr="00F14A8E">
              <w:rPr>
                <w:rFonts w:asciiTheme="minorHAnsi" w:hAnsiTheme="minorHAnsi" w:cstheme="minorHAnsi"/>
              </w:rPr>
              <w:t>Program Requirements</w:t>
            </w:r>
          </w:p>
        </w:tc>
        <w:tc>
          <w:tcPr>
            <w:tcW w:w="1276" w:type="dxa"/>
          </w:tcPr>
          <w:p w14:paraId="7A22CAC8" w14:textId="551C1216" w:rsidR="00B11398" w:rsidRPr="00F14A8E" w:rsidRDefault="00B11398" w:rsidP="00130742">
            <w:pPr>
              <w:pStyle w:val="TableParagraph"/>
              <w:spacing w:line="240" w:lineRule="auto"/>
              <w:ind w:left="0" w:right="-4"/>
              <w:jc w:val="center"/>
              <w:rPr>
                <w:rFonts w:asciiTheme="minorHAnsi" w:hAnsiTheme="minorHAnsi" w:cstheme="minorHAnsi"/>
                <w:color w:val="000000" w:themeColor="text1"/>
                <w:highlight w:val="yellow"/>
              </w:rPr>
            </w:pPr>
            <w:r w:rsidRPr="00F14A8E">
              <w:rPr>
                <w:rFonts w:asciiTheme="minorHAnsi" w:hAnsiTheme="minorHAnsi" w:cstheme="minorHAnsi"/>
                <w:color w:val="000000" w:themeColor="text1"/>
                <w:highlight w:val="yellow"/>
              </w:rPr>
              <w:t>00</w:t>
            </w:r>
          </w:p>
        </w:tc>
        <w:tc>
          <w:tcPr>
            <w:tcW w:w="1139" w:type="dxa"/>
          </w:tcPr>
          <w:p w14:paraId="23CA5AC9" w14:textId="0017AC15" w:rsidR="00B11398" w:rsidRPr="00F14A8E" w:rsidRDefault="00B11398" w:rsidP="00130742">
            <w:pPr>
              <w:pStyle w:val="TableParagraph"/>
              <w:spacing w:line="240" w:lineRule="auto"/>
              <w:ind w:left="0" w:right="-4"/>
              <w:jc w:val="center"/>
              <w:rPr>
                <w:rFonts w:asciiTheme="minorHAnsi" w:hAnsiTheme="minorHAnsi" w:cstheme="minorHAnsi"/>
                <w:color w:val="000000" w:themeColor="text1"/>
                <w:highlight w:val="yellow"/>
              </w:rPr>
            </w:pPr>
            <w:r w:rsidRPr="00F14A8E">
              <w:rPr>
                <w:rFonts w:asciiTheme="minorHAnsi" w:hAnsiTheme="minorHAnsi" w:cstheme="minorHAnsi"/>
                <w:color w:val="000000" w:themeColor="text1"/>
                <w:highlight w:val="yellow"/>
              </w:rPr>
              <w:t>00</w:t>
            </w:r>
          </w:p>
        </w:tc>
        <w:tc>
          <w:tcPr>
            <w:tcW w:w="1269" w:type="dxa"/>
          </w:tcPr>
          <w:p w14:paraId="2509A744" w14:textId="131B8332" w:rsidR="00B11398" w:rsidRPr="00F14A8E" w:rsidRDefault="00B11398" w:rsidP="00130742">
            <w:pPr>
              <w:pStyle w:val="TableParagraph"/>
              <w:spacing w:line="240" w:lineRule="auto"/>
              <w:ind w:left="0" w:right="-4"/>
              <w:jc w:val="center"/>
              <w:rPr>
                <w:rFonts w:asciiTheme="minorHAnsi" w:hAnsiTheme="minorHAnsi" w:cstheme="minorHAnsi"/>
                <w:color w:val="000000" w:themeColor="text1"/>
                <w:highlight w:val="yellow"/>
              </w:rPr>
            </w:pPr>
            <w:r w:rsidRPr="00F14A8E">
              <w:rPr>
                <w:rFonts w:asciiTheme="minorHAnsi" w:hAnsiTheme="minorHAnsi" w:cstheme="minorHAnsi"/>
                <w:color w:val="000000" w:themeColor="text1"/>
                <w:highlight w:val="yellow"/>
              </w:rPr>
              <w:t>00</w:t>
            </w:r>
          </w:p>
        </w:tc>
        <w:tc>
          <w:tcPr>
            <w:tcW w:w="1277" w:type="dxa"/>
          </w:tcPr>
          <w:p w14:paraId="3DAC4670" w14:textId="77777777" w:rsidR="00B11398" w:rsidRPr="00F14A8E" w:rsidRDefault="00B11398" w:rsidP="00130742">
            <w:pPr>
              <w:pStyle w:val="TableParagraph"/>
              <w:spacing w:line="240" w:lineRule="auto"/>
              <w:ind w:left="0" w:right="-4"/>
              <w:jc w:val="center"/>
              <w:rPr>
                <w:rFonts w:asciiTheme="minorHAnsi" w:hAnsiTheme="minorHAnsi" w:cstheme="minorHAnsi"/>
                <w:color w:val="000000" w:themeColor="text1"/>
                <w:highlight w:val="yellow"/>
              </w:rPr>
            </w:pPr>
          </w:p>
        </w:tc>
        <w:tc>
          <w:tcPr>
            <w:tcW w:w="1134" w:type="dxa"/>
          </w:tcPr>
          <w:p w14:paraId="5F07200A" w14:textId="77777777" w:rsidR="00B11398" w:rsidRPr="00F14A8E" w:rsidRDefault="00B11398" w:rsidP="00130742">
            <w:pPr>
              <w:pStyle w:val="TableParagraph"/>
              <w:spacing w:line="240" w:lineRule="auto"/>
              <w:ind w:left="0" w:right="-4"/>
              <w:jc w:val="center"/>
              <w:rPr>
                <w:rFonts w:asciiTheme="minorHAnsi" w:hAnsiTheme="minorHAnsi" w:cstheme="minorHAnsi"/>
                <w:color w:val="000000" w:themeColor="text1"/>
                <w:highlight w:val="yellow"/>
              </w:rPr>
            </w:pPr>
          </w:p>
        </w:tc>
        <w:tc>
          <w:tcPr>
            <w:tcW w:w="1134" w:type="dxa"/>
          </w:tcPr>
          <w:p w14:paraId="14F100E5" w14:textId="77777777" w:rsidR="00B11398" w:rsidRPr="00F14A8E" w:rsidRDefault="00B11398" w:rsidP="00130742">
            <w:pPr>
              <w:pStyle w:val="TableParagraph"/>
              <w:spacing w:line="240" w:lineRule="auto"/>
              <w:ind w:left="0" w:right="-4"/>
              <w:jc w:val="center"/>
              <w:rPr>
                <w:rFonts w:asciiTheme="minorHAnsi" w:hAnsiTheme="minorHAnsi" w:cstheme="minorHAnsi"/>
                <w:color w:val="000000" w:themeColor="text1"/>
                <w:highlight w:val="yellow"/>
              </w:rPr>
            </w:pPr>
          </w:p>
        </w:tc>
      </w:tr>
      <w:tr w:rsidR="004110B1" w:rsidRPr="00F14A8E" w14:paraId="284BC098" w14:textId="7CBBFB5F" w:rsidTr="00294E3E">
        <w:trPr>
          <w:trHeight w:val="276"/>
        </w:trPr>
        <w:tc>
          <w:tcPr>
            <w:tcW w:w="2405" w:type="dxa"/>
            <w:tcBorders>
              <w:left w:val="nil"/>
              <w:bottom w:val="nil"/>
            </w:tcBorders>
          </w:tcPr>
          <w:p w14:paraId="268044DC" w14:textId="77777777" w:rsidR="004110B1" w:rsidRPr="00F14A8E" w:rsidRDefault="004110B1" w:rsidP="004110B1">
            <w:pPr>
              <w:pStyle w:val="TableParagraph"/>
              <w:spacing w:line="240" w:lineRule="auto"/>
              <w:ind w:left="0" w:right="94"/>
              <w:jc w:val="right"/>
              <w:rPr>
                <w:rFonts w:asciiTheme="minorHAnsi" w:hAnsiTheme="minorHAnsi" w:cstheme="minorHAnsi"/>
                <w:b/>
              </w:rPr>
            </w:pPr>
            <w:r w:rsidRPr="00F14A8E">
              <w:rPr>
                <w:rFonts w:asciiTheme="minorHAnsi" w:hAnsiTheme="minorHAnsi" w:cstheme="minorHAnsi"/>
                <w:b/>
              </w:rPr>
              <w:t>Total</w:t>
            </w:r>
          </w:p>
        </w:tc>
        <w:tc>
          <w:tcPr>
            <w:tcW w:w="1276" w:type="dxa"/>
            <w:shd w:val="clear" w:color="auto" w:fill="F2F2F2"/>
          </w:tcPr>
          <w:p w14:paraId="21DE683E" w14:textId="1E166C51" w:rsidR="004110B1" w:rsidRPr="00F14A8E" w:rsidRDefault="004110B1" w:rsidP="004110B1">
            <w:pPr>
              <w:pStyle w:val="TableParagraph"/>
              <w:spacing w:line="240" w:lineRule="auto"/>
              <w:ind w:left="0" w:right="-4"/>
              <w:jc w:val="center"/>
              <w:rPr>
                <w:rFonts w:asciiTheme="minorHAnsi" w:hAnsiTheme="minorHAnsi" w:cstheme="minorHAnsi"/>
                <w:b/>
                <w:color w:val="000000" w:themeColor="text1"/>
                <w:highlight w:val="yellow"/>
              </w:rPr>
            </w:pPr>
            <w:r w:rsidRPr="00F14A8E">
              <w:rPr>
                <w:rFonts w:asciiTheme="minorHAnsi" w:hAnsiTheme="minorHAnsi" w:cstheme="minorHAnsi"/>
                <w:b/>
                <w:color w:val="000000" w:themeColor="text1"/>
                <w:highlight w:val="yellow"/>
              </w:rPr>
              <w:t>00</w:t>
            </w:r>
          </w:p>
        </w:tc>
        <w:tc>
          <w:tcPr>
            <w:tcW w:w="1139" w:type="dxa"/>
            <w:shd w:val="clear" w:color="auto" w:fill="F2F2F2"/>
          </w:tcPr>
          <w:p w14:paraId="6C51CE77" w14:textId="7CA24B23" w:rsidR="004110B1" w:rsidRPr="00F14A8E" w:rsidRDefault="004110B1" w:rsidP="004110B1">
            <w:pPr>
              <w:pStyle w:val="TableParagraph"/>
              <w:spacing w:line="240" w:lineRule="auto"/>
              <w:ind w:left="0" w:right="-4"/>
              <w:jc w:val="center"/>
              <w:rPr>
                <w:rFonts w:asciiTheme="minorHAnsi" w:hAnsiTheme="minorHAnsi" w:cstheme="minorHAnsi"/>
                <w:b/>
                <w:color w:val="000000" w:themeColor="text1"/>
                <w:highlight w:val="yellow"/>
              </w:rPr>
            </w:pPr>
            <w:r w:rsidRPr="00F14A8E">
              <w:rPr>
                <w:rFonts w:asciiTheme="minorHAnsi" w:hAnsiTheme="minorHAnsi" w:cstheme="minorHAnsi"/>
                <w:b/>
                <w:color w:val="000000" w:themeColor="text1"/>
                <w:highlight w:val="yellow"/>
              </w:rPr>
              <w:t>00</w:t>
            </w:r>
          </w:p>
        </w:tc>
        <w:tc>
          <w:tcPr>
            <w:tcW w:w="1269" w:type="dxa"/>
            <w:shd w:val="clear" w:color="auto" w:fill="F2F2F2"/>
          </w:tcPr>
          <w:p w14:paraId="196A9110" w14:textId="28A9AFBD" w:rsidR="004110B1" w:rsidRPr="00F14A8E" w:rsidRDefault="004110B1" w:rsidP="004110B1">
            <w:pPr>
              <w:pStyle w:val="TableParagraph"/>
              <w:spacing w:line="240" w:lineRule="auto"/>
              <w:ind w:left="0" w:right="-4"/>
              <w:jc w:val="center"/>
              <w:rPr>
                <w:rFonts w:asciiTheme="minorHAnsi" w:hAnsiTheme="minorHAnsi" w:cstheme="minorHAnsi"/>
                <w:b/>
                <w:color w:val="000000" w:themeColor="text1"/>
                <w:highlight w:val="yellow"/>
              </w:rPr>
            </w:pPr>
            <w:r w:rsidRPr="00F14A8E">
              <w:rPr>
                <w:rFonts w:asciiTheme="minorHAnsi" w:hAnsiTheme="minorHAnsi" w:cstheme="minorHAnsi"/>
                <w:b/>
                <w:color w:val="000000" w:themeColor="text1"/>
                <w:highlight w:val="yellow"/>
              </w:rPr>
              <w:t>00</w:t>
            </w:r>
          </w:p>
        </w:tc>
        <w:tc>
          <w:tcPr>
            <w:tcW w:w="1277" w:type="dxa"/>
            <w:shd w:val="clear" w:color="auto" w:fill="F2F2F2"/>
          </w:tcPr>
          <w:p w14:paraId="3265EB42" w14:textId="0B8A91E2" w:rsidR="004110B1" w:rsidRPr="00F14A8E" w:rsidRDefault="004110B1" w:rsidP="004110B1">
            <w:pPr>
              <w:pStyle w:val="TableParagraph"/>
              <w:spacing w:line="240" w:lineRule="auto"/>
              <w:ind w:left="0" w:right="-4"/>
              <w:jc w:val="center"/>
              <w:rPr>
                <w:rFonts w:asciiTheme="minorHAnsi" w:hAnsiTheme="minorHAnsi" w:cstheme="minorHAnsi"/>
                <w:b/>
                <w:color w:val="000000" w:themeColor="text1"/>
                <w:highlight w:val="yellow"/>
              </w:rPr>
            </w:pPr>
            <w:r w:rsidRPr="00F14A8E">
              <w:rPr>
                <w:rFonts w:asciiTheme="minorHAnsi" w:hAnsiTheme="minorHAnsi" w:cstheme="minorHAnsi"/>
                <w:b/>
                <w:color w:val="000000" w:themeColor="text1"/>
                <w:highlight w:val="yellow"/>
              </w:rPr>
              <w:t>00</w:t>
            </w:r>
          </w:p>
        </w:tc>
        <w:tc>
          <w:tcPr>
            <w:tcW w:w="1134" w:type="dxa"/>
            <w:shd w:val="clear" w:color="auto" w:fill="F2F2F2"/>
          </w:tcPr>
          <w:p w14:paraId="53DF794B" w14:textId="5E0B447F" w:rsidR="004110B1" w:rsidRPr="00F14A8E" w:rsidRDefault="004110B1" w:rsidP="004110B1">
            <w:pPr>
              <w:pStyle w:val="TableParagraph"/>
              <w:spacing w:line="240" w:lineRule="auto"/>
              <w:ind w:left="0" w:right="-4"/>
              <w:jc w:val="center"/>
              <w:rPr>
                <w:rFonts w:asciiTheme="minorHAnsi" w:hAnsiTheme="minorHAnsi" w:cstheme="minorHAnsi"/>
                <w:b/>
                <w:color w:val="000000" w:themeColor="text1"/>
                <w:highlight w:val="yellow"/>
              </w:rPr>
            </w:pPr>
            <w:r w:rsidRPr="00F14A8E">
              <w:rPr>
                <w:rFonts w:asciiTheme="minorHAnsi" w:hAnsiTheme="minorHAnsi" w:cstheme="minorHAnsi"/>
                <w:b/>
                <w:color w:val="000000" w:themeColor="text1"/>
                <w:highlight w:val="yellow"/>
              </w:rPr>
              <w:t>00</w:t>
            </w:r>
          </w:p>
        </w:tc>
        <w:tc>
          <w:tcPr>
            <w:tcW w:w="1134" w:type="dxa"/>
            <w:shd w:val="clear" w:color="auto" w:fill="F2F2F2"/>
          </w:tcPr>
          <w:p w14:paraId="52A775D4" w14:textId="714FB236" w:rsidR="004110B1" w:rsidRPr="00F14A8E" w:rsidRDefault="004110B1" w:rsidP="004110B1">
            <w:pPr>
              <w:pStyle w:val="TableParagraph"/>
              <w:spacing w:line="240" w:lineRule="auto"/>
              <w:ind w:left="0" w:right="-4"/>
              <w:jc w:val="center"/>
              <w:rPr>
                <w:rFonts w:asciiTheme="minorHAnsi" w:hAnsiTheme="minorHAnsi" w:cstheme="minorHAnsi"/>
                <w:b/>
                <w:color w:val="000000" w:themeColor="text1"/>
                <w:highlight w:val="yellow"/>
              </w:rPr>
            </w:pPr>
            <w:r w:rsidRPr="00F14A8E">
              <w:rPr>
                <w:rFonts w:asciiTheme="minorHAnsi" w:hAnsiTheme="minorHAnsi" w:cstheme="minorHAnsi"/>
                <w:b/>
                <w:color w:val="000000" w:themeColor="text1"/>
                <w:highlight w:val="yellow"/>
              </w:rPr>
              <w:t>00</w:t>
            </w:r>
          </w:p>
        </w:tc>
      </w:tr>
    </w:tbl>
    <w:p w14:paraId="7D286061" w14:textId="77777777" w:rsidR="009D2A4C" w:rsidRPr="00F14A8E" w:rsidRDefault="009D2A4C" w:rsidP="00851D26">
      <w:pPr>
        <w:pStyle w:val="BodyText"/>
        <w:spacing w:line="276" w:lineRule="auto"/>
        <w:rPr>
          <w:rFonts w:asciiTheme="minorHAnsi" w:hAnsiTheme="minorHAnsi" w:cstheme="minorHAnsi"/>
        </w:rPr>
      </w:pPr>
    </w:p>
    <w:p w14:paraId="63A2780B" w14:textId="3CA40444" w:rsidR="000059DE" w:rsidRPr="00F14A8E" w:rsidRDefault="00362CDB" w:rsidP="001D2828">
      <w:pPr>
        <w:pStyle w:val="Heading2"/>
        <w:numPr>
          <w:ilvl w:val="0"/>
          <w:numId w:val="21"/>
        </w:numPr>
        <w:rPr>
          <w:rFonts w:asciiTheme="minorHAnsi" w:hAnsiTheme="minorHAnsi" w:cstheme="minorHAnsi"/>
        </w:rPr>
      </w:pPr>
      <w:r w:rsidRPr="00F14A8E">
        <w:rPr>
          <w:rFonts w:asciiTheme="minorHAnsi" w:hAnsiTheme="minorHAnsi" w:cstheme="minorHAnsi"/>
        </w:rPr>
        <w:t>University Requirements: (27</w:t>
      </w:r>
      <w:r w:rsidR="007E5B68" w:rsidRPr="00F14A8E">
        <w:rPr>
          <w:rFonts w:asciiTheme="minorHAnsi" w:hAnsiTheme="minorHAnsi" w:cstheme="minorHAnsi"/>
        </w:rPr>
        <w:t xml:space="preserve"> credit</w:t>
      </w:r>
      <w:r w:rsidR="007E5B68" w:rsidRPr="00F14A8E">
        <w:rPr>
          <w:rFonts w:asciiTheme="minorHAnsi" w:hAnsiTheme="minorHAnsi" w:cstheme="minorHAnsi"/>
          <w:spacing w:val="-8"/>
        </w:rPr>
        <w:t xml:space="preserve"> </w:t>
      </w:r>
      <w:r w:rsidR="007E5B68" w:rsidRPr="00F14A8E">
        <w:rPr>
          <w:rFonts w:asciiTheme="minorHAnsi" w:hAnsiTheme="minorHAnsi" w:cstheme="minorHAnsi"/>
        </w:rPr>
        <w:t>hours)</w:t>
      </w:r>
    </w:p>
    <w:p w14:paraId="50640583" w14:textId="6AA4F214" w:rsidR="000059DE" w:rsidRPr="00F14A8E" w:rsidRDefault="000059DE" w:rsidP="001D2828">
      <w:pPr>
        <w:pStyle w:val="Heading3"/>
        <w:numPr>
          <w:ilvl w:val="1"/>
          <w:numId w:val="21"/>
        </w:numPr>
        <w:jc w:val="both"/>
        <w:rPr>
          <w:rFonts w:asciiTheme="minorHAnsi" w:hAnsiTheme="minorHAnsi" w:cstheme="minorHAnsi"/>
        </w:rPr>
      </w:pPr>
      <w:r w:rsidRPr="00F14A8E">
        <w:rPr>
          <w:rFonts w:asciiTheme="minorHAnsi" w:hAnsiTheme="minorHAnsi" w:cstheme="minorHAnsi"/>
        </w:rPr>
        <w:t>Prerequisite courses</w:t>
      </w:r>
      <w:r w:rsidR="0010402C" w:rsidRPr="00F14A8E">
        <w:rPr>
          <w:rFonts w:asciiTheme="minorHAnsi" w:hAnsiTheme="minorHAnsi" w:cstheme="minorHAnsi"/>
        </w:rPr>
        <w:t xml:space="preserve"> (6 credit</w:t>
      </w:r>
      <w:r w:rsidR="0010402C" w:rsidRPr="00F14A8E">
        <w:rPr>
          <w:rFonts w:asciiTheme="minorHAnsi" w:hAnsiTheme="minorHAnsi" w:cstheme="minorHAnsi"/>
          <w:spacing w:val="-6"/>
        </w:rPr>
        <w:t xml:space="preserve"> </w:t>
      </w:r>
      <w:r w:rsidR="0010402C" w:rsidRPr="00F14A8E">
        <w:rPr>
          <w:rFonts w:asciiTheme="minorHAnsi" w:hAnsiTheme="minorHAnsi" w:cstheme="minorHAnsi"/>
        </w:rPr>
        <w:t>hours)</w:t>
      </w:r>
    </w:p>
    <w:tbl>
      <w:tblPr>
        <w:tblStyle w:val="TableGrid"/>
        <w:tblW w:w="9639" w:type="dxa"/>
        <w:tblLayout w:type="fixed"/>
        <w:tblCellMar>
          <w:left w:w="57" w:type="dxa"/>
          <w:right w:w="57" w:type="dxa"/>
        </w:tblCellMar>
        <w:tblLook w:val="04A0" w:firstRow="1" w:lastRow="0" w:firstColumn="1" w:lastColumn="0" w:noHBand="0" w:noVBand="1"/>
      </w:tblPr>
      <w:tblGrid>
        <w:gridCol w:w="1021"/>
        <w:gridCol w:w="3629"/>
        <w:gridCol w:w="737"/>
        <w:gridCol w:w="737"/>
        <w:gridCol w:w="737"/>
        <w:gridCol w:w="737"/>
        <w:gridCol w:w="2041"/>
      </w:tblGrid>
      <w:tr w:rsidR="00D222F8" w:rsidRPr="00F14A8E" w14:paraId="3FF35069" w14:textId="77777777" w:rsidTr="0010402C">
        <w:tc>
          <w:tcPr>
            <w:tcW w:w="1021" w:type="dxa"/>
            <w:vMerge w:val="restart"/>
            <w:shd w:val="clear" w:color="auto" w:fill="F2F2F2" w:themeFill="background1" w:themeFillShade="F2"/>
            <w:vAlign w:val="center"/>
          </w:tcPr>
          <w:p w14:paraId="7A181574" w14:textId="2ACCC4F0" w:rsidR="00E51994" w:rsidRPr="00F14A8E" w:rsidRDefault="00E51994" w:rsidP="00130742">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629" w:type="dxa"/>
            <w:vMerge w:val="restart"/>
            <w:shd w:val="clear" w:color="auto" w:fill="F2F2F2" w:themeFill="background1" w:themeFillShade="F2"/>
            <w:vAlign w:val="center"/>
          </w:tcPr>
          <w:p w14:paraId="08FC054B" w14:textId="55AA0A86" w:rsidR="00E51994" w:rsidRPr="00F14A8E" w:rsidRDefault="00E51994" w:rsidP="00130742">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737" w:type="dxa"/>
            <w:vMerge w:val="restart"/>
            <w:shd w:val="clear" w:color="auto" w:fill="F2F2F2" w:themeFill="background1" w:themeFillShade="F2"/>
            <w:vAlign w:val="center"/>
          </w:tcPr>
          <w:p w14:paraId="4763D55A" w14:textId="040F061D" w:rsidR="00E51994" w:rsidRPr="00F14A8E" w:rsidRDefault="00E51994" w:rsidP="00130742">
            <w:pPr>
              <w:pStyle w:val="BodyText"/>
              <w:spacing w:after="0"/>
              <w:jc w:val="center"/>
              <w:rPr>
                <w:rFonts w:asciiTheme="minorHAnsi" w:hAnsiTheme="minorHAnsi" w:cstheme="minorHAnsi"/>
                <w:b/>
                <w:bCs/>
              </w:rPr>
            </w:pPr>
            <w:r w:rsidRPr="00F14A8E">
              <w:rPr>
                <w:rFonts w:asciiTheme="minorHAnsi" w:hAnsiTheme="minorHAnsi" w:cstheme="minorHAnsi"/>
                <w:b/>
                <w:bCs/>
              </w:rPr>
              <w:t>Cr</w:t>
            </w:r>
            <w:r w:rsidR="00D222F8" w:rsidRPr="00F14A8E">
              <w:rPr>
                <w:rFonts w:asciiTheme="minorHAnsi" w:hAnsiTheme="minorHAnsi" w:cstheme="minorHAnsi"/>
                <w:b/>
                <w:bCs/>
              </w:rPr>
              <w:t>edit</w:t>
            </w:r>
            <w:r w:rsidRPr="00F14A8E">
              <w:rPr>
                <w:rFonts w:asciiTheme="minorHAnsi" w:hAnsiTheme="minorHAnsi" w:cstheme="minorHAnsi"/>
                <w:b/>
                <w:bCs/>
              </w:rPr>
              <w:t xml:space="preserve"> H</w:t>
            </w:r>
            <w:r w:rsidR="00D222F8" w:rsidRPr="00F14A8E">
              <w:rPr>
                <w:rFonts w:asciiTheme="minorHAnsi" w:hAnsiTheme="minorHAnsi" w:cstheme="minorHAnsi"/>
                <w:b/>
                <w:bCs/>
              </w:rPr>
              <w:t>ou</w:t>
            </w:r>
            <w:r w:rsidRPr="00F14A8E">
              <w:rPr>
                <w:rFonts w:asciiTheme="minorHAnsi" w:hAnsiTheme="minorHAnsi" w:cstheme="minorHAnsi"/>
                <w:b/>
                <w:bCs/>
              </w:rPr>
              <w:t>r</w:t>
            </w:r>
            <w:r w:rsidR="00D222F8" w:rsidRPr="00F14A8E">
              <w:rPr>
                <w:rFonts w:asciiTheme="minorHAnsi" w:hAnsiTheme="minorHAnsi" w:cstheme="minorHAnsi"/>
                <w:b/>
                <w:bCs/>
              </w:rPr>
              <w:t>s</w:t>
            </w:r>
          </w:p>
        </w:tc>
        <w:tc>
          <w:tcPr>
            <w:tcW w:w="737" w:type="dxa"/>
            <w:vMerge w:val="restart"/>
            <w:shd w:val="clear" w:color="auto" w:fill="F2F2F2" w:themeFill="background1" w:themeFillShade="F2"/>
            <w:vAlign w:val="center"/>
          </w:tcPr>
          <w:p w14:paraId="44A98C83" w14:textId="0554998F" w:rsidR="00E51994" w:rsidRPr="00F14A8E" w:rsidRDefault="00E51994" w:rsidP="00E51994">
            <w:pPr>
              <w:pStyle w:val="BodyText"/>
              <w:spacing w:after="0"/>
              <w:jc w:val="center"/>
              <w:rPr>
                <w:rFonts w:asciiTheme="minorHAnsi" w:hAnsiTheme="minorHAnsi" w:cstheme="minorHAnsi"/>
                <w:b/>
                <w:bCs/>
              </w:rPr>
            </w:pPr>
            <w:r w:rsidRPr="00F14A8E">
              <w:rPr>
                <w:rFonts w:asciiTheme="minorHAnsi" w:hAnsiTheme="minorHAnsi" w:cstheme="minorHAnsi"/>
                <w:b/>
                <w:bCs/>
              </w:rPr>
              <w:t>ECTS</w:t>
            </w:r>
          </w:p>
        </w:tc>
        <w:tc>
          <w:tcPr>
            <w:tcW w:w="1474" w:type="dxa"/>
            <w:gridSpan w:val="2"/>
            <w:shd w:val="clear" w:color="auto" w:fill="F2F2F2" w:themeFill="background1" w:themeFillShade="F2"/>
            <w:vAlign w:val="center"/>
          </w:tcPr>
          <w:p w14:paraId="0B449B7C" w14:textId="4E5597B3" w:rsidR="00E51994" w:rsidRPr="00F14A8E" w:rsidRDefault="00E51994" w:rsidP="00130742">
            <w:pPr>
              <w:pStyle w:val="BodyText"/>
              <w:spacing w:after="0"/>
              <w:jc w:val="center"/>
              <w:rPr>
                <w:rFonts w:asciiTheme="minorHAnsi" w:hAnsiTheme="minorHAnsi" w:cstheme="minorHAnsi"/>
                <w:b/>
                <w:bCs/>
              </w:rPr>
            </w:pPr>
            <w:r w:rsidRPr="00F14A8E">
              <w:rPr>
                <w:rFonts w:asciiTheme="minorHAnsi" w:hAnsiTheme="minorHAnsi" w:cstheme="minorHAnsi"/>
                <w:b/>
                <w:bCs/>
              </w:rPr>
              <w:t>Contact Hours</w:t>
            </w:r>
          </w:p>
        </w:tc>
        <w:tc>
          <w:tcPr>
            <w:tcW w:w="2041" w:type="dxa"/>
            <w:vMerge w:val="restart"/>
            <w:shd w:val="clear" w:color="auto" w:fill="F2F2F2" w:themeFill="background1" w:themeFillShade="F2"/>
            <w:vAlign w:val="center"/>
          </w:tcPr>
          <w:p w14:paraId="620DA156" w14:textId="68890778" w:rsidR="00E51994" w:rsidRPr="00F14A8E" w:rsidRDefault="00E51994" w:rsidP="00130742">
            <w:pPr>
              <w:pStyle w:val="BodyText"/>
              <w:spacing w:after="0"/>
              <w:jc w:val="center"/>
              <w:rPr>
                <w:rFonts w:asciiTheme="minorHAnsi" w:hAnsiTheme="minorHAnsi" w:cstheme="minorHAnsi"/>
                <w:b/>
                <w:bCs/>
              </w:rPr>
            </w:pPr>
            <w:r w:rsidRPr="00F14A8E">
              <w:rPr>
                <w:rFonts w:asciiTheme="minorHAnsi" w:hAnsiTheme="minorHAnsi" w:cstheme="minorHAnsi"/>
                <w:b/>
                <w:bCs/>
              </w:rPr>
              <w:t>Prerequisites / Co-requisites</w:t>
            </w:r>
          </w:p>
        </w:tc>
      </w:tr>
      <w:tr w:rsidR="00D222F8" w:rsidRPr="00F14A8E" w14:paraId="76308E94" w14:textId="77777777" w:rsidTr="00D222F8">
        <w:tc>
          <w:tcPr>
            <w:tcW w:w="1021" w:type="dxa"/>
            <w:vMerge/>
            <w:shd w:val="clear" w:color="auto" w:fill="F2F2F2" w:themeFill="background1" w:themeFillShade="F2"/>
            <w:vAlign w:val="center"/>
          </w:tcPr>
          <w:p w14:paraId="7460A2C2" w14:textId="77777777" w:rsidR="00E51994" w:rsidRPr="00F14A8E" w:rsidRDefault="00E51994" w:rsidP="00130742">
            <w:pPr>
              <w:pStyle w:val="BodyText"/>
              <w:spacing w:after="0"/>
              <w:jc w:val="center"/>
              <w:rPr>
                <w:rFonts w:asciiTheme="minorHAnsi" w:hAnsiTheme="minorHAnsi" w:cstheme="minorHAnsi"/>
              </w:rPr>
            </w:pPr>
          </w:p>
        </w:tc>
        <w:tc>
          <w:tcPr>
            <w:tcW w:w="3629" w:type="dxa"/>
            <w:vMerge/>
            <w:shd w:val="clear" w:color="auto" w:fill="F2F2F2" w:themeFill="background1" w:themeFillShade="F2"/>
            <w:vAlign w:val="center"/>
          </w:tcPr>
          <w:p w14:paraId="3A50EBC8" w14:textId="77777777" w:rsidR="00E51994" w:rsidRPr="00F14A8E" w:rsidRDefault="00E51994" w:rsidP="00130742">
            <w:pPr>
              <w:pStyle w:val="BodyText"/>
              <w:spacing w:after="0"/>
              <w:jc w:val="center"/>
              <w:rPr>
                <w:rFonts w:asciiTheme="minorHAnsi" w:hAnsiTheme="minorHAnsi" w:cstheme="minorHAnsi"/>
              </w:rPr>
            </w:pPr>
          </w:p>
        </w:tc>
        <w:tc>
          <w:tcPr>
            <w:tcW w:w="737" w:type="dxa"/>
            <w:vMerge/>
            <w:shd w:val="clear" w:color="auto" w:fill="F2F2F2" w:themeFill="background1" w:themeFillShade="F2"/>
            <w:vAlign w:val="center"/>
          </w:tcPr>
          <w:p w14:paraId="4D722282" w14:textId="77777777" w:rsidR="00E51994" w:rsidRPr="00F14A8E" w:rsidRDefault="00E51994" w:rsidP="00130742">
            <w:pPr>
              <w:pStyle w:val="BodyText"/>
              <w:spacing w:after="0"/>
              <w:jc w:val="center"/>
              <w:rPr>
                <w:rFonts w:asciiTheme="minorHAnsi" w:hAnsiTheme="minorHAnsi" w:cstheme="minorHAnsi"/>
              </w:rPr>
            </w:pPr>
          </w:p>
        </w:tc>
        <w:tc>
          <w:tcPr>
            <w:tcW w:w="737" w:type="dxa"/>
            <w:vMerge/>
            <w:shd w:val="clear" w:color="auto" w:fill="F2F2F2" w:themeFill="background1" w:themeFillShade="F2"/>
          </w:tcPr>
          <w:p w14:paraId="51EEC566" w14:textId="5E5BDDB0" w:rsidR="00E51994" w:rsidRPr="00F14A8E" w:rsidRDefault="00E51994" w:rsidP="00130742">
            <w:pPr>
              <w:pStyle w:val="BodyText"/>
              <w:spacing w:after="0"/>
              <w:jc w:val="center"/>
              <w:rPr>
                <w:rFonts w:asciiTheme="minorHAnsi" w:hAnsiTheme="minorHAnsi" w:cstheme="minorHAnsi"/>
                <w:b/>
                <w:bCs/>
              </w:rPr>
            </w:pPr>
          </w:p>
        </w:tc>
        <w:tc>
          <w:tcPr>
            <w:tcW w:w="737" w:type="dxa"/>
            <w:shd w:val="clear" w:color="auto" w:fill="F2F2F2" w:themeFill="background1" w:themeFillShade="F2"/>
            <w:vAlign w:val="center"/>
          </w:tcPr>
          <w:p w14:paraId="2EA2C0AD" w14:textId="2B5A3F93" w:rsidR="00E51994" w:rsidRPr="00F14A8E" w:rsidRDefault="00E51994" w:rsidP="00130742">
            <w:pPr>
              <w:pStyle w:val="BodyText"/>
              <w:spacing w:after="0"/>
              <w:jc w:val="center"/>
              <w:rPr>
                <w:rFonts w:asciiTheme="minorHAnsi" w:hAnsiTheme="minorHAnsi" w:cstheme="minorHAnsi"/>
                <w:b/>
                <w:bCs/>
              </w:rPr>
            </w:pPr>
            <w:proofErr w:type="spellStart"/>
            <w:r w:rsidRPr="00F14A8E">
              <w:rPr>
                <w:rFonts w:asciiTheme="minorHAnsi" w:hAnsiTheme="minorHAnsi" w:cstheme="minorHAnsi"/>
                <w:b/>
                <w:bCs/>
              </w:rPr>
              <w:t>L</w:t>
            </w:r>
            <w:r w:rsidR="00D222F8" w:rsidRPr="00F14A8E">
              <w:rPr>
                <w:rFonts w:asciiTheme="minorHAnsi" w:hAnsiTheme="minorHAnsi" w:cstheme="minorHAnsi"/>
                <w:b/>
                <w:bCs/>
              </w:rPr>
              <w:t>ect</w:t>
            </w:r>
            <w:proofErr w:type="spellEnd"/>
          </w:p>
        </w:tc>
        <w:tc>
          <w:tcPr>
            <w:tcW w:w="737" w:type="dxa"/>
            <w:shd w:val="clear" w:color="auto" w:fill="F2F2F2" w:themeFill="background1" w:themeFillShade="F2"/>
            <w:vAlign w:val="center"/>
          </w:tcPr>
          <w:p w14:paraId="34C67275" w14:textId="2EC6A4AF" w:rsidR="00E51994" w:rsidRPr="00F14A8E" w:rsidRDefault="00E51994" w:rsidP="00130742">
            <w:pPr>
              <w:pStyle w:val="BodyText"/>
              <w:spacing w:after="0"/>
              <w:jc w:val="center"/>
              <w:rPr>
                <w:rFonts w:asciiTheme="minorHAnsi" w:hAnsiTheme="minorHAnsi" w:cstheme="minorHAnsi"/>
                <w:b/>
                <w:bCs/>
              </w:rPr>
            </w:pPr>
            <w:r w:rsidRPr="00F14A8E">
              <w:rPr>
                <w:rFonts w:asciiTheme="minorHAnsi" w:hAnsiTheme="minorHAnsi" w:cstheme="minorHAnsi"/>
                <w:b/>
                <w:bCs/>
              </w:rPr>
              <w:t>Lab</w:t>
            </w:r>
          </w:p>
        </w:tc>
        <w:tc>
          <w:tcPr>
            <w:tcW w:w="2041" w:type="dxa"/>
            <w:vMerge/>
            <w:shd w:val="clear" w:color="auto" w:fill="F2F2F2" w:themeFill="background1" w:themeFillShade="F2"/>
          </w:tcPr>
          <w:p w14:paraId="3C21C287" w14:textId="77777777" w:rsidR="00E51994" w:rsidRPr="00F14A8E" w:rsidRDefault="00E51994" w:rsidP="00130742">
            <w:pPr>
              <w:pStyle w:val="BodyText"/>
              <w:spacing w:after="0"/>
              <w:rPr>
                <w:rFonts w:asciiTheme="minorHAnsi" w:hAnsiTheme="minorHAnsi" w:cstheme="minorHAnsi"/>
              </w:rPr>
            </w:pPr>
          </w:p>
        </w:tc>
      </w:tr>
      <w:tr w:rsidR="0010402C" w:rsidRPr="00F14A8E" w14:paraId="0F917612" w14:textId="77777777" w:rsidTr="00AE27CD">
        <w:tc>
          <w:tcPr>
            <w:tcW w:w="1021" w:type="dxa"/>
          </w:tcPr>
          <w:p w14:paraId="3FDAC64B" w14:textId="30B1783A" w:rsidR="0010402C" w:rsidRPr="00F14A8E" w:rsidRDefault="0010402C" w:rsidP="0010402C">
            <w:pPr>
              <w:pStyle w:val="BodyText"/>
              <w:spacing w:after="0"/>
              <w:rPr>
                <w:rFonts w:asciiTheme="minorHAnsi" w:hAnsiTheme="minorHAnsi" w:cstheme="minorHAnsi"/>
              </w:rPr>
            </w:pPr>
            <w:r w:rsidRPr="00F14A8E">
              <w:rPr>
                <w:rFonts w:asciiTheme="minorHAnsi" w:hAnsiTheme="minorHAnsi" w:cstheme="minorHAnsi"/>
              </w:rPr>
              <w:t>ARB099</w:t>
            </w:r>
          </w:p>
        </w:tc>
        <w:tc>
          <w:tcPr>
            <w:tcW w:w="3629" w:type="dxa"/>
          </w:tcPr>
          <w:p w14:paraId="46F5EEE8" w14:textId="235E0949" w:rsidR="0010402C" w:rsidRPr="00F14A8E" w:rsidRDefault="0010402C" w:rsidP="0010402C">
            <w:pPr>
              <w:pStyle w:val="BodyText"/>
              <w:spacing w:after="0"/>
              <w:rPr>
                <w:rFonts w:asciiTheme="minorHAnsi" w:hAnsiTheme="minorHAnsi" w:cstheme="minorHAnsi"/>
              </w:rPr>
            </w:pPr>
            <w:r w:rsidRPr="00F14A8E">
              <w:rPr>
                <w:rFonts w:asciiTheme="minorHAnsi" w:hAnsiTheme="minorHAnsi" w:cstheme="minorHAnsi"/>
              </w:rPr>
              <w:t>Arabic 99</w:t>
            </w:r>
            <w:r w:rsidRPr="00F14A8E">
              <w:rPr>
                <w:rFonts w:asciiTheme="minorHAnsi" w:hAnsiTheme="minorHAnsi" w:cstheme="minorHAnsi"/>
                <w:vertAlign w:val="superscript"/>
              </w:rPr>
              <w:t>a</w:t>
            </w:r>
          </w:p>
        </w:tc>
        <w:tc>
          <w:tcPr>
            <w:tcW w:w="737" w:type="dxa"/>
          </w:tcPr>
          <w:p w14:paraId="63DB14F1" w14:textId="6997028B" w:rsidR="0010402C" w:rsidRPr="00F14A8E" w:rsidRDefault="0010402C" w:rsidP="0010402C">
            <w:pPr>
              <w:pStyle w:val="BodyText"/>
              <w:spacing w:after="0"/>
              <w:jc w:val="center"/>
              <w:rPr>
                <w:rFonts w:asciiTheme="minorHAnsi" w:hAnsiTheme="minorHAnsi" w:cstheme="minorHAnsi"/>
              </w:rPr>
            </w:pPr>
            <w:r w:rsidRPr="00F14A8E">
              <w:rPr>
                <w:rFonts w:asciiTheme="minorHAnsi" w:hAnsiTheme="minorHAnsi" w:cstheme="minorHAnsi"/>
              </w:rPr>
              <w:t>0</w:t>
            </w:r>
          </w:p>
        </w:tc>
        <w:tc>
          <w:tcPr>
            <w:tcW w:w="737" w:type="dxa"/>
          </w:tcPr>
          <w:p w14:paraId="3A1AB5D2" w14:textId="1974BCBA" w:rsidR="0010402C" w:rsidRPr="00F14A8E" w:rsidRDefault="004110B1" w:rsidP="0010402C">
            <w:pPr>
              <w:pStyle w:val="BodyText"/>
              <w:spacing w:after="0"/>
              <w:jc w:val="center"/>
              <w:rPr>
                <w:rFonts w:asciiTheme="minorHAnsi" w:hAnsiTheme="minorHAnsi" w:cstheme="minorHAnsi"/>
              </w:rPr>
            </w:pPr>
            <w:r w:rsidRPr="00F14A8E">
              <w:rPr>
                <w:rFonts w:asciiTheme="minorHAnsi" w:hAnsiTheme="minorHAnsi" w:cstheme="minorHAnsi"/>
              </w:rPr>
              <w:t>0</w:t>
            </w:r>
          </w:p>
        </w:tc>
        <w:tc>
          <w:tcPr>
            <w:tcW w:w="737" w:type="dxa"/>
          </w:tcPr>
          <w:p w14:paraId="66BF5982" w14:textId="61498435" w:rsidR="0010402C" w:rsidRPr="00F14A8E" w:rsidRDefault="0010402C" w:rsidP="0010402C">
            <w:pPr>
              <w:pStyle w:val="BodyText"/>
              <w:spacing w:after="0"/>
              <w:jc w:val="center"/>
              <w:rPr>
                <w:rFonts w:asciiTheme="minorHAnsi" w:hAnsiTheme="minorHAnsi" w:cstheme="minorHAnsi"/>
              </w:rPr>
            </w:pPr>
            <w:r w:rsidRPr="00F14A8E">
              <w:rPr>
                <w:rFonts w:asciiTheme="minorHAnsi" w:hAnsiTheme="minorHAnsi" w:cstheme="minorHAnsi"/>
              </w:rPr>
              <w:t>3</w:t>
            </w:r>
          </w:p>
        </w:tc>
        <w:tc>
          <w:tcPr>
            <w:tcW w:w="737" w:type="dxa"/>
          </w:tcPr>
          <w:p w14:paraId="55D9C903" w14:textId="5C61CCCE" w:rsidR="0010402C" w:rsidRPr="00F14A8E" w:rsidRDefault="0010402C" w:rsidP="0010402C">
            <w:pPr>
              <w:pStyle w:val="BodyText"/>
              <w:spacing w:after="0"/>
              <w:jc w:val="center"/>
              <w:rPr>
                <w:rFonts w:asciiTheme="minorHAnsi" w:hAnsiTheme="minorHAnsi" w:cstheme="minorHAnsi"/>
              </w:rPr>
            </w:pPr>
            <w:r w:rsidRPr="00F14A8E">
              <w:rPr>
                <w:rFonts w:asciiTheme="minorHAnsi" w:hAnsiTheme="minorHAnsi" w:cstheme="minorHAnsi"/>
              </w:rPr>
              <w:t>-</w:t>
            </w:r>
          </w:p>
        </w:tc>
        <w:tc>
          <w:tcPr>
            <w:tcW w:w="2041" w:type="dxa"/>
          </w:tcPr>
          <w:p w14:paraId="1F014A70" w14:textId="67E600B5" w:rsidR="0010402C" w:rsidRPr="00F14A8E" w:rsidRDefault="0010402C" w:rsidP="0010402C">
            <w:pPr>
              <w:pStyle w:val="BodyText"/>
              <w:spacing w:after="0"/>
              <w:rPr>
                <w:rFonts w:asciiTheme="minorHAnsi" w:hAnsiTheme="minorHAnsi" w:cstheme="minorHAnsi"/>
              </w:rPr>
            </w:pPr>
            <w:r w:rsidRPr="00F14A8E">
              <w:rPr>
                <w:rFonts w:asciiTheme="minorHAnsi" w:hAnsiTheme="minorHAnsi" w:cstheme="minorHAnsi"/>
              </w:rPr>
              <w:t>-</w:t>
            </w:r>
          </w:p>
        </w:tc>
      </w:tr>
      <w:tr w:rsidR="0010402C" w:rsidRPr="00F14A8E" w14:paraId="7AB13B37" w14:textId="77777777" w:rsidTr="00592A56">
        <w:tc>
          <w:tcPr>
            <w:tcW w:w="1021" w:type="dxa"/>
            <w:tcBorders>
              <w:bottom w:val="single" w:sz="4" w:space="0" w:color="auto"/>
            </w:tcBorders>
          </w:tcPr>
          <w:p w14:paraId="1A0667E7" w14:textId="68015EC0" w:rsidR="0010402C" w:rsidRPr="00F14A8E" w:rsidRDefault="0010402C" w:rsidP="0010402C">
            <w:pPr>
              <w:pStyle w:val="BodyText"/>
              <w:spacing w:after="0"/>
              <w:rPr>
                <w:rFonts w:asciiTheme="minorHAnsi" w:hAnsiTheme="minorHAnsi" w:cstheme="minorHAnsi"/>
              </w:rPr>
            </w:pPr>
            <w:r w:rsidRPr="00F14A8E">
              <w:rPr>
                <w:rFonts w:asciiTheme="minorHAnsi" w:hAnsiTheme="minorHAnsi" w:cstheme="minorHAnsi"/>
              </w:rPr>
              <w:t>ENGL099</w:t>
            </w:r>
          </w:p>
        </w:tc>
        <w:tc>
          <w:tcPr>
            <w:tcW w:w="3629" w:type="dxa"/>
            <w:tcBorders>
              <w:bottom w:val="single" w:sz="4" w:space="0" w:color="auto"/>
            </w:tcBorders>
          </w:tcPr>
          <w:p w14:paraId="02CCC59D" w14:textId="179CE177" w:rsidR="0010402C" w:rsidRPr="00F14A8E" w:rsidRDefault="0010402C" w:rsidP="0010402C">
            <w:pPr>
              <w:pStyle w:val="BodyText"/>
              <w:spacing w:after="0"/>
              <w:rPr>
                <w:rFonts w:asciiTheme="minorHAnsi" w:hAnsiTheme="minorHAnsi" w:cstheme="minorHAnsi"/>
              </w:rPr>
            </w:pPr>
            <w:r w:rsidRPr="00F14A8E">
              <w:rPr>
                <w:rFonts w:asciiTheme="minorHAnsi" w:hAnsiTheme="minorHAnsi" w:cstheme="minorHAnsi"/>
              </w:rPr>
              <w:t xml:space="preserve">English </w:t>
            </w:r>
            <w:proofErr w:type="spellStart"/>
            <w:r w:rsidRPr="00F14A8E">
              <w:rPr>
                <w:rFonts w:asciiTheme="minorHAnsi" w:hAnsiTheme="minorHAnsi" w:cstheme="minorHAnsi"/>
              </w:rPr>
              <w:t>II</w:t>
            </w:r>
            <w:r w:rsidRPr="00F14A8E">
              <w:rPr>
                <w:rFonts w:asciiTheme="minorHAnsi" w:hAnsiTheme="minorHAnsi" w:cstheme="minorHAnsi"/>
                <w:vertAlign w:val="superscript"/>
              </w:rPr>
              <w:t>a</w:t>
            </w:r>
            <w:proofErr w:type="spellEnd"/>
          </w:p>
        </w:tc>
        <w:tc>
          <w:tcPr>
            <w:tcW w:w="737" w:type="dxa"/>
          </w:tcPr>
          <w:p w14:paraId="04C5D076" w14:textId="7882536A" w:rsidR="0010402C" w:rsidRPr="00F14A8E" w:rsidRDefault="0010402C" w:rsidP="0010402C">
            <w:pPr>
              <w:pStyle w:val="BodyText"/>
              <w:spacing w:after="0"/>
              <w:jc w:val="center"/>
              <w:rPr>
                <w:rFonts w:asciiTheme="minorHAnsi" w:hAnsiTheme="minorHAnsi" w:cstheme="minorHAnsi"/>
              </w:rPr>
            </w:pPr>
            <w:r w:rsidRPr="00F14A8E">
              <w:rPr>
                <w:rFonts w:asciiTheme="minorHAnsi" w:hAnsiTheme="minorHAnsi" w:cstheme="minorHAnsi"/>
              </w:rPr>
              <w:t>0</w:t>
            </w:r>
          </w:p>
        </w:tc>
        <w:tc>
          <w:tcPr>
            <w:tcW w:w="737" w:type="dxa"/>
          </w:tcPr>
          <w:p w14:paraId="6C223680" w14:textId="2E78EFD5" w:rsidR="0010402C" w:rsidRPr="00F14A8E" w:rsidRDefault="004110B1" w:rsidP="0010402C">
            <w:pPr>
              <w:pStyle w:val="BodyText"/>
              <w:spacing w:after="0"/>
              <w:jc w:val="center"/>
              <w:rPr>
                <w:rFonts w:asciiTheme="minorHAnsi" w:hAnsiTheme="minorHAnsi" w:cstheme="minorHAnsi"/>
              </w:rPr>
            </w:pPr>
            <w:r w:rsidRPr="00F14A8E">
              <w:rPr>
                <w:rFonts w:asciiTheme="minorHAnsi" w:hAnsiTheme="minorHAnsi" w:cstheme="minorHAnsi"/>
              </w:rPr>
              <w:t>0</w:t>
            </w:r>
          </w:p>
        </w:tc>
        <w:tc>
          <w:tcPr>
            <w:tcW w:w="737" w:type="dxa"/>
          </w:tcPr>
          <w:p w14:paraId="33DAE9BB" w14:textId="3AC70AC2" w:rsidR="0010402C" w:rsidRPr="00F14A8E" w:rsidRDefault="0010402C" w:rsidP="0010402C">
            <w:pPr>
              <w:pStyle w:val="BodyText"/>
              <w:spacing w:after="0"/>
              <w:jc w:val="center"/>
              <w:rPr>
                <w:rFonts w:asciiTheme="minorHAnsi" w:hAnsiTheme="minorHAnsi" w:cstheme="minorHAnsi"/>
              </w:rPr>
            </w:pPr>
            <w:r w:rsidRPr="00F14A8E">
              <w:rPr>
                <w:rFonts w:asciiTheme="minorHAnsi" w:hAnsiTheme="minorHAnsi" w:cstheme="minorHAnsi"/>
              </w:rPr>
              <w:t>3</w:t>
            </w:r>
          </w:p>
        </w:tc>
        <w:tc>
          <w:tcPr>
            <w:tcW w:w="737" w:type="dxa"/>
          </w:tcPr>
          <w:p w14:paraId="70457181" w14:textId="00F49B0F" w:rsidR="0010402C" w:rsidRPr="00F14A8E" w:rsidRDefault="0010402C" w:rsidP="0010402C">
            <w:pPr>
              <w:pStyle w:val="BodyText"/>
              <w:spacing w:after="0"/>
              <w:jc w:val="center"/>
              <w:rPr>
                <w:rFonts w:asciiTheme="minorHAnsi" w:hAnsiTheme="minorHAnsi" w:cstheme="minorHAnsi"/>
              </w:rPr>
            </w:pPr>
            <w:r w:rsidRPr="00F14A8E">
              <w:rPr>
                <w:rFonts w:asciiTheme="minorHAnsi" w:hAnsiTheme="minorHAnsi" w:cstheme="minorHAnsi"/>
              </w:rPr>
              <w:t>-</w:t>
            </w:r>
          </w:p>
        </w:tc>
        <w:tc>
          <w:tcPr>
            <w:tcW w:w="2041" w:type="dxa"/>
            <w:tcBorders>
              <w:bottom w:val="single" w:sz="4" w:space="0" w:color="auto"/>
            </w:tcBorders>
          </w:tcPr>
          <w:p w14:paraId="332056DD" w14:textId="77777777" w:rsidR="0010402C" w:rsidRPr="00F14A8E" w:rsidRDefault="0010402C" w:rsidP="0010402C">
            <w:pPr>
              <w:pStyle w:val="BodyText"/>
              <w:spacing w:after="0"/>
              <w:rPr>
                <w:rFonts w:asciiTheme="minorHAnsi" w:hAnsiTheme="minorHAnsi" w:cstheme="minorHAnsi"/>
              </w:rPr>
            </w:pPr>
          </w:p>
        </w:tc>
      </w:tr>
      <w:tr w:rsidR="00D222F8" w:rsidRPr="00F14A8E" w14:paraId="669CC5E0" w14:textId="77777777" w:rsidTr="00D222F8">
        <w:tc>
          <w:tcPr>
            <w:tcW w:w="1021" w:type="dxa"/>
            <w:tcBorders>
              <w:top w:val="single" w:sz="4" w:space="0" w:color="auto"/>
              <w:left w:val="nil"/>
              <w:bottom w:val="nil"/>
              <w:right w:val="nil"/>
            </w:tcBorders>
            <w:vAlign w:val="center"/>
          </w:tcPr>
          <w:p w14:paraId="0E46C659" w14:textId="77777777" w:rsidR="00520F67" w:rsidRPr="00F14A8E" w:rsidRDefault="00520F67" w:rsidP="00130742">
            <w:pPr>
              <w:pStyle w:val="BodyText"/>
              <w:spacing w:after="0"/>
              <w:rPr>
                <w:rFonts w:asciiTheme="minorHAnsi" w:hAnsiTheme="minorHAnsi" w:cstheme="minorHAnsi"/>
                <w:b/>
                <w:bCs/>
              </w:rPr>
            </w:pPr>
          </w:p>
        </w:tc>
        <w:tc>
          <w:tcPr>
            <w:tcW w:w="3629" w:type="dxa"/>
            <w:tcBorders>
              <w:top w:val="single" w:sz="4" w:space="0" w:color="auto"/>
              <w:left w:val="nil"/>
              <w:bottom w:val="nil"/>
              <w:right w:val="single" w:sz="4" w:space="0" w:color="auto"/>
            </w:tcBorders>
            <w:vAlign w:val="center"/>
          </w:tcPr>
          <w:p w14:paraId="4C340AD7" w14:textId="409F1AB7" w:rsidR="00520F67" w:rsidRPr="00F14A8E" w:rsidRDefault="00520F67" w:rsidP="00130742">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737" w:type="dxa"/>
            <w:tcBorders>
              <w:left w:val="single" w:sz="4" w:space="0" w:color="auto"/>
            </w:tcBorders>
            <w:shd w:val="clear" w:color="auto" w:fill="F2F2F2" w:themeFill="background1" w:themeFillShade="F2"/>
            <w:vAlign w:val="center"/>
          </w:tcPr>
          <w:p w14:paraId="0390B107" w14:textId="32D0A870" w:rsidR="00520F67" w:rsidRPr="00F14A8E" w:rsidRDefault="00520F67" w:rsidP="00130742">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737" w:type="dxa"/>
            <w:shd w:val="clear" w:color="auto" w:fill="F2F2F2" w:themeFill="background1" w:themeFillShade="F2"/>
          </w:tcPr>
          <w:p w14:paraId="2AF300ED" w14:textId="52D2E4E1" w:rsidR="00520F67" w:rsidRPr="00F14A8E" w:rsidRDefault="00E51994" w:rsidP="00130742">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737" w:type="dxa"/>
            <w:shd w:val="clear" w:color="auto" w:fill="F2F2F2" w:themeFill="background1" w:themeFillShade="F2"/>
            <w:vAlign w:val="center"/>
          </w:tcPr>
          <w:p w14:paraId="60E401A1" w14:textId="3EC801EF" w:rsidR="00520F67" w:rsidRPr="00F14A8E" w:rsidRDefault="0010402C" w:rsidP="00130742">
            <w:pPr>
              <w:pStyle w:val="BodyText"/>
              <w:spacing w:after="0"/>
              <w:jc w:val="center"/>
              <w:rPr>
                <w:rFonts w:asciiTheme="minorHAnsi" w:hAnsiTheme="minorHAnsi" w:cstheme="minorHAnsi"/>
                <w:b/>
                <w:bCs/>
              </w:rPr>
            </w:pPr>
            <w:r w:rsidRPr="00F14A8E">
              <w:rPr>
                <w:rFonts w:asciiTheme="minorHAnsi" w:hAnsiTheme="minorHAnsi" w:cstheme="minorHAnsi"/>
                <w:b/>
                <w:bCs/>
              </w:rPr>
              <w:t>6</w:t>
            </w:r>
          </w:p>
        </w:tc>
        <w:tc>
          <w:tcPr>
            <w:tcW w:w="737" w:type="dxa"/>
            <w:tcBorders>
              <w:right w:val="single" w:sz="4" w:space="0" w:color="auto"/>
            </w:tcBorders>
            <w:shd w:val="clear" w:color="auto" w:fill="F2F2F2" w:themeFill="background1" w:themeFillShade="F2"/>
            <w:vAlign w:val="center"/>
          </w:tcPr>
          <w:p w14:paraId="261F5E26" w14:textId="20A81E70" w:rsidR="00520F67" w:rsidRPr="00F14A8E" w:rsidRDefault="00520F67" w:rsidP="00130742">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2041" w:type="dxa"/>
            <w:tcBorders>
              <w:top w:val="single" w:sz="4" w:space="0" w:color="auto"/>
              <w:left w:val="single" w:sz="4" w:space="0" w:color="auto"/>
              <w:bottom w:val="nil"/>
              <w:right w:val="nil"/>
            </w:tcBorders>
            <w:vAlign w:val="center"/>
          </w:tcPr>
          <w:p w14:paraId="1C6B976C" w14:textId="77777777" w:rsidR="00520F67" w:rsidRPr="00F14A8E" w:rsidRDefault="00520F67" w:rsidP="00130742">
            <w:pPr>
              <w:pStyle w:val="BodyText"/>
              <w:spacing w:after="0"/>
              <w:rPr>
                <w:rFonts w:asciiTheme="minorHAnsi" w:hAnsiTheme="minorHAnsi" w:cstheme="minorHAnsi"/>
                <w:b/>
                <w:bCs/>
              </w:rPr>
            </w:pPr>
          </w:p>
        </w:tc>
      </w:tr>
    </w:tbl>
    <w:p w14:paraId="605CFC05" w14:textId="77777777" w:rsidR="001518B3" w:rsidRPr="00F14A8E" w:rsidRDefault="001518B3" w:rsidP="001518B3">
      <w:pPr>
        <w:pStyle w:val="BodyText"/>
        <w:spacing w:line="276" w:lineRule="auto"/>
        <w:rPr>
          <w:rFonts w:asciiTheme="minorHAnsi" w:hAnsiTheme="minorHAnsi" w:cstheme="minorHAnsi"/>
        </w:rPr>
      </w:pPr>
    </w:p>
    <w:p w14:paraId="77493DA4" w14:textId="592E3931" w:rsidR="009B45BA" w:rsidRPr="00F14A8E" w:rsidRDefault="00362CDB" w:rsidP="001518B3">
      <w:pPr>
        <w:pStyle w:val="Heading3"/>
        <w:numPr>
          <w:ilvl w:val="1"/>
          <w:numId w:val="21"/>
        </w:numPr>
        <w:rPr>
          <w:rFonts w:asciiTheme="minorHAnsi" w:hAnsiTheme="minorHAnsi" w:cstheme="minorHAnsi"/>
        </w:rPr>
      </w:pPr>
      <w:r w:rsidRPr="00F14A8E">
        <w:rPr>
          <w:rFonts w:asciiTheme="minorHAnsi" w:hAnsiTheme="minorHAnsi" w:cstheme="minorHAnsi"/>
        </w:rPr>
        <w:t>Compulsory: (21</w:t>
      </w:r>
      <w:r w:rsidR="007E5B68" w:rsidRPr="00F14A8E">
        <w:rPr>
          <w:rFonts w:asciiTheme="minorHAnsi" w:hAnsiTheme="minorHAnsi" w:cstheme="minorHAnsi"/>
        </w:rPr>
        <w:t xml:space="preserve"> credit</w:t>
      </w:r>
      <w:r w:rsidR="007E5B68" w:rsidRPr="00F14A8E">
        <w:rPr>
          <w:rFonts w:asciiTheme="minorHAnsi" w:hAnsiTheme="minorHAnsi" w:cstheme="minorHAnsi"/>
          <w:spacing w:val="-6"/>
        </w:rPr>
        <w:t xml:space="preserve"> </w:t>
      </w:r>
      <w:r w:rsidR="007E5B68" w:rsidRPr="00F14A8E">
        <w:rPr>
          <w:rFonts w:asciiTheme="minorHAnsi" w:hAnsiTheme="minorHAnsi" w:cstheme="minorHAnsi"/>
        </w:rPr>
        <w:t>hours)</w:t>
      </w:r>
    </w:p>
    <w:tbl>
      <w:tblPr>
        <w:tblStyle w:val="TableGrid"/>
        <w:tblW w:w="10510" w:type="dxa"/>
        <w:tblLayout w:type="fixed"/>
        <w:tblCellMar>
          <w:left w:w="57" w:type="dxa"/>
          <w:right w:w="57" w:type="dxa"/>
        </w:tblCellMar>
        <w:tblLook w:val="04A0" w:firstRow="1" w:lastRow="0" w:firstColumn="1" w:lastColumn="0" w:noHBand="0" w:noVBand="1"/>
      </w:tblPr>
      <w:tblGrid>
        <w:gridCol w:w="1202"/>
        <w:gridCol w:w="3196"/>
        <w:gridCol w:w="697"/>
        <w:gridCol w:w="697"/>
        <w:gridCol w:w="1041"/>
        <w:gridCol w:w="669"/>
        <w:gridCol w:w="671"/>
        <w:gridCol w:w="2337"/>
      </w:tblGrid>
      <w:tr w:rsidR="00907D56" w:rsidRPr="00F14A8E" w14:paraId="23452A97" w14:textId="77777777" w:rsidTr="00907D56">
        <w:trPr>
          <w:trHeight w:val="257"/>
        </w:trPr>
        <w:tc>
          <w:tcPr>
            <w:tcW w:w="1202" w:type="dxa"/>
            <w:vMerge w:val="restart"/>
            <w:shd w:val="clear" w:color="auto" w:fill="F2F2F2" w:themeFill="background1" w:themeFillShade="F2"/>
            <w:vAlign w:val="center"/>
          </w:tcPr>
          <w:p w14:paraId="0ACCF92B" w14:textId="77777777" w:rsidR="00907D56" w:rsidRPr="00F14A8E" w:rsidRDefault="00907D56"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196" w:type="dxa"/>
            <w:vMerge w:val="restart"/>
            <w:shd w:val="clear" w:color="auto" w:fill="F2F2F2" w:themeFill="background1" w:themeFillShade="F2"/>
            <w:vAlign w:val="center"/>
          </w:tcPr>
          <w:p w14:paraId="747F8C15" w14:textId="77777777" w:rsidR="00907D56" w:rsidRPr="00F14A8E" w:rsidRDefault="00907D56"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697" w:type="dxa"/>
            <w:vMerge w:val="restart"/>
            <w:shd w:val="clear" w:color="auto" w:fill="F2F2F2" w:themeFill="background1" w:themeFillShade="F2"/>
            <w:vAlign w:val="center"/>
          </w:tcPr>
          <w:p w14:paraId="5C2DFAF0" w14:textId="77777777" w:rsidR="00907D56" w:rsidRPr="00F14A8E" w:rsidRDefault="00907D56"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Credit Hours</w:t>
            </w:r>
          </w:p>
        </w:tc>
        <w:tc>
          <w:tcPr>
            <w:tcW w:w="697" w:type="dxa"/>
            <w:vMerge w:val="restart"/>
            <w:shd w:val="clear" w:color="auto" w:fill="F2F2F2" w:themeFill="background1" w:themeFillShade="F2"/>
            <w:vAlign w:val="center"/>
          </w:tcPr>
          <w:p w14:paraId="6B00A605" w14:textId="77777777" w:rsidR="00907D56" w:rsidRPr="00F14A8E" w:rsidRDefault="00907D56" w:rsidP="00C31035">
            <w:pPr>
              <w:pStyle w:val="BodyText"/>
              <w:spacing w:after="0"/>
              <w:jc w:val="center"/>
              <w:rPr>
                <w:rFonts w:asciiTheme="minorHAnsi" w:hAnsiTheme="minorHAnsi" w:cstheme="minorHAnsi"/>
                <w:b/>
                <w:bCs/>
              </w:rPr>
            </w:pPr>
            <w:r w:rsidRPr="00F14A8E">
              <w:rPr>
                <w:rFonts w:asciiTheme="minorHAnsi" w:hAnsiTheme="minorHAnsi" w:cstheme="minorHAnsi"/>
                <w:b/>
                <w:bCs/>
              </w:rPr>
              <w:t>ECTS</w:t>
            </w:r>
          </w:p>
        </w:tc>
        <w:tc>
          <w:tcPr>
            <w:tcW w:w="1041" w:type="dxa"/>
            <w:vMerge w:val="restart"/>
            <w:shd w:val="clear" w:color="auto" w:fill="F2F2F2" w:themeFill="background1" w:themeFillShade="F2"/>
          </w:tcPr>
          <w:p w14:paraId="744AE1A1" w14:textId="10AD65F6" w:rsidR="00907D56" w:rsidRPr="00F14A8E" w:rsidRDefault="00907D56" w:rsidP="00C31035">
            <w:pPr>
              <w:pStyle w:val="BodyText"/>
              <w:spacing w:after="0"/>
              <w:jc w:val="center"/>
              <w:rPr>
                <w:rFonts w:asciiTheme="minorHAnsi" w:hAnsiTheme="minorHAnsi" w:cstheme="minorHAnsi"/>
                <w:b/>
                <w:bCs/>
              </w:rPr>
            </w:pPr>
            <w:r>
              <w:rPr>
                <w:rFonts w:asciiTheme="minorHAnsi" w:hAnsiTheme="minorHAnsi" w:cstheme="minorHAnsi"/>
                <w:b/>
                <w:bCs/>
              </w:rPr>
              <w:t>Teaching method</w:t>
            </w:r>
          </w:p>
        </w:tc>
        <w:tc>
          <w:tcPr>
            <w:tcW w:w="1340" w:type="dxa"/>
            <w:gridSpan w:val="2"/>
            <w:shd w:val="clear" w:color="auto" w:fill="F2F2F2" w:themeFill="background1" w:themeFillShade="F2"/>
            <w:vAlign w:val="center"/>
          </w:tcPr>
          <w:p w14:paraId="12EE100B" w14:textId="485EB4CC" w:rsidR="00907D56" w:rsidRPr="00F14A8E" w:rsidRDefault="00907D56"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Contact Hours</w:t>
            </w:r>
          </w:p>
        </w:tc>
        <w:tc>
          <w:tcPr>
            <w:tcW w:w="2337" w:type="dxa"/>
            <w:vMerge w:val="restart"/>
            <w:shd w:val="clear" w:color="auto" w:fill="F2F2F2" w:themeFill="background1" w:themeFillShade="F2"/>
            <w:vAlign w:val="center"/>
          </w:tcPr>
          <w:p w14:paraId="51EA4425" w14:textId="77777777" w:rsidR="00907D56" w:rsidRPr="00F14A8E" w:rsidRDefault="00907D56" w:rsidP="00C31035">
            <w:pPr>
              <w:pStyle w:val="BodyText"/>
              <w:spacing w:after="0"/>
              <w:jc w:val="center"/>
              <w:rPr>
                <w:rFonts w:asciiTheme="minorHAnsi" w:hAnsiTheme="minorHAnsi" w:cstheme="minorHAnsi"/>
                <w:b/>
                <w:bCs/>
              </w:rPr>
            </w:pPr>
            <w:r w:rsidRPr="00F14A8E">
              <w:rPr>
                <w:rFonts w:asciiTheme="minorHAnsi" w:hAnsiTheme="minorHAnsi" w:cstheme="minorHAnsi"/>
                <w:b/>
                <w:bCs/>
              </w:rPr>
              <w:t>Prerequisites / Co-requisites</w:t>
            </w:r>
          </w:p>
        </w:tc>
      </w:tr>
      <w:tr w:rsidR="00907D56" w:rsidRPr="00F14A8E" w14:paraId="67AFC600" w14:textId="77777777" w:rsidTr="00907D56">
        <w:trPr>
          <w:trHeight w:val="269"/>
        </w:trPr>
        <w:tc>
          <w:tcPr>
            <w:tcW w:w="1202" w:type="dxa"/>
            <w:vMerge/>
            <w:shd w:val="clear" w:color="auto" w:fill="F2F2F2" w:themeFill="background1" w:themeFillShade="F2"/>
            <w:vAlign w:val="center"/>
          </w:tcPr>
          <w:p w14:paraId="2F7FB2F5" w14:textId="77777777" w:rsidR="00907D56" w:rsidRPr="00F14A8E" w:rsidRDefault="00907D56" w:rsidP="00C31035">
            <w:pPr>
              <w:pStyle w:val="BodyText"/>
              <w:spacing w:after="0"/>
              <w:jc w:val="center"/>
              <w:rPr>
                <w:rFonts w:asciiTheme="minorHAnsi" w:hAnsiTheme="minorHAnsi" w:cstheme="minorHAnsi"/>
              </w:rPr>
            </w:pPr>
          </w:p>
        </w:tc>
        <w:tc>
          <w:tcPr>
            <w:tcW w:w="3196" w:type="dxa"/>
            <w:vMerge/>
            <w:shd w:val="clear" w:color="auto" w:fill="F2F2F2" w:themeFill="background1" w:themeFillShade="F2"/>
            <w:vAlign w:val="center"/>
          </w:tcPr>
          <w:p w14:paraId="51011B26" w14:textId="77777777" w:rsidR="00907D56" w:rsidRPr="00F14A8E" w:rsidRDefault="00907D56" w:rsidP="00C31035">
            <w:pPr>
              <w:pStyle w:val="BodyText"/>
              <w:spacing w:after="0"/>
              <w:jc w:val="center"/>
              <w:rPr>
                <w:rFonts w:asciiTheme="minorHAnsi" w:hAnsiTheme="minorHAnsi" w:cstheme="minorHAnsi"/>
              </w:rPr>
            </w:pPr>
          </w:p>
        </w:tc>
        <w:tc>
          <w:tcPr>
            <w:tcW w:w="697" w:type="dxa"/>
            <w:vMerge/>
            <w:shd w:val="clear" w:color="auto" w:fill="F2F2F2" w:themeFill="background1" w:themeFillShade="F2"/>
            <w:vAlign w:val="center"/>
          </w:tcPr>
          <w:p w14:paraId="327B58D9" w14:textId="77777777" w:rsidR="00907D56" w:rsidRPr="00F14A8E" w:rsidRDefault="00907D56" w:rsidP="00C31035">
            <w:pPr>
              <w:pStyle w:val="BodyText"/>
              <w:spacing w:after="0"/>
              <w:jc w:val="center"/>
              <w:rPr>
                <w:rFonts w:asciiTheme="minorHAnsi" w:hAnsiTheme="minorHAnsi" w:cstheme="minorHAnsi"/>
              </w:rPr>
            </w:pPr>
          </w:p>
        </w:tc>
        <w:tc>
          <w:tcPr>
            <w:tcW w:w="697" w:type="dxa"/>
            <w:vMerge/>
            <w:shd w:val="clear" w:color="auto" w:fill="F2F2F2" w:themeFill="background1" w:themeFillShade="F2"/>
          </w:tcPr>
          <w:p w14:paraId="410C40B8" w14:textId="77777777" w:rsidR="00907D56" w:rsidRPr="00F14A8E" w:rsidRDefault="00907D56" w:rsidP="00C31035">
            <w:pPr>
              <w:pStyle w:val="BodyText"/>
              <w:spacing w:after="0"/>
              <w:jc w:val="center"/>
              <w:rPr>
                <w:rFonts w:asciiTheme="minorHAnsi" w:hAnsiTheme="minorHAnsi" w:cstheme="minorHAnsi"/>
                <w:b/>
                <w:bCs/>
              </w:rPr>
            </w:pPr>
          </w:p>
        </w:tc>
        <w:tc>
          <w:tcPr>
            <w:tcW w:w="1041" w:type="dxa"/>
            <w:vMerge/>
            <w:shd w:val="clear" w:color="auto" w:fill="F2F2F2" w:themeFill="background1" w:themeFillShade="F2"/>
          </w:tcPr>
          <w:p w14:paraId="6E4ED803" w14:textId="77777777" w:rsidR="00907D56" w:rsidRPr="00F14A8E" w:rsidRDefault="00907D56" w:rsidP="00C31035">
            <w:pPr>
              <w:pStyle w:val="BodyText"/>
              <w:spacing w:after="0"/>
              <w:jc w:val="center"/>
              <w:rPr>
                <w:rFonts w:asciiTheme="minorHAnsi" w:hAnsiTheme="minorHAnsi" w:cstheme="minorHAnsi"/>
                <w:b/>
                <w:bCs/>
              </w:rPr>
            </w:pPr>
          </w:p>
        </w:tc>
        <w:tc>
          <w:tcPr>
            <w:tcW w:w="669" w:type="dxa"/>
            <w:shd w:val="clear" w:color="auto" w:fill="F2F2F2" w:themeFill="background1" w:themeFillShade="F2"/>
            <w:vAlign w:val="center"/>
          </w:tcPr>
          <w:p w14:paraId="0E1B9C0D" w14:textId="77BED06D" w:rsidR="00907D56" w:rsidRPr="00F14A8E" w:rsidRDefault="00907D56" w:rsidP="00C31035">
            <w:pPr>
              <w:pStyle w:val="BodyText"/>
              <w:spacing w:after="0"/>
              <w:jc w:val="center"/>
              <w:rPr>
                <w:rFonts w:asciiTheme="minorHAnsi" w:hAnsiTheme="minorHAnsi" w:cstheme="minorHAnsi"/>
                <w:b/>
                <w:bCs/>
              </w:rPr>
            </w:pPr>
            <w:proofErr w:type="spellStart"/>
            <w:r w:rsidRPr="00F14A8E">
              <w:rPr>
                <w:rFonts w:asciiTheme="minorHAnsi" w:hAnsiTheme="minorHAnsi" w:cstheme="minorHAnsi"/>
                <w:b/>
                <w:bCs/>
              </w:rPr>
              <w:t>Lect</w:t>
            </w:r>
            <w:proofErr w:type="spellEnd"/>
          </w:p>
        </w:tc>
        <w:tc>
          <w:tcPr>
            <w:tcW w:w="670" w:type="dxa"/>
            <w:shd w:val="clear" w:color="auto" w:fill="F2F2F2" w:themeFill="background1" w:themeFillShade="F2"/>
            <w:vAlign w:val="center"/>
          </w:tcPr>
          <w:p w14:paraId="543E63F5" w14:textId="77777777" w:rsidR="00907D56" w:rsidRPr="00F14A8E" w:rsidRDefault="00907D56" w:rsidP="00C31035">
            <w:pPr>
              <w:pStyle w:val="BodyText"/>
              <w:spacing w:after="0"/>
              <w:jc w:val="center"/>
              <w:rPr>
                <w:rFonts w:asciiTheme="minorHAnsi" w:hAnsiTheme="minorHAnsi" w:cstheme="minorHAnsi"/>
                <w:b/>
                <w:bCs/>
              </w:rPr>
            </w:pPr>
            <w:r w:rsidRPr="00F14A8E">
              <w:rPr>
                <w:rFonts w:asciiTheme="minorHAnsi" w:hAnsiTheme="minorHAnsi" w:cstheme="minorHAnsi"/>
                <w:b/>
                <w:bCs/>
              </w:rPr>
              <w:t>Lab</w:t>
            </w:r>
          </w:p>
        </w:tc>
        <w:tc>
          <w:tcPr>
            <w:tcW w:w="2337" w:type="dxa"/>
            <w:vMerge/>
            <w:shd w:val="clear" w:color="auto" w:fill="F2F2F2" w:themeFill="background1" w:themeFillShade="F2"/>
          </w:tcPr>
          <w:p w14:paraId="788D818C" w14:textId="77777777" w:rsidR="00907D56" w:rsidRPr="00F14A8E" w:rsidRDefault="00907D56" w:rsidP="00C31035">
            <w:pPr>
              <w:pStyle w:val="BodyText"/>
              <w:spacing w:after="0"/>
              <w:rPr>
                <w:rFonts w:asciiTheme="minorHAnsi" w:hAnsiTheme="minorHAnsi" w:cstheme="minorHAnsi"/>
              </w:rPr>
            </w:pPr>
          </w:p>
        </w:tc>
      </w:tr>
      <w:tr w:rsidR="00EE0D9A" w:rsidRPr="00F14A8E" w14:paraId="62F54E88" w14:textId="77777777" w:rsidTr="00907D56">
        <w:trPr>
          <w:trHeight w:val="269"/>
        </w:trPr>
        <w:tc>
          <w:tcPr>
            <w:tcW w:w="1202" w:type="dxa"/>
          </w:tcPr>
          <w:p w14:paraId="0E2B1AFC" w14:textId="30B2BCD3"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ARB100</w:t>
            </w:r>
          </w:p>
        </w:tc>
        <w:tc>
          <w:tcPr>
            <w:tcW w:w="3196" w:type="dxa"/>
          </w:tcPr>
          <w:p w14:paraId="26B6ED12" w14:textId="5402C743"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Arabic</w:t>
            </w:r>
          </w:p>
        </w:tc>
        <w:tc>
          <w:tcPr>
            <w:tcW w:w="697" w:type="dxa"/>
          </w:tcPr>
          <w:p w14:paraId="52B195DE" w14:textId="03C00221"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697" w:type="dxa"/>
          </w:tcPr>
          <w:p w14:paraId="01CF46AF" w14:textId="7095840F"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1041" w:type="dxa"/>
          </w:tcPr>
          <w:p w14:paraId="63C917E5" w14:textId="0F497B98" w:rsidR="00EE0D9A" w:rsidRPr="00F14A8E" w:rsidRDefault="00EE0D9A" w:rsidP="007E5B1E">
            <w:pPr>
              <w:pStyle w:val="BodyText"/>
              <w:spacing w:after="0"/>
              <w:rPr>
                <w:rFonts w:asciiTheme="minorHAnsi" w:hAnsiTheme="minorHAnsi" w:cstheme="minorHAnsi"/>
              </w:rPr>
            </w:pPr>
          </w:p>
        </w:tc>
        <w:tc>
          <w:tcPr>
            <w:tcW w:w="669" w:type="dxa"/>
          </w:tcPr>
          <w:p w14:paraId="07D763AC" w14:textId="61C1D303"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670" w:type="dxa"/>
          </w:tcPr>
          <w:p w14:paraId="6D176486" w14:textId="3CE470C1"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w:t>
            </w:r>
          </w:p>
        </w:tc>
        <w:tc>
          <w:tcPr>
            <w:tcW w:w="2337" w:type="dxa"/>
          </w:tcPr>
          <w:p w14:paraId="35784B80" w14:textId="22C67535"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ARB099</w:t>
            </w:r>
          </w:p>
        </w:tc>
      </w:tr>
      <w:tr w:rsidR="00EE0D9A" w:rsidRPr="00F14A8E" w14:paraId="0CB07660" w14:textId="77777777" w:rsidTr="00907D56">
        <w:trPr>
          <w:trHeight w:val="257"/>
        </w:trPr>
        <w:tc>
          <w:tcPr>
            <w:tcW w:w="1202" w:type="dxa"/>
          </w:tcPr>
          <w:p w14:paraId="03719741" w14:textId="2EA41131"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ENGL101</w:t>
            </w:r>
          </w:p>
        </w:tc>
        <w:tc>
          <w:tcPr>
            <w:tcW w:w="3196" w:type="dxa"/>
          </w:tcPr>
          <w:p w14:paraId="37C44413" w14:textId="67345E43"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English III</w:t>
            </w:r>
          </w:p>
        </w:tc>
        <w:tc>
          <w:tcPr>
            <w:tcW w:w="697" w:type="dxa"/>
          </w:tcPr>
          <w:p w14:paraId="7F744DDD" w14:textId="55A7AB87"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1</w:t>
            </w:r>
          </w:p>
        </w:tc>
        <w:tc>
          <w:tcPr>
            <w:tcW w:w="697" w:type="dxa"/>
          </w:tcPr>
          <w:p w14:paraId="2BDC03A2" w14:textId="32F830CE"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1041" w:type="dxa"/>
          </w:tcPr>
          <w:p w14:paraId="734B5442" w14:textId="77777777" w:rsidR="00EE0D9A" w:rsidRPr="00F14A8E" w:rsidRDefault="00EE0D9A" w:rsidP="00903D97">
            <w:pPr>
              <w:pStyle w:val="BodyText"/>
              <w:spacing w:after="0"/>
              <w:jc w:val="center"/>
              <w:rPr>
                <w:rFonts w:asciiTheme="minorHAnsi" w:hAnsiTheme="minorHAnsi" w:cstheme="minorHAnsi"/>
              </w:rPr>
            </w:pPr>
          </w:p>
        </w:tc>
        <w:tc>
          <w:tcPr>
            <w:tcW w:w="669" w:type="dxa"/>
          </w:tcPr>
          <w:p w14:paraId="32842A81" w14:textId="34A6850F"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670" w:type="dxa"/>
          </w:tcPr>
          <w:p w14:paraId="135F69BD" w14:textId="5A93D8E6"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w:t>
            </w:r>
          </w:p>
        </w:tc>
        <w:tc>
          <w:tcPr>
            <w:tcW w:w="2337" w:type="dxa"/>
          </w:tcPr>
          <w:p w14:paraId="4E682717" w14:textId="74F4D00F"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ENGL099</w:t>
            </w:r>
          </w:p>
        </w:tc>
      </w:tr>
      <w:tr w:rsidR="00EE0D9A" w:rsidRPr="00F14A8E" w14:paraId="406FC1AF" w14:textId="77777777" w:rsidTr="00907D56">
        <w:trPr>
          <w:trHeight w:val="257"/>
        </w:trPr>
        <w:tc>
          <w:tcPr>
            <w:tcW w:w="1202" w:type="dxa"/>
          </w:tcPr>
          <w:p w14:paraId="132A9D81" w14:textId="5F112BE5"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ENGL102</w:t>
            </w:r>
          </w:p>
        </w:tc>
        <w:tc>
          <w:tcPr>
            <w:tcW w:w="3196" w:type="dxa"/>
          </w:tcPr>
          <w:p w14:paraId="64E91CF3" w14:textId="30CDDE30"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English IV</w:t>
            </w:r>
          </w:p>
        </w:tc>
        <w:tc>
          <w:tcPr>
            <w:tcW w:w="697" w:type="dxa"/>
          </w:tcPr>
          <w:p w14:paraId="5E08943B" w14:textId="1C6C3EE6"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1</w:t>
            </w:r>
          </w:p>
        </w:tc>
        <w:tc>
          <w:tcPr>
            <w:tcW w:w="697" w:type="dxa"/>
          </w:tcPr>
          <w:p w14:paraId="0A2B823D" w14:textId="76752453"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1041" w:type="dxa"/>
          </w:tcPr>
          <w:p w14:paraId="23DC071F" w14:textId="77777777" w:rsidR="00EE0D9A" w:rsidRPr="00F14A8E" w:rsidRDefault="00EE0D9A" w:rsidP="00903D97">
            <w:pPr>
              <w:pStyle w:val="BodyText"/>
              <w:spacing w:after="0"/>
              <w:jc w:val="center"/>
              <w:rPr>
                <w:rFonts w:asciiTheme="minorHAnsi" w:hAnsiTheme="minorHAnsi" w:cstheme="minorHAnsi"/>
              </w:rPr>
            </w:pPr>
          </w:p>
        </w:tc>
        <w:tc>
          <w:tcPr>
            <w:tcW w:w="669" w:type="dxa"/>
          </w:tcPr>
          <w:p w14:paraId="423019BA" w14:textId="2BEC5094"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670" w:type="dxa"/>
          </w:tcPr>
          <w:p w14:paraId="4A57DDEB" w14:textId="748C0E84"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w:t>
            </w:r>
          </w:p>
        </w:tc>
        <w:tc>
          <w:tcPr>
            <w:tcW w:w="2337" w:type="dxa"/>
          </w:tcPr>
          <w:p w14:paraId="27E9690C" w14:textId="3C15D491"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ENGL101</w:t>
            </w:r>
          </w:p>
        </w:tc>
      </w:tr>
      <w:tr w:rsidR="00EE0D9A" w:rsidRPr="00F14A8E" w14:paraId="50753905" w14:textId="77777777" w:rsidTr="00907D56">
        <w:trPr>
          <w:trHeight w:val="257"/>
        </w:trPr>
        <w:tc>
          <w:tcPr>
            <w:tcW w:w="1202" w:type="dxa"/>
          </w:tcPr>
          <w:p w14:paraId="77B4F981" w14:textId="64D1A3CA"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ENGL201</w:t>
            </w:r>
          </w:p>
        </w:tc>
        <w:tc>
          <w:tcPr>
            <w:tcW w:w="3196" w:type="dxa"/>
          </w:tcPr>
          <w:p w14:paraId="74D4D0BB" w14:textId="598559BE"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English V</w:t>
            </w:r>
          </w:p>
        </w:tc>
        <w:tc>
          <w:tcPr>
            <w:tcW w:w="697" w:type="dxa"/>
          </w:tcPr>
          <w:p w14:paraId="23589457" w14:textId="7FB5C3C2"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2</w:t>
            </w:r>
          </w:p>
        </w:tc>
        <w:tc>
          <w:tcPr>
            <w:tcW w:w="697" w:type="dxa"/>
          </w:tcPr>
          <w:p w14:paraId="183F9191" w14:textId="06FF8E06"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1041" w:type="dxa"/>
          </w:tcPr>
          <w:p w14:paraId="5A3284A0" w14:textId="77777777" w:rsidR="00EE0D9A" w:rsidRPr="00F14A8E" w:rsidRDefault="00EE0D9A" w:rsidP="00903D97">
            <w:pPr>
              <w:pStyle w:val="BodyText"/>
              <w:spacing w:after="0"/>
              <w:jc w:val="center"/>
              <w:rPr>
                <w:rFonts w:asciiTheme="minorHAnsi" w:hAnsiTheme="minorHAnsi" w:cstheme="minorHAnsi"/>
              </w:rPr>
            </w:pPr>
          </w:p>
        </w:tc>
        <w:tc>
          <w:tcPr>
            <w:tcW w:w="669" w:type="dxa"/>
          </w:tcPr>
          <w:p w14:paraId="59C037D9" w14:textId="4B0A036F"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670" w:type="dxa"/>
          </w:tcPr>
          <w:p w14:paraId="3E2B674F" w14:textId="0CA97026"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w:t>
            </w:r>
          </w:p>
        </w:tc>
        <w:tc>
          <w:tcPr>
            <w:tcW w:w="2337" w:type="dxa"/>
          </w:tcPr>
          <w:p w14:paraId="2227159F" w14:textId="5B402251"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ENGL102</w:t>
            </w:r>
          </w:p>
        </w:tc>
      </w:tr>
      <w:tr w:rsidR="00EE0D9A" w:rsidRPr="00F14A8E" w14:paraId="2957DFBB" w14:textId="77777777" w:rsidTr="00907D56">
        <w:trPr>
          <w:trHeight w:val="257"/>
        </w:trPr>
        <w:tc>
          <w:tcPr>
            <w:tcW w:w="1202" w:type="dxa"/>
          </w:tcPr>
          <w:p w14:paraId="3D48A6A5" w14:textId="6BD0B44C"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ENGL202</w:t>
            </w:r>
          </w:p>
        </w:tc>
        <w:tc>
          <w:tcPr>
            <w:tcW w:w="3196" w:type="dxa"/>
          </w:tcPr>
          <w:p w14:paraId="272DE664" w14:textId="40A1C57D"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English VI</w:t>
            </w:r>
          </w:p>
        </w:tc>
        <w:tc>
          <w:tcPr>
            <w:tcW w:w="697" w:type="dxa"/>
          </w:tcPr>
          <w:p w14:paraId="26EC4F6A" w14:textId="7B23F13E"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2</w:t>
            </w:r>
          </w:p>
        </w:tc>
        <w:tc>
          <w:tcPr>
            <w:tcW w:w="697" w:type="dxa"/>
          </w:tcPr>
          <w:p w14:paraId="52AF5B1E" w14:textId="14F8380D"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1041" w:type="dxa"/>
          </w:tcPr>
          <w:p w14:paraId="0B29DC11" w14:textId="77777777" w:rsidR="00EE0D9A" w:rsidRPr="00F14A8E" w:rsidRDefault="00EE0D9A" w:rsidP="00903D97">
            <w:pPr>
              <w:pStyle w:val="BodyText"/>
              <w:spacing w:after="0"/>
              <w:jc w:val="center"/>
              <w:rPr>
                <w:rFonts w:asciiTheme="minorHAnsi" w:hAnsiTheme="minorHAnsi" w:cstheme="minorHAnsi"/>
              </w:rPr>
            </w:pPr>
          </w:p>
        </w:tc>
        <w:tc>
          <w:tcPr>
            <w:tcW w:w="669" w:type="dxa"/>
          </w:tcPr>
          <w:p w14:paraId="2C475DEC" w14:textId="5F16DD04"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670" w:type="dxa"/>
          </w:tcPr>
          <w:p w14:paraId="48EB0046" w14:textId="076F6362"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w:t>
            </w:r>
          </w:p>
        </w:tc>
        <w:tc>
          <w:tcPr>
            <w:tcW w:w="2337" w:type="dxa"/>
          </w:tcPr>
          <w:p w14:paraId="7A765997" w14:textId="57446949"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ENGL201</w:t>
            </w:r>
          </w:p>
        </w:tc>
      </w:tr>
      <w:tr w:rsidR="00EE0D9A" w:rsidRPr="00F14A8E" w14:paraId="56B87869" w14:textId="77777777" w:rsidTr="00907D56">
        <w:trPr>
          <w:trHeight w:val="269"/>
        </w:trPr>
        <w:tc>
          <w:tcPr>
            <w:tcW w:w="1202" w:type="dxa"/>
          </w:tcPr>
          <w:p w14:paraId="0A3432F7" w14:textId="68C1707E"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GERL101B1</w:t>
            </w:r>
          </w:p>
        </w:tc>
        <w:tc>
          <w:tcPr>
            <w:tcW w:w="3196" w:type="dxa"/>
          </w:tcPr>
          <w:p w14:paraId="0F93F5A1" w14:textId="127A80A0"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German I B1 track</w:t>
            </w:r>
          </w:p>
        </w:tc>
        <w:tc>
          <w:tcPr>
            <w:tcW w:w="697" w:type="dxa"/>
          </w:tcPr>
          <w:p w14:paraId="3A42CCAF" w14:textId="2CEADCD3"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697" w:type="dxa"/>
          </w:tcPr>
          <w:p w14:paraId="2FB337B2" w14:textId="118B0339"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6</w:t>
            </w:r>
          </w:p>
        </w:tc>
        <w:tc>
          <w:tcPr>
            <w:tcW w:w="1041" w:type="dxa"/>
          </w:tcPr>
          <w:p w14:paraId="01312468" w14:textId="77777777" w:rsidR="00EE0D9A" w:rsidRPr="00F14A8E" w:rsidRDefault="00EE0D9A" w:rsidP="00903D97">
            <w:pPr>
              <w:pStyle w:val="BodyText"/>
              <w:spacing w:after="0"/>
              <w:jc w:val="center"/>
              <w:rPr>
                <w:rFonts w:asciiTheme="minorHAnsi" w:hAnsiTheme="minorHAnsi" w:cstheme="minorHAnsi"/>
              </w:rPr>
            </w:pPr>
          </w:p>
        </w:tc>
        <w:tc>
          <w:tcPr>
            <w:tcW w:w="669" w:type="dxa"/>
          </w:tcPr>
          <w:p w14:paraId="096C68DB" w14:textId="5FEC2415"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9</w:t>
            </w:r>
          </w:p>
        </w:tc>
        <w:tc>
          <w:tcPr>
            <w:tcW w:w="670" w:type="dxa"/>
          </w:tcPr>
          <w:p w14:paraId="1EFF4E16" w14:textId="5BC20261"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w:t>
            </w:r>
          </w:p>
        </w:tc>
        <w:tc>
          <w:tcPr>
            <w:tcW w:w="2337" w:type="dxa"/>
          </w:tcPr>
          <w:p w14:paraId="43636222" w14:textId="3CE23727"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w:t>
            </w:r>
          </w:p>
        </w:tc>
      </w:tr>
      <w:tr w:rsidR="00EE0D9A" w:rsidRPr="00F14A8E" w14:paraId="5392BFEE" w14:textId="77777777" w:rsidTr="00907D56">
        <w:trPr>
          <w:trHeight w:val="514"/>
        </w:trPr>
        <w:tc>
          <w:tcPr>
            <w:tcW w:w="1202" w:type="dxa"/>
          </w:tcPr>
          <w:p w14:paraId="3083AF95" w14:textId="77777777"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GERL102B1</w:t>
            </w:r>
          </w:p>
          <w:p w14:paraId="1A5568F9" w14:textId="429E2430"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GERL102B2</w:t>
            </w:r>
          </w:p>
        </w:tc>
        <w:tc>
          <w:tcPr>
            <w:tcW w:w="3196" w:type="dxa"/>
          </w:tcPr>
          <w:p w14:paraId="02975F7E" w14:textId="77777777"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German II B1 track</w:t>
            </w:r>
          </w:p>
          <w:p w14:paraId="59A8DA2B" w14:textId="003D1ED2"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German II B2 track</w:t>
            </w:r>
          </w:p>
        </w:tc>
        <w:tc>
          <w:tcPr>
            <w:tcW w:w="697" w:type="dxa"/>
          </w:tcPr>
          <w:p w14:paraId="110B3741" w14:textId="77777777"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p w14:paraId="3DC688ED" w14:textId="335FA6D0"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697" w:type="dxa"/>
          </w:tcPr>
          <w:p w14:paraId="60A2C366" w14:textId="77777777"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6</w:t>
            </w:r>
          </w:p>
          <w:p w14:paraId="047FB5C2" w14:textId="33E6D59B"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6</w:t>
            </w:r>
          </w:p>
        </w:tc>
        <w:tc>
          <w:tcPr>
            <w:tcW w:w="1041" w:type="dxa"/>
          </w:tcPr>
          <w:p w14:paraId="396DE962" w14:textId="77777777" w:rsidR="00EE0D9A" w:rsidRPr="00F14A8E" w:rsidRDefault="00EE0D9A" w:rsidP="00903D97">
            <w:pPr>
              <w:pStyle w:val="BodyText"/>
              <w:spacing w:after="0"/>
              <w:jc w:val="center"/>
              <w:rPr>
                <w:rFonts w:asciiTheme="minorHAnsi" w:hAnsiTheme="minorHAnsi" w:cstheme="minorHAnsi"/>
              </w:rPr>
            </w:pPr>
          </w:p>
        </w:tc>
        <w:tc>
          <w:tcPr>
            <w:tcW w:w="669" w:type="dxa"/>
          </w:tcPr>
          <w:p w14:paraId="29E5D976" w14:textId="554E5709"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9</w:t>
            </w:r>
          </w:p>
          <w:p w14:paraId="326C75CB" w14:textId="783C6000"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9</w:t>
            </w:r>
          </w:p>
        </w:tc>
        <w:tc>
          <w:tcPr>
            <w:tcW w:w="670" w:type="dxa"/>
          </w:tcPr>
          <w:p w14:paraId="521E728B" w14:textId="77777777"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w:t>
            </w:r>
          </w:p>
          <w:p w14:paraId="05EFCDEF" w14:textId="4D46AF70"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w:t>
            </w:r>
          </w:p>
        </w:tc>
        <w:tc>
          <w:tcPr>
            <w:tcW w:w="2337" w:type="dxa"/>
          </w:tcPr>
          <w:p w14:paraId="570B8155" w14:textId="77777777" w:rsidR="00EE0D9A" w:rsidRDefault="00EE0D9A" w:rsidP="00903D97">
            <w:pPr>
              <w:pStyle w:val="BodyText"/>
              <w:spacing w:after="0"/>
              <w:rPr>
                <w:rFonts w:asciiTheme="minorHAnsi" w:hAnsiTheme="minorHAnsi" w:cstheme="minorHAnsi"/>
              </w:rPr>
            </w:pPr>
            <w:r w:rsidRPr="00F14A8E">
              <w:rPr>
                <w:rFonts w:asciiTheme="minorHAnsi" w:hAnsiTheme="minorHAnsi" w:cstheme="minorHAnsi"/>
              </w:rPr>
              <w:t>GERL101B1</w:t>
            </w:r>
          </w:p>
          <w:p w14:paraId="5BBBED7D" w14:textId="1299D121" w:rsidR="00EE0D9A" w:rsidRPr="00F14A8E" w:rsidRDefault="00EE0D9A" w:rsidP="00903D97">
            <w:pPr>
              <w:pStyle w:val="BodyText"/>
              <w:spacing w:after="0"/>
              <w:rPr>
                <w:rFonts w:asciiTheme="minorHAnsi" w:hAnsiTheme="minorHAnsi" w:cstheme="minorHAnsi"/>
              </w:rPr>
            </w:pPr>
            <w:r>
              <w:rPr>
                <w:rFonts w:asciiTheme="minorHAnsi" w:hAnsiTheme="minorHAnsi" w:cstheme="minorHAnsi"/>
              </w:rPr>
              <w:t>GERL101B1</w:t>
            </w:r>
          </w:p>
        </w:tc>
      </w:tr>
      <w:tr w:rsidR="00EE0D9A" w:rsidRPr="00F14A8E" w14:paraId="1F8D80FF" w14:textId="77777777" w:rsidTr="00907D56">
        <w:trPr>
          <w:trHeight w:val="269"/>
        </w:trPr>
        <w:tc>
          <w:tcPr>
            <w:tcW w:w="1202" w:type="dxa"/>
          </w:tcPr>
          <w:p w14:paraId="314952E8" w14:textId="5CDC9677"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MILS100</w:t>
            </w:r>
          </w:p>
        </w:tc>
        <w:tc>
          <w:tcPr>
            <w:tcW w:w="3196" w:type="dxa"/>
          </w:tcPr>
          <w:p w14:paraId="64FE4DE5" w14:textId="158546C6"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Military Science</w:t>
            </w:r>
          </w:p>
        </w:tc>
        <w:tc>
          <w:tcPr>
            <w:tcW w:w="697" w:type="dxa"/>
          </w:tcPr>
          <w:p w14:paraId="0AFF2C34" w14:textId="5BF94059"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697" w:type="dxa"/>
          </w:tcPr>
          <w:p w14:paraId="7A4F6A7A" w14:textId="3D1C8097"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2</w:t>
            </w:r>
          </w:p>
        </w:tc>
        <w:tc>
          <w:tcPr>
            <w:tcW w:w="1041" w:type="dxa"/>
          </w:tcPr>
          <w:p w14:paraId="1EF06946" w14:textId="77777777" w:rsidR="00EE0D9A" w:rsidRPr="00F14A8E" w:rsidRDefault="00EE0D9A" w:rsidP="00903D97">
            <w:pPr>
              <w:pStyle w:val="BodyText"/>
              <w:spacing w:after="0"/>
              <w:jc w:val="center"/>
              <w:rPr>
                <w:rFonts w:asciiTheme="minorHAnsi" w:hAnsiTheme="minorHAnsi" w:cstheme="minorHAnsi"/>
              </w:rPr>
            </w:pPr>
          </w:p>
        </w:tc>
        <w:tc>
          <w:tcPr>
            <w:tcW w:w="669" w:type="dxa"/>
          </w:tcPr>
          <w:p w14:paraId="53B4D53D" w14:textId="489F363C"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670" w:type="dxa"/>
          </w:tcPr>
          <w:p w14:paraId="5B655602" w14:textId="0AA683F7"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w:t>
            </w:r>
          </w:p>
        </w:tc>
        <w:tc>
          <w:tcPr>
            <w:tcW w:w="2337" w:type="dxa"/>
          </w:tcPr>
          <w:p w14:paraId="59A16431" w14:textId="312154F3"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w:t>
            </w:r>
          </w:p>
        </w:tc>
      </w:tr>
      <w:tr w:rsidR="00EE0D9A" w:rsidRPr="00F14A8E" w14:paraId="12478735" w14:textId="77777777" w:rsidTr="00907D56">
        <w:trPr>
          <w:trHeight w:val="514"/>
        </w:trPr>
        <w:tc>
          <w:tcPr>
            <w:tcW w:w="1202" w:type="dxa"/>
          </w:tcPr>
          <w:p w14:paraId="2E9B7E49" w14:textId="77777777"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NE101</w:t>
            </w:r>
          </w:p>
          <w:p w14:paraId="6614EE9A" w14:textId="1E48746A"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NEE101</w:t>
            </w:r>
          </w:p>
        </w:tc>
        <w:tc>
          <w:tcPr>
            <w:tcW w:w="3196" w:type="dxa"/>
          </w:tcPr>
          <w:p w14:paraId="4065E6C5" w14:textId="77777777"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National Education</w:t>
            </w:r>
          </w:p>
          <w:p w14:paraId="4C12735E" w14:textId="3B19C0F0"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National Education (English)</w:t>
            </w:r>
          </w:p>
        </w:tc>
        <w:tc>
          <w:tcPr>
            <w:tcW w:w="697" w:type="dxa"/>
          </w:tcPr>
          <w:p w14:paraId="7AE0CCCA" w14:textId="042679EA"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697" w:type="dxa"/>
          </w:tcPr>
          <w:p w14:paraId="1D1D53F3" w14:textId="097E082F"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2</w:t>
            </w:r>
          </w:p>
        </w:tc>
        <w:tc>
          <w:tcPr>
            <w:tcW w:w="1041" w:type="dxa"/>
          </w:tcPr>
          <w:p w14:paraId="07B500E6" w14:textId="77777777" w:rsidR="00EE0D9A" w:rsidRPr="00F14A8E" w:rsidRDefault="00EE0D9A" w:rsidP="00903D97">
            <w:pPr>
              <w:pStyle w:val="BodyText"/>
              <w:spacing w:after="0"/>
              <w:jc w:val="center"/>
              <w:rPr>
                <w:rFonts w:asciiTheme="minorHAnsi" w:hAnsiTheme="minorHAnsi" w:cstheme="minorHAnsi"/>
              </w:rPr>
            </w:pPr>
          </w:p>
        </w:tc>
        <w:tc>
          <w:tcPr>
            <w:tcW w:w="669" w:type="dxa"/>
          </w:tcPr>
          <w:p w14:paraId="092A60C8" w14:textId="0803753B"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3</w:t>
            </w:r>
          </w:p>
        </w:tc>
        <w:tc>
          <w:tcPr>
            <w:tcW w:w="670" w:type="dxa"/>
          </w:tcPr>
          <w:p w14:paraId="39CF816B" w14:textId="27044FA6" w:rsidR="00EE0D9A" w:rsidRPr="00F14A8E" w:rsidRDefault="00EE0D9A" w:rsidP="00903D97">
            <w:pPr>
              <w:pStyle w:val="BodyText"/>
              <w:spacing w:after="0"/>
              <w:jc w:val="center"/>
              <w:rPr>
                <w:rFonts w:asciiTheme="minorHAnsi" w:hAnsiTheme="minorHAnsi" w:cstheme="minorHAnsi"/>
              </w:rPr>
            </w:pPr>
            <w:r w:rsidRPr="00F14A8E">
              <w:rPr>
                <w:rFonts w:asciiTheme="minorHAnsi" w:hAnsiTheme="minorHAnsi" w:cstheme="minorHAnsi"/>
              </w:rPr>
              <w:t>-</w:t>
            </w:r>
          </w:p>
        </w:tc>
        <w:tc>
          <w:tcPr>
            <w:tcW w:w="2337" w:type="dxa"/>
          </w:tcPr>
          <w:p w14:paraId="68A4B884" w14:textId="6B705CE2" w:rsidR="00EE0D9A" w:rsidRPr="00F14A8E" w:rsidRDefault="00EE0D9A" w:rsidP="00903D97">
            <w:pPr>
              <w:pStyle w:val="BodyText"/>
              <w:spacing w:after="0"/>
              <w:rPr>
                <w:rFonts w:asciiTheme="minorHAnsi" w:hAnsiTheme="minorHAnsi" w:cstheme="minorHAnsi"/>
              </w:rPr>
            </w:pPr>
            <w:r w:rsidRPr="00F14A8E">
              <w:rPr>
                <w:rFonts w:asciiTheme="minorHAnsi" w:hAnsiTheme="minorHAnsi" w:cstheme="minorHAnsi"/>
              </w:rPr>
              <w:t>-</w:t>
            </w:r>
          </w:p>
        </w:tc>
      </w:tr>
      <w:tr w:rsidR="00EE0D9A" w:rsidRPr="00F14A8E" w14:paraId="0599BBA4" w14:textId="77777777" w:rsidTr="00907D56">
        <w:trPr>
          <w:trHeight w:val="257"/>
        </w:trPr>
        <w:tc>
          <w:tcPr>
            <w:tcW w:w="1202" w:type="dxa"/>
            <w:tcBorders>
              <w:top w:val="single" w:sz="4" w:space="0" w:color="auto"/>
              <w:left w:val="nil"/>
              <w:bottom w:val="nil"/>
              <w:right w:val="nil"/>
            </w:tcBorders>
            <w:vAlign w:val="center"/>
          </w:tcPr>
          <w:p w14:paraId="11F87DCD" w14:textId="77777777" w:rsidR="00EE0D9A" w:rsidRPr="00F14A8E" w:rsidRDefault="00EE0D9A" w:rsidP="00903D97">
            <w:pPr>
              <w:pStyle w:val="BodyText"/>
              <w:spacing w:after="0"/>
              <w:rPr>
                <w:rFonts w:asciiTheme="minorHAnsi" w:hAnsiTheme="minorHAnsi" w:cstheme="minorHAnsi"/>
                <w:b/>
                <w:bCs/>
              </w:rPr>
            </w:pPr>
          </w:p>
        </w:tc>
        <w:tc>
          <w:tcPr>
            <w:tcW w:w="3196" w:type="dxa"/>
            <w:tcBorders>
              <w:top w:val="single" w:sz="4" w:space="0" w:color="auto"/>
              <w:left w:val="nil"/>
              <w:bottom w:val="nil"/>
              <w:right w:val="single" w:sz="4" w:space="0" w:color="auto"/>
            </w:tcBorders>
            <w:vAlign w:val="center"/>
          </w:tcPr>
          <w:p w14:paraId="04FED0E8" w14:textId="77777777" w:rsidR="00EE0D9A" w:rsidRPr="00F14A8E" w:rsidRDefault="00EE0D9A" w:rsidP="00903D97">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697" w:type="dxa"/>
            <w:tcBorders>
              <w:left w:val="single" w:sz="4" w:space="0" w:color="auto"/>
            </w:tcBorders>
            <w:shd w:val="clear" w:color="auto" w:fill="F2F2F2" w:themeFill="background1" w:themeFillShade="F2"/>
            <w:vAlign w:val="center"/>
          </w:tcPr>
          <w:p w14:paraId="3EA106EF" w14:textId="2A762932" w:rsidR="00EE0D9A" w:rsidRPr="00F14A8E" w:rsidRDefault="00EE0D9A" w:rsidP="00903D97">
            <w:pPr>
              <w:pStyle w:val="BodyText"/>
              <w:spacing w:after="0"/>
              <w:jc w:val="center"/>
              <w:rPr>
                <w:rFonts w:asciiTheme="minorHAnsi" w:hAnsiTheme="minorHAnsi" w:cstheme="minorHAnsi"/>
                <w:b/>
                <w:bCs/>
              </w:rPr>
            </w:pPr>
            <w:r w:rsidRPr="00F14A8E">
              <w:rPr>
                <w:rFonts w:asciiTheme="minorHAnsi" w:hAnsiTheme="minorHAnsi" w:cstheme="minorHAnsi"/>
                <w:b/>
                <w:bCs/>
              </w:rPr>
              <w:t>21</w:t>
            </w:r>
          </w:p>
        </w:tc>
        <w:tc>
          <w:tcPr>
            <w:tcW w:w="697" w:type="dxa"/>
            <w:shd w:val="clear" w:color="auto" w:fill="F2F2F2" w:themeFill="background1" w:themeFillShade="F2"/>
          </w:tcPr>
          <w:p w14:paraId="4293D092" w14:textId="3BDC9593" w:rsidR="00EE0D9A" w:rsidRPr="00F14A8E" w:rsidRDefault="00EE0D9A" w:rsidP="00903D97">
            <w:pPr>
              <w:pStyle w:val="BodyText"/>
              <w:spacing w:after="0"/>
              <w:jc w:val="center"/>
              <w:rPr>
                <w:rFonts w:asciiTheme="minorHAnsi" w:hAnsiTheme="minorHAnsi" w:cstheme="minorHAnsi"/>
                <w:b/>
                <w:bCs/>
              </w:rPr>
            </w:pPr>
            <w:r w:rsidRPr="00F14A8E">
              <w:rPr>
                <w:rFonts w:asciiTheme="minorHAnsi" w:hAnsiTheme="minorHAnsi" w:cstheme="minorHAnsi"/>
                <w:b/>
                <w:bCs/>
              </w:rPr>
              <w:t>31</w:t>
            </w:r>
          </w:p>
        </w:tc>
        <w:tc>
          <w:tcPr>
            <w:tcW w:w="1041" w:type="dxa"/>
            <w:shd w:val="clear" w:color="auto" w:fill="F2F2F2" w:themeFill="background1" w:themeFillShade="F2"/>
          </w:tcPr>
          <w:p w14:paraId="2A2E1DE4" w14:textId="77777777" w:rsidR="00EE0D9A" w:rsidRPr="00F14A8E" w:rsidRDefault="00EE0D9A" w:rsidP="00903D97">
            <w:pPr>
              <w:pStyle w:val="BodyText"/>
              <w:spacing w:after="0"/>
              <w:jc w:val="center"/>
              <w:rPr>
                <w:rFonts w:asciiTheme="minorHAnsi" w:hAnsiTheme="minorHAnsi" w:cstheme="minorHAnsi"/>
                <w:b/>
                <w:bCs/>
              </w:rPr>
            </w:pPr>
          </w:p>
        </w:tc>
        <w:tc>
          <w:tcPr>
            <w:tcW w:w="669" w:type="dxa"/>
            <w:shd w:val="clear" w:color="auto" w:fill="F2F2F2" w:themeFill="background1" w:themeFillShade="F2"/>
            <w:vAlign w:val="center"/>
          </w:tcPr>
          <w:p w14:paraId="3BB55166" w14:textId="45F02E54" w:rsidR="00EE0D9A" w:rsidRPr="00F14A8E" w:rsidRDefault="00EE0D9A" w:rsidP="00903D97">
            <w:pPr>
              <w:pStyle w:val="BodyText"/>
              <w:spacing w:after="0"/>
              <w:jc w:val="center"/>
              <w:rPr>
                <w:rFonts w:asciiTheme="minorHAnsi" w:hAnsiTheme="minorHAnsi" w:cstheme="minorHAnsi"/>
                <w:b/>
                <w:bCs/>
              </w:rPr>
            </w:pPr>
            <w:r w:rsidRPr="00F14A8E">
              <w:rPr>
                <w:rFonts w:asciiTheme="minorHAnsi" w:hAnsiTheme="minorHAnsi" w:cstheme="minorHAnsi"/>
                <w:b/>
                <w:bCs/>
              </w:rPr>
              <w:t>39</w:t>
            </w:r>
          </w:p>
        </w:tc>
        <w:tc>
          <w:tcPr>
            <w:tcW w:w="670" w:type="dxa"/>
            <w:tcBorders>
              <w:right w:val="single" w:sz="4" w:space="0" w:color="auto"/>
            </w:tcBorders>
            <w:shd w:val="clear" w:color="auto" w:fill="F2F2F2" w:themeFill="background1" w:themeFillShade="F2"/>
            <w:vAlign w:val="center"/>
          </w:tcPr>
          <w:p w14:paraId="36008029" w14:textId="77777777" w:rsidR="00EE0D9A" w:rsidRPr="00F14A8E" w:rsidRDefault="00EE0D9A" w:rsidP="00903D97">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2337" w:type="dxa"/>
            <w:tcBorders>
              <w:top w:val="single" w:sz="4" w:space="0" w:color="auto"/>
              <w:left w:val="single" w:sz="4" w:space="0" w:color="auto"/>
              <w:bottom w:val="nil"/>
              <w:right w:val="nil"/>
            </w:tcBorders>
            <w:vAlign w:val="center"/>
          </w:tcPr>
          <w:p w14:paraId="4C417105" w14:textId="77777777" w:rsidR="00EE0D9A" w:rsidRPr="00F14A8E" w:rsidRDefault="00EE0D9A" w:rsidP="00903D97">
            <w:pPr>
              <w:pStyle w:val="BodyText"/>
              <w:spacing w:after="0"/>
              <w:rPr>
                <w:rFonts w:asciiTheme="minorHAnsi" w:hAnsiTheme="minorHAnsi" w:cstheme="minorHAnsi"/>
                <w:b/>
                <w:bCs/>
              </w:rPr>
            </w:pPr>
          </w:p>
        </w:tc>
      </w:tr>
    </w:tbl>
    <w:p w14:paraId="3D928049" w14:textId="77777777" w:rsidR="001518B3" w:rsidRPr="00F14A8E" w:rsidRDefault="001518B3" w:rsidP="001518B3">
      <w:pPr>
        <w:pStyle w:val="BodyText"/>
        <w:rPr>
          <w:rFonts w:asciiTheme="minorHAnsi" w:hAnsiTheme="minorHAnsi" w:cstheme="minorHAnsi"/>
        </w:rPr>
      </w:pPr>
    </w:p>
    <w:p w14:paraId="66A64246" w14:textId="11C5B417" w:rsidR="009D2A4C" w:rsidRPr="00F14A8E" w:rsidRDefault="007E5B68" w:rsidP="00CC5320">
      <w:pPr>
        <w:pStyle w:val="Heading3"/>
        <w:numPr>
          <w:ilvl w:val="1"/>
          <w:numId w:val="21"/>
        </w:numPr>
        <w:rPr>
          <w:rFonts w:asciiTheme="minorHAnsi" w:hAnsiTheme="minorHAnsi" w:cstheme="minorHAnsi"/>
        </w:rPr>
      </w:pPr>
      <w:r w:rsidRPr="00F14A8E">
        <w:rPr>
          <w:rFonts w:asciiTheme="minorHAnsi" w:hAnsiTheme="minorHAnsi" w:cstheme="minorHAnsi"/>
        </w:rPr>
        <w:t>Elective: (6 Credit Hours) (two courses out of the</w:t>
      </w:r>
      <w:r w:rsidRPr="00F14A8E">
        <w:rPr>
          <w:rFonts w:asciiTheme="minorHAnsi" w:hAnsiTheme="minorHAnsi" w:cstheme="minorHAnsi"/>
          <w:spacing w:val="-15"/>
        </w:rPr>
        <w:t xml:space="preserve"> </w:t>
      </w:r>
      <w:r w:rsidRPr="00F14A8E">
        <w:rPr>
          <w:rFonts w:asciiTheme="minorHAnsi" w:hAnsiTheme="minorHAnsi" w:cstheme="minorHAnsi"/>
        </w:rPr>
        <w:t>following)</w:t>
      </w:r>
    </w:p>
    <w:tbl>
      <w:tblPr>
        <w:tblStyle w:val="TableGrid"/>
        <w:tblW w:w="10485" w:type="dxa"/>
        <w:tblLayout w:type="fixed"/>
        <w:tblCellMar>
          <w:left w:w="57" w:type="dxa"/>
          <w:right w:w="57" w:type="dxa"/>
        </w:tblCellMar>
        <w:tblLook w:val="04A0" w:firstRow="1" w:lastRow="0" w:firstColumn="1" w:lastColumn="0" w:noHBand="0" w:noVBand="1"/>
      </w:tblPr>
      <w:tblGrid>
        <w:gridCol w:w="1021"/>
        <w:gridCol w:w="3629"/>
        <w:gridCol w:w="737"/>
        <w:gridCol w:w="562"/>
        <w:gridCol w:w="992"/>
        <w:gridCol w:w="709"/>
        <w:gridCol w:w="670"/>
        <w:gridCol w:w="2165"/>
      </w:tblGrid>
      <w:tr w:rsidR="00EE0D9A" w:rsidRPr="00F14A8E" w14:paraId="4EB86E6F" w14:textId="77777777" w:rsidTr="00EE0D9A">
        <w:tc>
          <w:tcPr>
            <w:tcW w:w="1021" w:type="dxa"/>
            <w:vMerge w:val="restart"/>
            <w:shd w:val="clear" w:color="auto" w:fill="F2F2F2" w:themeFill="background1" w:themeFillShade="F2"/>
            <w:vAlign w:val="center"/>
          </w:tcPr>
          <w:p w14:paraId="2E8C003A"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629" w:type="dxa"/>
            <w:vMerge w:val="restart"/>
            <w:shd w:val="clear" w:color="auto" w:fill="F2F2F2" w:themeFill="background1" w:themeFillShade="F2"/>
            <w:vAlign w:val="center"/>
          </w:tcPr>
          <w:p w14:paraId="4BF173E8"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737" w:type="dxa"/>
            <w:vMerge w:val="restart"/>
            <w:shd w:val="clear" w:color="auto" w:fill="F2F2F2" w:themeFill="background1" w:themeFillShade="F2"/>
            <w:vAlign w:val="center"/>
          </w:tcPr>
          <w:p w14:paraId="08F86606"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Credit Hours</w:t>
            </w:r>
          </w:p>
        </w:tc>
        <w:tc>
          <w:tcPr>
            <w:tcW w:w="562" w:type="dxa"/>
            <w:vMerge w:val="restart"/>
            <w:shd w:val="clear" w:color="auto" w:fill="F2F2F2" w:themeFill="background1" w:themeFillShade="F2"/>
            <w:vAlign w:val="center"/>
          </w:tcPr>
          <w:p w14:paraId="3C6EA662"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ECTS</w:t>
            </w:r>
          </w:p>
        </w:tc>
        <w:tc>
          <w:tcPr>
            <w:tcW w:w="992" w:type="dxa"/>
            <w:vMerge w:val="restart"/>
            <w:shd w:val="clear" w:color="auto" w:fill="F2F2F2" w:themeFill="background1" w:themeFillShade="F2"/>
          </w:tcPr>
          <w:p w14:paraId="709F79F1" w14:textId="51F21DB1" w:rsidR="00EE0D9A" w:rsidRPr="00F14A8E" w:rsidRDefault="00907D56" w:rsidP="00C31035">
            <w:pPr>
              <w:pStyle w:val="BodyText"/>
              <w:spacing w:after="0"/>
              <w:jc w:val="center"/>
              <w:rPr>
                <w:rFonts w:asciiTheme="minorHAnsi" w:hAnsiTheme="minorHAnsi" w:cstheme="minorHAnsi"/>
                <w:b/>
                <w:bCs/>
              </w:rPr>
            </w:pPr>
            <w:r>
              <w:rPr>
                <w:rFonts w:asciiTheme="minorHAnsi" w:hAnsiTheme="minorHAnsi" w:cstheme="minorHAnsi"/>
                <w:b/>
                <w:bCs/>
              </w:rPr>
              <w:t>Teaching method</w:t>
            </w:r>
          </w:p>
        </w:tc>
        <w:tc>
          <w:tcPr>
            <w:tcW w:w="1379" w:type="dxa"/>
            <w:gridSpan w:val="2"/>
            <w:shd w:val="clear" w:color="auto" w:fill="F2F2F2" w:themeFill="background1" w:themeFillShade="F2"/>
            <w:vAlign w:val="center"/>
          </w:tcPr>
          <w:p w14:paraId="7BF1CBE6" w14:textId="0BAC6B5D"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Contact Hours</w:t>
            </w:r>
          </w:p>
        </w:tc>
        <w:tc>
          <w:tcPr>
            <w:tcW w:w="2165" w:type="dxa"/>
            <w:vMerge w:val="restart"/>
            <w:shd w:val="clear" w:color="auto" w:fill="F2F2F2" w:themeFill="background1" w:themeFillShade="F2"/>
            <w:vAlign w:val="center"/>
          </w:tcPr>
          <w:p w14:paraId="06282FA5"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Prerequisites / Co-requisites</w:t>
            </w:r>
          </w:p>
        </w:tc>
      </w:tr>
      <w:tr w:rsidR="00EE0D9A" w:rsidRPr="00F14A8E" w14:paraId="5F89603D" w14:textId="77777777" w:rsidTr="00EE0D9A">
        <w:tc>
          <w:tcPr>
            <w:tcW w:w="1021" w:type="dxa"/>
            <w:vMerge/>
            <w:shd w:val="clear" w:color="auto" w:fill="F2F2F2" w:themeFill="background1" w:themeFillShade="F2"/>
            <w:vAlign w:val="center"/>
          </w:tcPr>
          <w:p w14:paraId="14717996" w14:textId="77777777" w:rsidR="00EE0D9A" w:rsidRPr="00F14A8E" w:rsidRDefault="00EE0D9A" w:rsidP="00C31035">
            <w:pPr>
              <w:pStyle w:val="BodyText"/>
              <w:spacing w:after="0"/>
              <w:jc w:val="center"/>
              <w:rPr>
                <w:rFonts w:asciiTheme="minorHAnsi" w:hAnsiTheme="minorHAnsi" w:cstheme="minorHAnsi"/>
              </w:rPr>
            </w:pPr>
          </w:p>
        </w:tc>
        <w:tc>
          <w:tcPr>
            <w:tcW w:w="3629" w:type="dxa"/>
            <w:vMerge/>
            <w:shd w:val="clear" w:color="auto" w:fill="F2F2F2" w:themeFill="background1" w:themeFillShade="F2"/>
            <w:vAlign w:val="center"/>
          </w:tcPr>
          <w:p w14:paraId="60521A20" w14:textId="77777777" w:rsidR="00EE0D9A" w:rsidRPr="00F14A8E" w:rsidRDefault="00EE0D9A" w:rsidP="00C31035">
            <w:pPr>
              <w:pStyle w:val="BodyText"/>
              <w:spacing w:after="0"/>
              <w:jc w:val="center"/>
              <w:rPr>
                <w:rFonts w:asciiTheme="minorHAnsi" w:hAnsiTheme="minorHAnsi" w:cstheme="minorHAnsi"/>
              </w:rPr>
            </w:pPr>
          </w:p>
        </w:tc>
        <w:tc>
          <w:tcPr>
            <w:tcW w:w="737" w:type="dxa"/>
            <w:vMerge/>
            <w:shd w:val="clear" w:color="auto" w:fill="F2F2F2" w:themeFill="background1" w:themeFillShade="F2"/>
            <w:vAlign w:val="center"/>
          </w:tcPr>
          <w:p w14:paraId="48C12507" w14:textId="77777777" w:rsidR="00EE0D9A" w:rsidRPr="00F14A8E" w:rsidRDefault="00EE0D9A" w:rsidP="00C31035">
            <w:pPr>
              <w:pStyle w:val="BodyText"/>
              <w:spacing w:after="0"/>
              <w:jc w:val="center"/>
              <w:rPr>
                <w:rFonts w:asciiTheme="minorHAnsi" w:hAnsiTheme="minorHAnsi" w:cstheme="minorHAnsi"/>
              </w:rPr>
            </w:pPr>
          </w:p>
        </w:tc>
        <w:tc>
          <w:tcPr>
            <w:tcW w:w="562" w:type="dxa"/>
            <w:vMerge/>
            <w:shd w:val="clear" w:color="auto" w:fill="F2F2F2" w:themeFill="background1" w:themeFillShade="F2"/>
          </w:tcPr>
          <w:p w14:paraId="34B64A7F" w14:textId="77777777" w:rsidR="00EE0D9A" w:rsidRPr="00F14A8E" w:rsidRDefault="00EE0D9A" w:rsidP="00C31035">
            <w:pPr>
              <w:pStyle w:val="BodyText"/>
              <w:spacing w:after="0"/>
              <w:jc w:val="center"/>
              <w:rPr>
                <w:rFonts w:asciiTheme="minorHAnsi" w:hAnsiTheme="minorHAnsi" w:cstheme="minorHAnsi"/>
                <w:b/>
                <w:bCs/>
              </w:rPr>
            </w:pPr>
          </w:p>
        </w:tc>
        <w:tc>
          <w:tcPr>
            <w:tcW w:w="992" w:type="dxa"/>
            <w:vMerge/>
            <w:shd w:val="clear" w:color="auto" w:fill="F2F2F2" w:themeFill="background1" w:themeFillShade="F2"/>
          </w:tcPr>
          <w:p w14:paraId="34B260B1" w14:textId="77777777" w:rsidR="00EE0D9A" w:rsidRPr="00F14A8E" w:rsidRDefault="00EE0D9A" w:rsidP="00C31035">
            <w:pPr>
              <w:pStyle w:val="BodyText"/>
              <w:spacing w:after="0"/>
              <w:jc w:val="center"/>
              <w:rPr>
                <w:rFonts w:asciiTheme="minorHAnsi" w:hAnsiTheme="minorHAnsi" w:cstheme="minorHAnsi"/>
                <w:b/>
                <w:bCs/>
              </w:rPr>
            </w:pPr>
          </w:p>
        </w:tc>
        <w:tc>
          <w:tcPr>
            <w:tcW w:w="709" w:type="dxa"/>
            <w:shd w:val="clear" w:color="auto" w:fill="F2F2F2" w:themeFill="background1" w:themeFillShade="F2"/>
            <w:vAlign w:val="center"/>
          </w:tcPr>
          <w:p w14:paraId="5054B284" w14:textId="3116045E" w:rsidR="00EE0D9A" w:rsidRPr="00F14A8E" w:rsidRDefault="00EE0D9A" w:rsidP="00C31035">
            <w:pPr>
              <w:pStyle w:val="BodyText"/>
              <w:spacing w:after="0"/>
              <w:jc w:val="center"/>
              <w:rPr>
                <w:rFonts w:asciiTheme="minorHAnsi" w:hAnsiTheme="minorHAnsi" w:cstheme="minorHAnsi"/>
                <w:b/>
                <w:bCs/>
              </w:rPr>
            </w:pPr>
            <w:proofErr w:type="spellStart"/>
            <w:r w:rsidRPr="00F14A8E">
              <w:rPr>
                <w:rFonts w:asciiTheme="minorHAnsi" w:hAnsiTheme="minorHAnsi" w:cstheme="minorHAnsi"/>
                <w:b/>
                <w:bCs/>
              </w:rPr>
              <w:t>Lect</w:t>
            </w:r>
            <w:proofErr w:type="spellEnd"/>
          </w:p>
        </w:tc>
        <w:tc>
          <w:tcPr>
            <w:tcW w:w="670" w:type="dxa"/>
            <w:shd w:val="clear" w:color="auto" w:fill="F2F2F2" w:themeFill="background1" w:themeFillShade="F2"/>
            <w:vAlign w:val="center"/>
          </w:tcPr>
          <w:p w14:paraId="5C515DA0"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Lab</w:t>
            </w:r>
          </w:p>
        </w:tc>
        <w:tc>
          <w:tcPr>
            <w:tcW w:w="2165" w:type="dxa"/>
            <w:vMerge/>
            <w:shd w:val="clear" w:color="auto" w:fill="F2F2F2" w:themeFill="background1" w:themeFillShade="F2"/>
          </w:tcPr>
          <w:p w14:paraId="38819DA4" w14:textId="77777777" w:rsidR="00EE0D9A" w:rsidRPr="00F14A8E" w:rsidRDefault="00EE0D9A" w:rsidP="00C31035">
            <w:pPr>
              <w:pStyle w:val="BodyText"/>
              <w:spacing w:after="0"/>
              <w:rPr>
                <w:rFonts w:asciiTheme="minorHAnsi" w:hAnsiTheme="minorHAnsi" w:cstheme="minorHAnsi"/>
              </w:rPr>
            </w:pPr>
          </w:p>
        </w:tc>
      </w:tr>
      <w:tr w:rsidR="00EE0D9A" w:rsidRPr="00F14A8E" w14:paraId="07E00B54" w14:textId="77777777" w:rsidTr="00EE0D9A">
        <w:tc>
          <w:tcPr>
            <w:tcW w:w="1021" w:type="dxa"/>
            <w:shd w:val="clear" w:color="auto" w:fill="auto"/>
          </w:tcPr>
          <w:p w14:paraId="3612A6F1" w14:textId="1541DB80" w:rsidR="00EE0D9A" w:rsidRPr="00294E3E" w:rsidRDefault="00EE0D9A" w:rsidP="00721A74">
            <w:pPr>
              <w:pStyle w:val="BodyText"/>
              <w:spacing w:after="0"/>
              <w:rPr>
                <w:rFonts w:asciiTheme="minorHAnsi" w:hAnsiTheme="minorHAnsi" w:cstheme="minorHAnsi"/>
              </w:rPr>
            </w:pPr>
            <w:r w:rsidRPr="00294E3E">
              <w:rPr>
                <w:rFonts w:asciiTheme="minorHAnsi" w:hAnsiTheme="minorHAnsi" w:cstheme="minorHAnsi"/>
              </w:rPr>
              <w:t>BE302</w:t>
            </w:r>
          </w:p>
        </w:tc>
        <w:tc>
          <w:tcPr>
            <w:tcW w:w="3629" w:type="dxa"/>
            <w:shd w:val="clear" w:color="auto" w:fill="auto"/>
          </w:tcPr>
          <w:p w14:paraId="049B4758" w14:textId="78CB446E" w:rsidR="00EE0D9A" w:rsidRPr="00294E3E" w:rsidRDefault="00EE0D9A" w:rsidP="00721A74">
            <w:pPr>
              <w:pStyle w:val="BodyText"/>
              <w:spacing w:after="0"/>
              <w:rPr>
                <w:rFonts w:asciiTheme="minorHAnsi" w:hAnsiTheme="minorHAnsi" w:cstheme="minorHAnsi"/>
              </w:rPr>
            </w:pPr>
            <w:r w:rsidRPr="00294E3E">
              <w:rPr>
                <w:rFonts w:asciiTheme="minorHAnsi" w:hAnsiTheme="minorHAnsi" w:cstheme="minorHAnsi"/>
              </w:rPr>
              <w:t>Business Entrepreneurship</w:t>
            </w:r>
          </w:p>
        </w:tc>
        <w:tc>
          <w:tcPr>
            <w:tcW w:w="737" w:type="dxa"/>
            <w:shd w:val="clear" w:color="auto" w:fill="auto"/>
          </w:tcPr>
          <w:p w14:paraId="540C9BA3" w14:textId="5A95BFC3" w:rsidR="00EE0D9A" w:rsidRPr="00294E3E" w:rsidRDefault="00EE0D9A" w:rsidP="00294E3E">
            <w:pPr>
              <w:pStyle w:val="BodyText"/>
              <w:spacing w:after="0"/>
              <w:jc w:val="center"/>
              <w:rPr>
                <w:rFonts w:asciiTheme="minorHAnsi" w:hAnsiTheme="minorHAnsi" w:cstheme="minorHAnsi"/>
              </w:rPr>
            </w:pPr>
            <w:r w:rsidRPr="00294E3E">
              <w:rPr>
                <w:rFonts w:asciiTheme="minorHAnsi" w:hAnsiTheme="minorHAnsi" w:cstheme="minorHAnsi"/>
              </w:rPr>
              <w:t>3</w:t>
            </w:r>
          </w:p>
        </w:tc>
        <w:tc>
          <w:tcPr>
            <w:tcW w:w="562" w:type="dxa"/>
            <w:shd w:val="clear" w:color="auto" w:fill="auto"/>
          </w:tcPr>
          <w:p w14:paraId="02BB9D8D" w14:textId="042A3B7F" w:rsidR="00EE0D9A" w:rsidRPr="00294E3E" w:rsidRDefault="00EE0D9A" w:rsidP="00294E3E">
            <w:pPr>
              <w:pStyle w:val="BodyText"/>
              <w:spacing w:after="0"/>
              <w:jc w:val="center"/>
              <w:rPr>
                <w:rFonts w:asciiTheme="minorHAnsi" w:hAnsiTheme="minorHAnsi" w:cstheme="minorHAnsi"/>
              </w:rPr>
            </w:pPr>
            <w:r w:rsidRPr="00294E3E">
              <w:rPr>
                <w:rFonts w:asciiTheme="minorHAnsi" w:hAnsiTheme="minorHAnsi" w:cstheme="minorHAnsi"/>
              </w:rPr>
              <w:t>3</w:t>
            </w:r>
          </w:p>
        </w:tc>
        <w:tc>
          <w:tcPr>
            <w:tcW w:w="992" w:type="dxa"/>
          </w:tcPr>
          <w:p w14:paraId="005FA455" w14:textId="77777777" w:rsidR="00EE0D9A" w:rsidRPr="00294E3E" w:rsidRDefault="00EE0D9A" w:rsidP="00294E3E">
            <w:pPr>
              <w:pStyle w:val="BodyText"/>
              <w:spacing w:after="0"/>
              <w:jc w:val="center"/>
              <w:rPr>
                <w:rFonts w:asciiTheme="minorHAnsi" w:hAnsiTheme="minorHAnsi" w:cstheme="minorHAnsi"/>
              </w:rPr>
            </w:pPr>
          </w:p>
        </w:tc>
        <w:tc>
          <w:tcPr>
            <w:tcW w:w="709" w:type="dxa"/>
            <w:shd w:val="clear" w:color="auto" w:fill="auto"/>
          </w:tcPr>
          <w:p w14:paraId="7297DBD3" w14:textId="3A343846" w:rsidR="00EE0D9A" w:rsidRPr="00294E3E" w:rsidRDefault="00EE0D9A" w:rsidP="00294E3E">
            <w:pPr>
              <w:pStyle w:val="BodyText"/>
              <w:spacing w:after="0"/>
              <w:jc w:val="center"/>
              <w:rPr>
                <w:rFonts w:asciiTheme="minorHAnsi" w:hAnsiTheme="minorHAnsi" w:cstheme="minorHAnsi"/>
              </w:rPr>
            </w:pPr>
            <w:r w:rsidRPr="00294E3E">
              <w:rPr>
                <w:rFonts w:asciiTheme="minorHAnsi" w:hAnsiTheme="minorHAnsi" w:cstheme="minorHAnsi"/>
              </w:rPr>
              <w:t>3</w:t>
            </w:r>
          </w:p>
        </w:tc>
        <w:tc>
          <w:tcPr>
            <w:tcW w:w="670" w:type="dxa"/>
            <w:shd w:val="clear" w:color="auto" w:fill="auto"/>
          </w:tcPr>
          <w:p w14:paraId="46D910EF" w14:textId="2A4C4FD5" w:rsidR="00EE0D9A" w:rsidRPr="00294E3E" w:rsidRDefault="00EE0D9A" w:rsidP="00294E3E">
            <w:pPr>
              <w:pStyle w:val="BodyText"/>
              <w:spacing w:after="0"/>
              <w:jc w:val="center"/>
              <w:rPr>
                <w:rFonts w:asciiTheme="minorHAnsi" w:hAnsiTheme="minorHAnsi" w:cstheme="minorHAnsi"/>
              </w:rPr>
            </w:pPr>
            <w:r w:rsidRPr="00294E3E">
              <w:rPr>
                <w:rFonts w:asciiTheme="minorHAnsi" w:hAnsiTheme="minorHAnsi" w:cstheme="minorHAnsi"/>
              </w:rPr>
              <w:t>-</w:t>
            </w:r>
          </w:p>
        </w:tc>
        <w:tc>
          <w:tcPr>
            <w:tcW w:w="2165" w:type="dxa"/>
            <w:shd w:val="clear" w:color="auto" w:fill="auto"/>
          </w:tcPr>
          <w:p w14:paraId="106B8528" w14:textId="069A1598" w:rsidR="00EE0D9A" w:rsidRPr="00294E3E" w:rsidRDefault="00EE0D9A" w:rsidP="00294E3E">
            <w:pPr>
              <w:pStyle w:val="BodyText"/>
              <w:spacing w:after="0"/>
              <w:rPr>
                <w:rFonts w:asciiTheme="minorHAnsi" w:hAnsiTheme="minorHAnsi" w:cstheme="minorHAnsi"/>
              </w:rPr>
            </w:pPr>
            <w:r w:rsidRPr="00125274">
              <w:rPr>
                <w:rFonts w:asciiTheme="minorHAnsi" w:hAnsiTheme="minorHAnsi" w:cstheme="minorHAnsi"/>
              </w:rPr>
              <w:t>ENGL101</w:t>
            </w:r>
          </w:p>
        </w:tc>
      </w:tr>
      <w:tr w:rsidR="00EE0D9A" w:rsidRPr="00F14A8E" w14:paraId="3EEDFB0C" w14:textId="77777777" w:rsidTr="00EE0D9A">
        <w:tc>
          <w:tcPr>
            <w:tcW w:w="1021" w:type="dxa"/>
            <w:shd w:val="clear" w:color="auto" w:fill="auto"/>
          </w:tcPr>
          <w:p w14:paraId="36414234" w14:textId="319405A8"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DES101</w:t>
            </w:r>
          </w:p>
        </w:tc>
        <w:tc>
          <w:tcPr>
            <w:tcW w:w="3629" w:type="dxa"/>
            <w:shd w:val="clear" w:color="auto" w:fill="auto"/>
          </w:tcPr>
          <w:p w14:paraId="0095840F" w14:textId="0DA5CDDC"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Arts' Appreciation</w:t>
            </w:r>
          </w:p>
        </w:tc>
        <w:tc>
          <w:tcPr>
            <w:tcW w:w="737" w:type="dxa"/>
            <w:shd w:val="clear" w:color="auto" w:fill="auto"/>
          </w:tcPr>
          <w:p w14:paraId="02F7EBA6" w14:textId="53997A5D"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562" w:type="dxa"/>
          </w:tcPr>
          <w:p w14:paraId="7C17FB9F" w14:textId="18630671" w:rsidR="00EE0D9A" w:rsidRPr="00F14A8E" w:rsidRDefault="00EE0D9A" w:rsidP="00721A74">
            <w:pPr>
              <w:pStyle w:val="BodyText"/>
              <w:spacing w:after="0"/>
              <w:jc w:val="center"/>
              <w:rPr>
                <w:rFonts w:asciiTheme="minorHAnsi" w:hAnsiTheme="minorHAnsi" w:cstheme="minorHAnsi"/>
              </w:rPr>
            </w:pPr>
            <w:r w:rsidRPr="00F14A8E">
              <w:rPr>
                <w:rFonts w:asciiTheme="minorHAnsi" w:hAnsiTheme="minorHAnsi" w:cstheme="minorHAnsi"/>
              </w:rPr>
              <w:t>3</w:t>
            </w:r>
          </w:p>
        </w:tc>
        <w:tc>
          <w:tcPr>
            <w:tcW w:w="992" w:type="dxa"/>
          </w:tcPr>
          <w:p w14:paraId="7EADB703" w14:textId="77777777" w:rsidR="00EE0D9A" w:rsidRPr="00125274" w:rsidRDefault="00EE0D9A" w:rsidP="00721A74">
            <w:pPr>
              <w:pStyle w:val="BodyText"/>
              <w:spacing w:after="0"/>
              <w:jc w:val="center"/>
              <w:rPr>
                <w:rFonts w:asciiTheme="minorHAnsi" w:hAnsiTheme="minorHAnsi" w:cstheme="minorHAnsi"/>
              </w:rPr>
            </w:pPr>
          </w:p>
        </w:tc>
        <w:tc>
          <w:tcPr>
            <w:tcW w:w="709" w:type="dxa"/>
            <w:shd w:val="clear" w:color="auto" w:fill="auto"/>
          </w:tcPr>
          <w:p w14:paraId="3F1CF091" w14:textId="70300E9E"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670" w:type="dxa"/>
          </w:tcPr>
          <w:p w14:paraId="5445C843" w14:textId="52160920"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w:t>
            </w:r>
          </w:p>
        </w:tc>
        <w:tc>
          <w:tcPr>
            <w:tcW w:w="2165" w:type="dxa"/>
          </w:tcPr>
          <w:p w14:paraId="14208729" w14:textId="00141098"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ENGL101, ARB099</w:t>
            </w:r>
          </w:p>
        </w:tc>
      </w:tr>
      <w:tr w:rsidR="00EE0D9A" w:rsidRPr="00F14A8E" w14:paraId="59319348" w14:textId="77777777" w:rsidTr="00EE0D9A">
        <w:tc>
          <w:tcPr>
            <w:tcW w:w="1021" w:type="dxa"/>
            <w:shd w:val="clear" w:color="auto" w:fill="auto"/>
          </w:tcPr>
          <w:p w14:paraId="4AC4DC51" w14:textId="6A0E6F57"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EI101</w:t>
            </w:r>
          </w:p>
        </w:tc>
        <w:tc>
          <w:tcPr>
            <w:tcW w:w="3629" w:type="dxa"/>
            <w:shd w:val="clear" w:color="auto" w:fill="auto"/>
          </w:tcPr>
          <w:p w14:paraId="7D44EAE9" w14:textId="0EA409DC"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Leadership and Emotional Intelligence</w:t>
            </w:r>
          </w:p>
        </w:tc>
        <w:tc>
          <w:tcPr>
            <w:tcW w:w="737" w:type="dxa"/>
            <w:shd w:val="clear" w:color="auto" w:fill="auto"/>
          </w:tcPr>
          <w:p w14:paraId="57F4E487" w14:textId="114ED8B2"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562" w:type="dxa"/>
          </w:tcPr>
          <w:p w14:paraId="68F000DB" w14:textId="29FACEF4" w:rsidR="00EE0D9A" w:rsidRPr="00F14A8E" w:rsidRDefault="00EE0D9A" w:rsidP="004110B1">
            <w:pPr>
              <w:pStyle w:val="BodyText"/>
              <w:spacing w:after="0"/>
              <w:jc w:val="center"/>
              <w:rPr>
                <w:rFonts w:asciiTheme="minorHAnsi" w:hAnsiTheme="minorHAnsi" w:cstheme="minorHAnsi"/>
              </w:rPr>
            </w:pPr>
            <w:r w:rsidRPr="00F14A8E">
              <w:rPr>
                <w:rFonts w:asciiTheme="minorHAnsi" w:hAnsiTheme="minorHAnsi" w:cstheme="minorHAnsi"/>
              </w:rPr>
              <w:t>3</w:t>
            </w:r>
          </w:p>
        </w:tc>
        <w:tc>
          <w:tcPr>
            <w:tcW w:w="992" w:type="dxa"/>
          </w:tcPr>
          <w:p w14:paraId="2B871C46" w14:textId="77777777" w:rsidR="00EE0D9A" w:rsidRPr="00125274" w:rsidRDefault="00EE0D9A" w:rsidP="00721A74">
            <w:pPr>
              <w:pStyle w:val="BodyText"/>
              <w:spacing w:after="0"/>
              <w:jc w:val="center"/>
              <w:rPr>
                <w:rFonts w:asciiTheme="minorHAnsi" w:hAnsiTheme="minorHAnsi" w:cstheme="minorHAnsi"/>
              </w:rPr>
            </w:pPr>
          </w:p>
        </w:tc>
        <w:tc>
          <w:tcPr>
            <w:tcW w:w="709" w:type="dxa"/>
            <w:shd w:val="clear" w:color="auto" w:fill="auto"/>
          </w:tcPr>
          <w:p w14:paraId="5A5DCE63" w14:textId="6952E0CE"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670" w:type="dxa"/>
            <w:shd w:val="clear" w:color="auto" w:fill="FFFFFF" w:themeFill="background1"/>
          </w:tcPr>
          <w:p w14:paraId="5BC39D54" w14:textId="55B2B40C"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w:t>
            </w:r>
          </w:p>
        </w:tc>
        <w:tc>
          <w:tcPr>
            <w:tcW w:w="2165" w:type="dxa"/>
            <w:shd w:val="clear" w:color="auto" w:fill="FFFFFF" w:themeFill="background1"/>
          </w:tcPr>
          <w:p w14:paraId="7A7798E5" w14:textId="1F2A249E"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ENGL101</w:t>
            </w:r>
          </w:p>
        </w:tc>
      </w:tr>
      <w:tr w:rsidR="00EE0D9A" w:rsidRPr="00F14A8E" w14:paraId="2C328F2F" w14:textId="77777777" w:rsidTr="00EE0D9A">
        <w:tc>
          <w:tcPr>
            <w:tcW w:w="1021" w:type="dxa"/>
            <w:shd w:val="clear" w:color="auto" w:fill="FFFFFF" w:themeFill="background1"/>
          </w:tcPr>
          <w:p w14:paraId="5DEC285E" w14:textId="4863C7B2"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IC101</w:t>
            </w:r>
          </w:p>
        </w:tc>
        <w:tc>
          <w:tcPr>
            <w:tcW w:w="3629" w:type="dxa"/>
            <w:shd w:val="clear" w:color="auto" w:fill="FFFFFF" w:themeFill="background1"/>
          </w:tcPr>
          <w:p w14:paraId="47D5779D" w14:textId="4D07318A"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Intercultural Communications</w:t>
            </w:r>
          </w:p>
        </w:tc>
        <w:tc>
          <w:tcPr>
            <w:tcW w:w="737" w:type="dxa"/>
            <w:shd w:val="clear" w:color="auto" w:fill="FFFFFF" w:themeFill="background1"/>
          </w:tcPr>
          <w:p w14:paraId="635A973A" w14:textId="48B86C14"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562" w:type="dxa"/>
          </w:tcPr>
          <w:p w14:paraId="25687A11" w14:textId="126B88C3" w:rsidR="00EE0D9A" w:rsidRPr="00F14A8E" w:rsidRDefault="00EE0D9A" w:rsidP="004110B1">
            <w:pPr>
              <w:pStyle w:val="BodyText"/>
              <w:spacing w:after="0"/>
              <w:jc w:val="center"/>
              <w:rPr>
                <w:rFonts w:asciiTheme="minorHAnsi" w:hAnsiTheme="minorHAnsi" w:cstheme="minorHAnsi"/>
              </w:rPr>
            </w:pPr>
            <w:r w:rsidRPr="00F14A8E">
              <w:rPr>
                <w:rFonts w:asciiTheme="minorHAnsi" w:hAnsiTheme="minorHAnsi" w:cstheme="minorHAnsi"/>
              </w:rPr>
              <w:t>3</w:t>
            </w:r>
          </w:p>
        </w:tc>
        <w:tc>
          <w:tcPr>
            <w:tcW w:w="992" w:type="dxa"/>
            <w:shd w:val="clear" w:color="auto" w:fill="FFFFFF" w:themeFill="background1"/>
          </w:tcPr>
          <w:p w14:paraId="37658075" w14:textId="77777777" w:rsidR="00EE0D9A" w:rsidRPr="00125274" w:rsidRDefault="00EE0D9A" w:rsidP="00721A74">
            <w:pPr>
              <w:pStyle w:val="BodyText"/>
              <w:spacing w:after="0"/>
              <w:jc w:val="center"/>
              <w:rPr>
                <w:rFonts w:asciiTheme="minorHAnsi" w:hAnsiTheme="minorHAnsi" w:cstheme="minorHAnsi"/>
              </w:rPr>
            </w:pPr>
          </w:p>
        </w:tc>
        <w:tc>
          <w:tcPr>
            <w:tcW w:w="709" w:type="dxa"/>
            <w:shd w:val="clear" w:color="auto" w:fill="FFFFFF" w:themeFill="background1"/>
          </w:tcPr>
          <w:p w14:paraId="341FAA87" w14:textId="7954704F"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670" w:type="dxa"/>
            <w:shd w:val="clear" w:color="auto" w:fill="FFFFFF" w:themeFill="background1"/>
          </w:tcPr>
          <w:p w14:paraId="3DDDDA67" w14:textId="03FDC335"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w:t>
            </w:r>
          </w:p>
        </w:tc>
        <w:tc>
          <w:tcPr>
            <w:tcW w:w="2165" w:type="dxa"/>
            <w:shd w:val="clear" w:color="auto" w:fill="FFFFFF" w:themeFill="background1"/>
          </w:tcPr>
          <w:p w14:paraId="031087B3" w14:textId="774FE7F8"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ENGL101</w:t>
            </w:r>
          </w:p>
        </w:tc>
      </w:tr>
      <w:tr w:rsidR="00EE0D9A" w:rsidRPr="00F14A8E" w14:paraId="4018BA3E" w14:textId="77777777" w:rsidTr="00EE0D9A">
        <w:tc>
          <w:tcPr>
            <w:tcW w:w="1021" w:type="dxa"/>
            <w:shd w:val="clear" w:color="auto" w:fill="FFFFFF" w:themeFill="background1"/>
            <w:vAlign w:val="center"/>
          </w:tcPr>
          <w:p w14:paraId="2AABB78C" w14:textId="1E2A0323"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PE101</w:t>
            </w:r>
          </w:p>
        </w:tc>
        <w:tc>
          <w:tcPr>
            <w:tcW w:w="3629" w:type="dxa"/>
            <w:shd w:val="clear" w:color="auto" w:fill="FFFFFF" w:themeFill="background1"/>
            <w:vAlign w:val="center"/>
          </w:tcPr>
          <w:p w14:paraId="18AD4C8E" w14:textId="0FA375D5"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Sports and Health</w:t>
            </w:r>
          </w:p>
        </w:tc>
        <w:tc>
          <w:tcPr>
            <w:tcW w:w="737" w:type="dxa"/>
            <w:shd w:val="clear" w:color="auto" w:fill="FFFFFF" w:themeFill="background1"/>
            <w:vAlign w:val="center"/>
          </w:tcPr>
          <w:p w14:paraId="4B5E9D21" w14:textId="5932EA5E"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562" w:type="dxa"/>
          </w:tcPr>
          <w:p w14:paraId="07BEE803" w14:textId="412D332A" w:rsidR="00EE0D9A" w:rsidRPr="00F14A8E" w:rsidRDefault="00EE0D9A" w:rsidP="004110B1">
            <w:pPr>
              <w:pStyle w:val="BodyText"/>
              <w:spacing w:after="0"/>
              <w:jc w:val="center"/>
              <w:rPr>
                <w:rFonts w:asciiTheme="minorHAnsi" w:hAnsiTheme="minorHAnsi" w:cstheme="minorHAnsi"/>
              </w:rPr>
            </w:pPr>
            <w:r w:rsidRPr="00F14A8E">
              <w:rPr>
                <w:rFonts w:asciiTheme="minorHAnsi" w:hAnsiTheme="minorHAnsi" w:cstheme="minorHAnsi"/>
              </w:rPr>
              <w:t>3</w:t>
            </w:r>
          </w:p>
        </w:tc>
        <w:tc>
          <w:tcPr>
            <w:tcW w:w="992" w:type="dxa"/>
            <w:shd w:val="clear" w:color="auto" w:fill="FFFFFF" w:themeFill="background1"/>
          </w:tcPr>
          <w:p w14:paraId="66D85084" w14:textId="77777777" w:rsidR="00EE0D9A" w:rsidRPr="00125274" w:rsidRDefault="00EE0D9A" w:rsidP="00721A74">
            <w:pPr>
              <w:pStyle w:val="BodyText"/>
              <w:spacing w:after="0"/>
              <w:jc w:val="center"/>
              <w:rPr>
                <w:rFonts w:asciiTheme="minorHAnsi" w:hAnsiTheme="minorHAnsi" w:cstheme="minorHAnsi"/>
              </w:rPr>
            </w:pPr>
          </w:p>
        </w:tc>
        <w:tc>
          <w:tcPr>
            <w:tcW w:w="709" w:type="dxa"/>
            <w:shd w:val="clear" w:color="auto" w:fill="FFFFFF" w:themeFill="background1"/>
            <w:vAlign w:val="center"/>
          </w:tcPr>
          <w:p w14:paraId="41D77995" w14:textId="4BFDE8C9"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670" w:type="dxa"/>
            <w:shd w:val="clear" w:color="auto" w:fill="FFFFFF" w:themeFill="background1"/>
            <w:vAlign w:val="center"/>
          </w:tcPr>
          <w:p w14:paraId="02600F57" w14:textId="62FAD14E"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w:t>
            </w:r>
          </w:p>
        </w:tc>
        <w:tc>
          <w:tcPr>
            <w:tcW w:w="2165" w:type="dxa"/>
            <w:shd w:val="clear" w:color="auto" w:fill="FFFFFF" w:themeFill="background1"/>
            <w:vAlign w:val="center"/>
          </w:tcPr>
          <w:p w14:paraId="3A3937A6" w14:textId="697B4D9B"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ARB099</w:t>
            </w:r>
          </w:p>
        </w:tc>
      </w:tr>
      <w:tr w:rsidR="00EE0D9A" w:rsidRPr="00F14A8E" w14:paraId="07C25258" w14:textId="77777777" w:rsidTr="00EE0D9A">
        <w:tc>
          <w:tcPr>
            <w:tcW w:w="1021" w:type="dxa"/>
            <w:shd w:val="clear" w:color="auto" w:fill="FFFFFF" w:themeFill="background1"/>
          </w:tcPr>
          <w:p w14:paraId="0FADAC53" w14:textId="2BA3EC64"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SE301</w:t>
            </w:r>
          </w:p>
        </w:tc>
        <w:tc>
          <w:tcPr>
            <w:tcW w:w="3629" w:type="dxa"/>
            <w:shd w:val="clear" w:color="auto" w:fill="FFFFFF" w:themeFill="background1"/>
          </w:tcPr>
          <w:p w14:paraId="14B8B0CA" w14:textId="706BE9BE"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Social Entrepreneurship and Enterprises</w:t>
            </w:r>
          </w:p>
        </w:tc>
        <w:tc>
          <w:tcPr>
            <w:tcW w:w="737" w:type="dxa"/>
            <w:shd w:val="clear" w:color="auto" w:fill="FFFFFF" w:themeFill="background1"/>
          </w:tcPr>
          <w:p w14:paraId="0C62F78C" w14:textId="65ADC1E8"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562" w:type="dxa"/>
          </w:tcPr>
          <w:p w14:paraId="4BBF783F" w14:textId="7E10A8F2" w:rsidR="00EE0D9A" w:rsidRPr="00F14A8E" w:rsidRDefault="00EE0D9A" w:rsidP="004110B1">
            <w:pPr>
              <w:pStyle w:val="BodyText"/>
              <w:spacing w:after="0"/>
              <w:jc w:val="center"/>
              <w:rPr>
                <w:rFonts w:asciiTheme="minorHAnsi" w:hAnsiTheme="minorHAnsi" w:cstheme="minorHAnsi"/>
              </w:rPr>
            </w:pPr>
            <w:r w:rsidRPr="00F14A8E">
              <w:rPr>
                <w:rFonts w:asciiTheme="minorHAnsi" w:hAnsiTheme="minorHAnsi" w:cstheme="minorHAnsi"/>
              </w:rPr>
              <w:t>3</w:t>
            </w:r>
          </w:p>
        </w:tc>
        <w:tc>
          <w:tcPr>
            <w:tcW w:w="992" w:type="dxa"/>
            <w:shd w:val="clear" w:color="auto" w:fill="FFFFFF" w:themeFill="background1"/>
          </w:tcPr>
          <w:p w14:paraId="752258C1" w14:textId="77777777" w:rsidR="00EE0D9A" w:rsidRPr="00125274" w:rsidRDefault="00EE0D9A" w:rsidP="00721A74">
            <w:pPr>
              <w:pStyle w:val="BodyText"/>
              <w:spacing w:after="0"/>
              <w:jc w:val="center"/>
              <w:rPr>
                <w:rFonts w:asciiTheme="minorHAnsi" w:hAnsiTheme="minorHAnsi" w:cstheme="minorHAnsi"/>
              </w:rPr>
            </w:pPr>
          </w:p>
        </w:tc>
        <w:tc>
          <w:tcPr>
            <w:tcW w:w="709" w:type="dxa"/>
            <w:shd w:val="clear" w:color="auto" w:fill="FFFFFF" w:themeFill="background1"/>
          </w:tcPr>
          <w:p w14:paraId="0B74E02F" w14:textId="1395CE91"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670" w:type="dxa"/>
            <w:shd w:val="clear" w:color="auto" w:fill="FFFFFF" w:themeFill="background1"/>
          </w:tcPr>
          <w:p w14:paraId="1DC90FA4" w14:textId="31741B8A"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w:t>
            </w:r>
          </w:p>
        </w:tc>
        <w:tc>
          <w:tcPr>
            <w:tcW w:w="2165" w:type="dxa"/>
            <w:shd w:val="clear" w:color="auto" w:fill="FFFFFF" w:themeFill="background1"/>
          </w:tcPr>
          <w:p w14:paraId="4569D2A1" w14:textId="1CF354A3"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ENGL101</w:t>
            </w:r>
          </w:p>
        </w:tc>
      </w:tr>
      <w:tr w:rsidR="00EE0D9A" w:rsidRPr="00F14A8E" w14:paraId="788719D9" w14:textId="77777777" w:rsidTr="00EE0D9A">
        <w:tc>
          <w:tcPr>
            <w:tcW w:w="1021" w:type="dxa"/>
            <w:shd w:val="clear" w:color="auto" w:fill="auto"/>
          </w:tcPr>
          <w:p w14:paraId="44DDA401" w14:textId="28CCA529"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SFTS101</w:t>
            </w:r>
          </w:p>
        </w:tc>
        <w:tc>
          <w:tcPr>
            <w:tcW w:w="3629" w:type="dxa"/>
            <w:shd w:val="clear" w:color="auto" w:fill="auto"/>
          </w:tcPr>
          <w:p w14:paraId="05E99063" w14:textId="787BFC6B"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Soft Skills</w:t>
            </w:r>
          </w:p>
        </w:tc>
        <w:tc>
          <w:tcPr>
            <w:tcW w:w="737" w:type="dxa"/>
            <w:shd w:val="clear" w:color="auto" w:fill="auto"/>
          </w:tcPr>
          <w:p w14:paraId="6C54C728" w14:textId="6ACF8637"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562" w:type="dxa"/>
          </w:tcPr>
          <w:p w14:paraId="0B693548" w14:textId="602E522F" w:rsidR="00EE0D9A" w:rsidRPr="00F14A8E" w:rsidRDefault="00EE0D9A" w:rsidP="00721A74">
            <w:pPr>
              <w:pStyle w:val="BodyText"/>
              <w:spacing w:after="0"/>
              <w:jc w:val="center"/>
              <w:rPr>
                <w:rFonts w:asciiTheme="minorHAnsi" w:hAnsiTheme="minorHAnsi" w:cstheme="minorHAnsi"/>
              </w:rPr>
            </w:pPr>
            <w:r w:rsidRPr="00F14A8E">
              <w:rPr>
                <w:rFonts w:asciiTheme="minorHAnsi" w:hAnsiTheme="minorHAnsi" w:cstheme="minorHAnsi"/>
              </w:rPr>
              <w:t>3</w:t>
            </w:r>
          </w:p>
        </w:tc>
        <w:tc>
          <w:tcPr>
            <w:tcW w:w="992" w:type="dxa"/>
          </w:tcPr>
          <w:p w14:paraId="2BC99A81" w14:textId="77777777" w:rsidR="00EE0D9A" w:rsidRPr="00125274" w:rsidRDefault="00EE0D9A" w:rsidP="00721A74">
            <w:pPr>
              <w:pStyle w:val="BodyText"/>
              <w:spacing w:after="0"/>
              <w:jc w:val="center"/>
              <w:rPr>
                <w:rFonts w:asciiTheme="minorHAnsi" w:hAnsiTheme="minorHAnsi" w:cstheme="minorHAnsi"/>
              </w:rPr>
            </w:pPr>
          </w:p>
        </w:tc>
        <w:tc>
          <w:tcPr>
            <w:tcW w:w="709" w:type="dxa"/>
            <w:shd w:val="clear" w:color="auto" w:fill="auto"/>
          </w:tcPr>
          <w:p w14:paraId="5E2DC66C" w14:textId="41B3DA47"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670" w:type="dxa"/>
            <w:shd w:val="clear" w:color="auto" w:fill="auto"/>
          </w:tcPr>
          <w:p w14:paraId="1D221113" w14:textId="1E983983"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w:t>
            </w:r>
          </w:p>
        </w:tc>
        <w:tc>
          <w:tcPr>
            <w:tcW w:w="2165" w:type="dxa"/>
            <w:shd w:val="clear" w:color="auto" w:fill="auto"/>
          </w:tcPr>
          <w:p w14:paraId="3EF5D8B3" w14:textId="3316E80E"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ENGL101</w:t>
            </w:r>
          </w:p>
        </w:tc>
      </w:tr>
      <w:tr w:rsidR="00EE0D9A" w:rsidRPr="00F14A8E" w14:paraId="3B7552D2" w14:textId="77777777" w:rsidTr="00EE0D9A">
        <w:tc>
          <w:tcPr>
            <w:tcW w:w="1021" w:type="dxa"/>
            <w:shd w:val="clear" w:color="auto" w:fill="auto"/>
            <w:vAlign w:val="center"/>
          </w:tcPr>
          <w:p w14:paraId="71F79D54" w14:textId="23E68F61"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TW303</w:t>
            </w:r>
          </w:p>
        </w:tc>
        <w:tc>
          <w:tcPr>
            <w:tcW w:w="3629" w:type="dxa"/>
            <w:shd w:val="clear" w:color="auto" w:fill="auto"/>
            <w:vAlign w:val="center"/>
          </w:tcPr>
          <w:p w14:paraId="435B9753" w14:textId="1C14BD09"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Technical and Workplace Writing</w:t>
            </w:r>
          </w:p>
        </w:tc>
        <w:tc>
          <w:tcPr>
            <w:tcW w:w="737" w:type="dxa"/>
            <w:shd w:val="clear" w:color="auto" w:fill="auto"/>
            <w:vAlign w:val="center"/>
          </w:tcPr>
          <w:p w14:paraId="2BC93614" w14:textId="67DF63E3"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562" w:type="dxa"/>
          </w:tcPr>
          <w:p w14:paraId="612C5875" w14:textId="6C13C218" w:rsidR="00EE0D9A" w:rsidRPr="00F14A8E" w:rsidRDefault="00EE0D9A" w:rsidP="00721A74">
            <w:pPr>
              <w:pStyle w:val="BodyText"/>
              <w:spacing w:after="0"/>
              <w:jc w:val="center"/>
              <w:rPr>
                <w:rFonts w:asciiTheme="minorHAnsi" w:hAnsiTheme="minorHAnsi" w:cstheme="minorHAnsi"/>
              </w:rPr>
            </w:pPr>
            <w:r w:rsidRPr="00F14A8E">
              <w:rPr>
                <w:rFonts w:asciiTheme="minorHAnsi" w:hAnsiTheme="minorHAnsi" w:cstheme="minorHAnsi"/>
              </w:rPr>
              <w:t>3</w:t>
            </w:r>
          </w:p>
        </w:tc>
        <w:tc>
          <w:tcPr>
            <w:tcW w:w="992" w:type="dxa"/>
          </w:tcPr>
          <w:p w14:paraId="582767E7" w14:textId="77777777" w:rsidR="00EE0D9A" w:rsidRPr="00125274" w:rsidRDefault="00EE0D9A" w:rsidP="00721A74">
            <w:pPr>
              <w:pStyle w:val="BodyText"/>
              <w:spacing w:after="0"/>
              <w:jc w:val="center"/>
              <w:rPr>
                <w:rFonts w:asciiTheme="minorHAnsi" w:hAnsiTheme="minorHAnsi" w:cstheme="minorHAnsi"/>
              </w:rPr>
            </w:pPr>
          </w:p>
        </w:tc>
        <w:tc>
          <w:tcPr>
            <w:tcW w:w="709" w:type="dxa"/>
            <w:shd w:val="clear" w:color="auto" w:fill="auto"/>
            <w:vAlign w:val="center"/>
          </w:tcPr>
          <w:p w14:paraId="7D4A6D5F" w14:textId="70390FFE"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670" w:type="dxa"/>
            <w:shd w:val="clear" w:color="auto" w:fill="auto"/>
            <w:vAlign w:val="center"/>
          </w:tcPr>
          <w:p w14:paraId="2B52D2CB" w14:textId="2CFED988" w:rsidR="00EE0D9A" w:rsidRPr="00F14A8E" w:rsidRDefault="00EE0D9A" w:rsidP="00721A74">
            <w:pPr>
              <w:pStyle w:val="BodyText"/>
              <w:spacing w:after="0"/>
              <w:jc w:val="center"/>
              <w:rPr>
                <w:rFonts w:asciiTheme="minorHAnsi" w:hAnsiTheme="minorHAnsi" w:cstheme="minorHAnsi"/>
              </w:rPr>
            </w:pPr>
            <w:r w:rsidRPr="00125274">
              <w:rPr>
                <w:rFonts w:asciiTheme="minorHAnsi" w:hAnsiTheme="minorHAnsi" w:cstheme="minorHAnsi"/>
              </w:rPr>
              <w:t>3</w:t>
            </w:r>
          </w:p>
        </w:tc>
        <w:tc>
          <w:tcPr>
            <w:tcW w:w="2165" w:type="dxa"/>
            <w:shd w:val="clear" w:color="auto" w:fill="auto"/>
            <w:vAlign w:val="center"/>
          </w:tcPr>
          <w:p w14:paraId="236D8433" w14:textId="416F89A7" w:rsidR="00EE0D9A" w:rsidRPr="00F14A8E" w:rsidRDefault="00EE0D9A" w:rsidP="00721A74">
            <w:pPr>
              <w:pStyle w:val="BodyText"/>
              <w:spacing w:after="0"/>
              <w:rPr>
                <w:rFonts w:asciiTheme="minorHAnsi" w:hAnsiTheme="minorHAnsi" w:cstheme="minorHAnsi"/>
              </w:rPr>
            </w:pPr>
            <w:r w:rsidRPr="00125274">
              <w:rPr>
                <w:rFonts w:asciiTheme="minorHAnsi" w:hAnsiTheme="minorHAnsi" w:cstheme="minorHAnsi"/>
              </w:rPr>
              <w:t>ENGL102</w:t>
            </w:r>
          </w:p>
        </w:tc>
      </w:tr>
      <w:tr w:rsidR="00EE0D9A" w:rsidRPr="00F14A8E" w14:paraId="03817F8B" w14:textId="77777777" w:rsidTr="00EE0D9A">
        <w:tc>
          <w:tcPr>
            <w:tcW w:w="1021" w:type="dxa"/>
            <w:tcBorders>
              <w:top w:val="single" w:sz="4" w:space="0" w:color="auto"/>
              <w:left w:val="nil"/>
              <w:bottom w:val="nil"/>
              <w:right w:val="nil"/>
            </w:tcBorders>
            <w:vAlign w:val="center"/>
          </w:tcPr>
          <w:p w14:paraId="1B1AE682" w14:textId="77777777" w:rsidR="00EE0D9A" w:rsidRPr="00F14A8E" w:rsidRDefault="00EE0D9A" w:rsidP="00721A74">
            <w:pPr>
              <w:pStyle w:val="BodyText"/>
              <w:spacing w:after="0"/>
              <w:rPr>
                <w:rFonts w:asciiTheme="minorHAnsi" w:hAnsiTheme="minorHAnsi" w:cstheme="minorHAnsi"/>
                <w:b/>
                <w:bCs/>
              </w:rPr>
            </w:pPr>
          </w:p>
        </w:tc>
        <w:tc>
          <w:tcPr>
            <w:tcW w:w="3629" w:type="dxa"/>
            <w:tcBorders>
              <w:top w:val="single" w:sz="4" w:space="0" w:color="auto"/>
              <w:left w:val="nil"/>
              <w:bottom w:val="nil"/>
              <w:right w:val="single" w:sz="4" w:space="0" w:color="auto"/>
            </w:tcBorders>
            <w:vAlign w:val="center"/>
          </w:tcPr>
          <w:p w14:paraId="7209B98D" w14:textId="77777777" w:rsidR="00EE0D9A" w:rsidRPr="00F14A8E" w:rsidRDefault="00EE0D9A" w:rsidP="00721A74">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737" w:type="dxa"/>
            <w:tcBorders>
              <w:left w:val="single" w:sz="4" w:space="0" w:color="auto"/>
            </w:tcBorders>
            <w:shd w:val="clear" w:color="auto" w:fill="F2F2F2" w:themeFill="background1" w:themeFillShade="F2"/>
            <w:vAlign w:val="center"/>
          </w:tcPr>
          <w:p w14:paraId="7A205C7E" w14:textId="158A0E99" w:rsidR="00EE0D9A" w:rsidRPr="00F14A8E" w:rsidRDefault="00EE0D9A" w:rsidP="00721A74">
            <w:pPr>
              <w:pStyle w:val="BodyText"/>
              <w:spacing w:after="0"/>
              <w:jc w:val="center"/>
              <w:rPr>
                <w:rFonts w:asciiTheme="minorHAnsi" w:hAnsiTheme="minorHAnsi" w:cstheme="minorHAnsi"/>
                <w:b/>
                <w:bCs/>
              </w:rPr>
            </w:pPr>
            <w:r w:rsidRPr="00F14A8E">
              <w:rPr>
                <w:rFonts w:asciiTheme="minorHAnsi" w:hAnsiTheme="minorHAnsi" w:cstheme="minorHAnsi"/>
                <w:b/>
                <w:bCs/>
              </w:rPr>
              <w:t>6</w:t>
            </w:r>
          </w:p>
        </w:tc>
        <w:tc>
          <w:tcPr>
            <w:tcW w:w="562" w:type="dxa"/>
            <w:shd w:val="clear" w:color="auto" w:fill="F2F2F2" w:themeFill="background1" w:themeFillShade="F2"/>
          </w:tcPr>
          <w:p w14:paraId="46893ACB" w14:textId="0E9F1029" w:rsidR="00EE0D9A" w:rsidRPr="00F14A8E" w:rsidRDefault="00EE0D9A" w:rsidP="00721A74">
            <w:pPr>
              <w:pStyle w:val="BodyText"/>
              <w:spacing w:after="0"/>
              <w:jc w:val="center"/>
              <w:rPr>
                <w:rFonts w:asciiTheme="minorHAnsi" w:hAnsiTheme="minorHAnsi" w:cstheme="minorHAnsi"/>
                <w:b/>
                <w:bCs/>
              </w:rPr>
            </w:pPr>
            <w:r w:rsidRPr="00F14A8E">
              <w:rPr>
                <w:rFonts w:asciiTheme="minorHAnsi" w:hAnsiTheme="minorHAnsi" w:cstheme="minorHAnsi"/>
                <w:b/>
                <w:bCs/>
              </w:rPr>
              <w:t>6</w:t>
            </w:r>
          </w:p>
        </w:tc>
        <w:tc>
          <w:tcPr>
            <w:tcW w:w="992" w:type="dxa"/>
            <w:shd w:val="clear" w:color="auto" w:fill="F2F2F2" w:themeFill="background1" w:themeFillShade="F2"/>
          </w:tcPr>
          <w:p w14:paraId="2DBC81C5" w14:textId="77777777" w:rsidR="00EE0D9A" w:rsidRPr="00F14A8E" w:rsidRDefault="00EE0D9A" w:rsidP="00721A74">
            <w:pPr>
              <w:pStyle w:val="BodyText"/>
              <w:spacing w:after="0"/>
              <w:jc w:val="center"/>
              <w:rPr>
                <w:rFonts w:asciiTheme="minorHAnsi" w:hAnsiTheme="minorHAnsi" w:cstheme="minorHAnsi"/>
                <w:b/>
                <w:bCs/>
              </w:rPr>
            </w:pPr>
          </w:p>
        </w:tc>
        <w:tc>
          <w:tcPr>
            <w:tcW w:w="709" w:type="dxa"/>
            <w:shd w:val="clear" w:color="auto" w:fill="F2F2F2" w:themeFill="background1" w:themeFillShade="F2"/>
            <w:vAlign w:val="center"/>
          </w:tcPr>
          <w:p w14:paraId="19A162AD" w14:textId="7AC9E0A8" w:rsidR="00EE0D9A" w:rsidRPr="00F14A8E" w:rsidRDefault="00EE0D9A" w:rsidP="00721A74">
            <w:pPr>
              <w:pStyle w:val="BodyText"/>
              <w:spacing w:after="0"/>
              <w:jc w:val="center"/>
              <w:rPr>
                <w:rFonts w:asciiTheme="minorHAnsi" w:hAnsiTheme="minorHAnsi" w:cstheme="minorHAnsi"/>
                <w:b/>
                <w:bCs/>
              </w:rPr>
            </w:pPr>
            <w:r w:rsidRPr="00F14A8E">
              <w:rPr>
                <w:rFonts w:asciiTheme="minorHAnsi" w:hAnsiTheme="minorHAnsi" w:cstheme="minorHAnsi"/>
                <w:b/>
                <w:bCs/>
              </w:rPr>
              <w:t>6</w:t>
            </w:r>
          </w:p>
        </w:tc>
        <w:tc>
          <w:tcPr>
            <w:tcW w:w="670" w:type="dxa"/>
            <w:tcBorders>
              <w:right w:val="single" w:sz="4" w:space="0" w:color="auto"/>
            </w:tcBorders>
            <w:shd w:val="clear" w:color="auto" w:fill="F2F2F2" w:themeFill="background1" w:themeFillShade="F2"/>
            <w:vAlign w:val="center"/>
          </w:tcPr>
          <w:p w14:paraId="5F535406" w14:textId="77777777" w:rsidR="00EE0D9A" w:rsidRPr="00F14A8E" w:rsidRDefault="00EE0D9A" w:rsidP="00721A74">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2165" w:type="dxa"/>
            <w:tcBorders>
              <w:top w:val="single" w:sz="4" w:space="0" w:color="auto"/>
              <w:left w:val="single" w:sz="4" w:space="0" w:color="auto"/>
              <w:bottom w:val="nil"/>
              <w:right w:val="nil"/>
            </w:tcBorders>
            <w:vAlign w:val="center"/>
          </w:tcPr>
          <w:p w14:paraId="1ACB4778" w14:textId="77777777" w:rsidR="00EE0D9A" w:rsidRPr="00F14A8E" w:rsidRDefault="00EE0D9A" w:rsidP="00721A74">
            <w:pPr>
              <w:pStyle w:val="BodyText"/>
              <w:spacing w:after="0"/>
              <w:rPr>
                <w:rFonts w:asciiTheme="minorHAnsi" w:hAnsiTheme="minorHAnsi" w:cstheme="minorHAnsi"/>
                <w:b/>
                <w:bCs/>
              </w:rPr>
            </w:pPr>
          </w:p>
        </w:tc>
      </w:tr>
    </w:tbl>
    <w:p w14:paraId="4D65AD42" w14:textId="7A50B99C" w:rsidR="00CC5320" w:rsidRPr="00F14A8E" w:rsidRDefault="00CC5320" w:rsidP="00F6603F">
      <w:pPr>
        <w:pStyle w:val="BodyText"/>
        <w:spacing w:after="0" w:line="276" w:lineRule="auto"/>
        <w:rPr>
          <w:rFonts w:asciiTheme="minorHAnsi" w:hAnsiTheme="minorHAnsi" w:cstheme="minorHAnsi"/>
        </w:rPr>
      </w:pPr>
    </w:p>
    <w:p w14:paraId="7765089D" w14:textId="2CAA93AC" w:rsidR="00F6603F" w:rsidRPr="00F14A8E" w:rsidRDefault="007E5B68" w:rsidP="00F6603F">
      <w:pPr>
        <w:pStyle w:val="BodyText"/>
        <w:spacing w:before="11" w:line="276" w:lineRule="auto"/>
        <w:rPr>
          <w:rFonts w:asciiTheme="minorHAnsi" w:hAnsiTheme="minorHAnsi" w:cstheme="minorHAnsi"/>
          <w:u w:val="single"/>
        </w:rPr>
      </w:pPr>
      <w:r w:rsidRPr="00F14A8E">
        <w:rPr>
          <w:rFonts w:asciiTheme="minorHAnsi" w:hAnsiTheme="minorHAnsi" w:cstheme="minorHAnsi"/>
          <w:position w:val="7"/>
          <w:sz w:val="13"/>
          <w:u w:val="single"/>
        </w:rPr>
        <w:t xml:space="preserve">a </w:t>
      </w:r>
      <w:r w:rsidRPr="00F14A8E">
        <w:rPr>
          <w:rFonts w:asciiTheme="minorHAnsi" w:hAnsiTheme="minorHAnsi" w:cstheme="minorHAnsi"/>
          <w:u w:val="single"/>
        </w:rPr>
        <w:t>Not required for students who pass placement test</w:t>
      </w:r>
    </w:p>
    <w:p w14:paraId="4B62E9A7" w14:textId="549CED7C" w:rsidR="00F6603F" w:rsidRPr="00F14A8E" w:rsidRDefault="00F6603F" w:rsidP="0012300C">
      <w:pPr>
        <w:pStyle w:val="BodyText"/>
        <w:spacing w:after="0"/>
        <w:rPr>
          <w:rFonts w:asciiTheme="minorHAnsi" w:hAnsiTheme="minorHAnsi" w:cstheme="minorHAnsi"/>
        </w:rPr>
      </w:pPr>
    </w:p>
    <w:p w14:paraId="2ECE9DDC" w14:textId="75C0287D" w:rsidR="009D2A4C" w:rsidRPr="00F14A8E" w:rsidRDefault="007E5B68" w:rsidP="0012300C">
      <w:pPr>
        <w:pStyle w:val="Heading2"/>
        <w:numPr>
          <w:ilvl w:val="0"/>
          <w:numId w:val="21"/>
        </w:numPr>
        <w:tabs>
          <w:tab w:val="left" w:pos="0"/>
        </w:tabs>
        <w:spacing w:before="20"/>
        <w:rPr>
          <w:rFonts w:asciiTheme="minorHAnsi" w:hAnsiTheme="minorHAnsi" w:cstheme="minorHAnsi"/>
        </w:rPr>
      </w:pPr>
      <w:r w:rsidRPr="00F14A8E">
        <w:rPr>
          <w:rFonts w:asciiTheme="minorHAnsi" w:hAnsiTheme="minorHAnsi" w:cstheme="minorHAnsi"/>
        </w:rPr>
        <w:t>School Requirements: (</w:t>
      </w:r>
      <w:r w:rsidR="0012300C" w:rsidRPr="00F14A8E">
        <w:rPr>
          <w:rFonts w:asciiTheme="minorHAnsi" w:hAnsiTheme="minorHAnsi" w:cstheme="minorHAnsi"/>
          <w:color w:val="000000" w:themeColor="text1"/>
          <w:highlight w:val="yellow"/>
        </w:rPr>
        <w:t>xx</w:t>
      </w:r>
      <w:r w:rsidRPr="00F14A8E">
        <w:rPr>
          <w:rFonts w:asciiTheme="minorHAnsi" w:hAnsiTheme="minorHAnsi" w:cstheme="minorHAnsi"/>
          <w:color w:val="000000" w:themeColor="text1"/>
        </w:rPr>
        <w:t xml:space="preserve"> </w:t>
      </w:r>
      <w:r w:rsidRPr="00F14A8E">
        <w:rPr>
          <w:rFonts w:asciiTheme="minorHAnsi" w:hAnsiTheme="minorHAnsi" w:cstheme="minorHAnsi"/>
        </w:rPr>
        <w:t>Credit</w:t>
      </w:r>
      <w:r w:rsidRPr="00F14A8E">
        <w:rPr>
          <w:rFonts w:asciiTheme="minorHAnsi" w:hAnsiTheme="minorHAnsi" w:cstheme="minorHAnsi"/>
          <w:spacing w:val="-6"/>
        </w:rPr>
        <w:t xml:space="preserve"> </w:t>
      </w:r>
      <w:r w:rsidRPr="00F14A8E">
        <w:rPr>
          <w:rFonts w:asciiTheme="minorHAnsi" w:hAnsiTheme="minorHAnsi" w:cstheme="minorHAnsi"/>
        </w:rPr>
        <w:t>Hours)</w:t>
      </w:r>
    </w:p>
    <w:tbl>
      <w:tblPr>
        <w:tblStyle w:val="TableGrid"/>
        <w:tblW w:w="9639" w:type="dxa"/>
        <w:tblLayout w:type="fixed"/>
        <w:tblCellMar>
          <w:left w:w="57" w:type="dxa"/>
          <w:right w:w="57" w:type="dxa"/>
        </w:tblCellMar>
        <w:tblLook w:val="04A0" w:firstRow="1" w:lastRow="0" w:firstColumn="1" w:lastColumn="0" w:noHBand="0" w:noVBand="1"/>
      </w:tblPr>
      <w:tblGrid>
        <w:gridCol w:w="1271"/>
        <w:gridCol w:w="3379"/>
        <w:gridCol w:w="737"/>
        <w:gridCol w:w="737"/>
        <w:gridCol w:w="737"/>
        <w:gridCol w:w="737"/>
        <w:gridCol w:w="2041"/>
      </w:tblGrid>
      <w:tr w:rsidR="00903D97" w:rsidRPr="00F14A8E" w14:paraId="6C4E2884" w14:textId="77777777" w:rsidTr="00EE122F">
        <w:tc>
          <w:tcPr>
            <w:tcW w:w="1271" w:type="dxa"/>
            <w:vMerge w:val="restart"/>
            <w:shd w:val="clear" w:color="auto" w:fill="F2F2F2" w:themeFill="background1" w:themeFillShade="F2"/>
            <w:vAlign w:val="center"/>
          </w:tcPr>
          <w:p w14:paraId="4459ADC2" w14:textId="77777777" w:rsidR="00903D97" w:rsidRPr="00F14A8E" w:rsidRDefault="00903D97"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379" w:type="dxa"/>
            <w:vMerge w:val="restart"/>
            <w:shd w:val="clear" w:color="auto" w:fill="F2F2F2" w:themeFill="background1" w:themeFillShade="F2"/>
            <w:vAlign w:val="center"/>
          </w:tcPr>
          <w:p w14:paraId="3F6BC4CB" w14:textId="77777777" w:rsidR="00903D97" w:rsidRPr="00F14A8E" w:rsidRDefault="00903D97"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737" w:type="dxa"/>
            <w:vMerge w:val="restart"/>
            <w:shd w:val="clear" w:color="auto" w:fill="F2F2F2" w:themeFill="background1" w:themeFillShade="F2"/>
            <w:vAlign w:val="center"/>
          </w:tcPr>
          <w:p w14:paraId="24696701" w14:textId="77777777" w:rsidR="00903D97" w:rsidRPr="00F14A8E" w:rsidRDefault="00903D97"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Credit Hours</w:t>
            </w:r>
          </w:p>
        </w:tc>
        <w:tc>
          <w:tcPr>
            <w:tcW w:w="737" w:type="dxa"/>
            <w:vMerge w:val="restart"/>
            <w:shd w:val="clear" w:color="auto" w:fill="F2F2F2" w:themeFill="background1" w:themeFillShade="F2"/>
            <w:vAlign w:val="center"/>
          </w:tcPr>
          <w:p w14:paraId="7AA1613C" w14:textId="77777777" w:rsidR="00903D97" w:rsidRPr="00F14A8E" w:rsidRDefault="00903D97" w:rsidP="00C31035">
            <w:pPr>
              <w:pStyle w:val="BodyText"/>
              <w:spacing w:after="0"/>
              <w:jc w:val="center"/>
              <w:rPr>
                <w:rFonts w:asciiTheme="minorHAnsi" w:hAnsiTheme="minorHAnsi" w:cstheme="minorHAnsi"/>
                <w:b/>
                <w:bCs/>
              </w:rPr>
            </w:pPr>
            <w:r w:rsidRPr="00F14A8E">
              <w:rPr>
                <w:rFonts w:asciiTheme="minorHAnsi" w:hAnsiTheme="minorHAnsi" w:cstheme="minorHAnsi"/>
                <w:b/>
                <w:bCs/>
              </w:rPr>
              <w:t>ECTS</w:t>
            </w:r>
          </w:p>
        </w:tc>
        <w:tc>
          <w:tcPr>
            <w:tcW w:w="1474" w:type="dxa"/>
            <w:gridSpan w:val="2"/>
            <w:shd w:val="clear" w:color="auto" w:fill="F2F2F2" w:themeFill="background1" w:themeFillShade="F2"/>
            <w:vAlign w:val="center"/>
          </w:tcPr>
          <w:p w14:paraId="1C1C2CC4" w14:textId="77777777" w:rsidR="00903D97" w:rsidRPr="00F14A8E" w:rsidRDefault="00903D97"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Contact Hours</w:t>
            </w:r>
          </w:p>
        </w:tc>
        <w:tc>
          <w:tcPr>
            <w:tcW w:w="2041" w:type="dxa"/>
            <w:vMerge w:val="restart"/>
            <w:shd w:val="clear" w:color="auto" w:fill="F2F2F2" w:themeFill="background1" w:themeFillShade="F2"/>
            <w:vAlign w:val="center"/>
          </w:tcPr>
          <w:p w14:paraId="7FEE1951" w14:textId="77777777" w:rsidR="00903D97" w:rsidRPr="00F14A8E" w:rsidRDefault="00903D97" w:rsidP="00C31035">
            <w:pPr>
              <w:pStyle w:val="BodyText"/>
              <w:spacing w:after="0"/>
              <w:jc w:val="center"/>
              <w:rPr>
                <w:rFonts w:asciiTheme="minorHAnsi" w:hAnsiTheme="minorHAnsi" w:cstheme="minorHAnsi"/>
                <w:b/>
                <w:bCs/>
              </w:rPr>
            </w:pPr>
            <w:r w:rsidRPr="00F14A8E">
              <w:rPr>
                <w:rFonts w:asciiTheme="minorHAnsi" w:hAnsiTheme="minorHAnsi" w:cstheme="minorHAnsi"/>
                <w:b/>
                <w:bCs/>
              </w:rPr>
              <w:t>Prerequisites / Co-requisites</w:t>
            </w:r>
          </w:p>
        </w:tc>
      </w:tr>
      <w:tr w:rsidR="00903D97" w:rsidRPr="00F14A8E" w14:paraId="3F0CFB4D" w14:textId="77777777" w:rsidTr="00EE122F">
        <w:tc>
          <w:tcPr>
            <w:tcW w:w="1271" w:type="dxa"/>
            <w:vMerge/>
            <w:shd w:val="clear" w:color="auto" w:fill="F2F2F2" w:themeFill="background1" w:themeFillShade="F2"/>
            <w:vAlign w:val="center"/>
          </w:tcPr>
          <w:p w14:paraId="0D7545F8" w14:textId="77777777" w:rsidR="00903D97" w:rsidRPr="00F14A8E" w:rsidRDefault="00903D97" w:rsidP="00C31035">
            <w:pPr>
              <w:pStyle w:val="BodyText"/>
              <w:spacing w:after="0"/>
              <w:jc w:val="center"/>
              <w:rPr>
                <w:rFonts w:asciiTheme="minorHAnsi" w:hAnsiTheme="minorHAnsi" w:cstheme="minorHAnsi"/>
              </w:rPr>
            </w:pPr>
          </w:p>
        </w:tc>
        <w:tc>
          <w:tcPr>
            <w:tcW w:w="3379" w:type="dxa"/>
            <w:vMerge/>
            <w:shd w:val="clear" w:color="auto" w:fill="F2F2F2" w:themeFill="background1" w:themeFillShade="F2"/>
            <w:vAlign w:val="center"/>
          </w:tcPr>
          <w:p w14:paraId="6709F1DD" w14:textId="77777777" w:rsidR="00903D97" w:rsidRPr="00F14A8E" w:rsidRDefault="00903D97" w:rsidP="00C31035">
            <w:pPr>
              <w:pStyle w:val="BodyText"/>
              <w:spacing w:after="0"/>
              <w:jc w:val="center"/>
              <w:rPr>
                <w:rFonts w:asciiTheme="minorHAnsi" w:hAnsiTheme="minorHAnsi" w:cstheme="minorHAnsi"/>
              </w:rPr>
            </w:pPr>
          </w:p>
        </w:tc>
        <w:tc>
          <w:tcPr>
            <w:tcW w:w="737" w:type="dxa"/>
            <w:vMerge/>
            <w:shd w:val="clear" w:color="auto" w:fill="F2F2F2" w:themeFill="background1" w:themeFillShade="F2"/>
            <w:vAlign w:val="center"/>
          </w:tcPr>
          <w:p w14:paraId="0390A306" w14:textId="77777777" w:rsidR="00903D97" w:rsidRPr="00F14A8E" w:rsidRDefault="00903D97" w:rsidP="00C31035">
            <w:pPr>
              <w:pStyle w:val="BodyText"/>
              <w:spacing w:after="0"/>
              <w:jc w:val="center"/>
              <w:rPr>
                <w:rFonts w:asciiTheme="minorHAnsi" w:hAnsiTheme="minorHAnsi" w:cstheme="minorHAnsi"/>
              </w:rPr>
            </w:pPr>
          </w:p>
        </w:tc>
        <w:tc>
          <w:tcPr>
            <w:tcW w:w="737" w:type="dxa"/>
            <w:vMerge/>
            <w:shd w:val="clear" w:color="auto" w:fill="F2F2F2" w:themeFill="background1" w:themeFillShade="F2"/>
          </w:tcPr>
          <w:p w14:paraId="5ECADAB2" w14:textId="77777777" w:rsidR="00903D97" w:rsidRPr="00F14A8E" w:rsidRDefault="00903D97" w:rsidP="00C31035">
            <w:pPr>
              <w:pStyle w:val="BodyText"/>
              <w:spacing w:after="0"/>
              <w:jc w:val="center"/>
              <w:rPr>
                <w:rFonts w:asciiTheme="minorHAnsi" w:hAnsiTheme="minorHAnsi" w:cstheme="minorHAnsi"/>
                <w:b/>
                <w:bCs/>
              </w:rPr>
            </w:pPr>
          </w:p>
        </w:tc>
        <w:tc>
          <w:tcPr>
            <w:tcW w:w="737" w:type="dxa"/>
            <w:shd w:val="clear" w:color="auto" w:fill="F2F2F2" w:themeFill="background1" w:themeFillShade="F2"/>
            <w:vAlign w:val="center"/>
          </w:tcPr>
          <w:p w14:paraId="2734BD60" w14:textId="77777777" w:rsidR="00903D97" w:rsidRPr="00F14A8E" w:rsidRDefault="00903D97" w:rsidP="00C31035">
            <w:pPr>
              <w:pStyle w:val="BodyText"/>
              <w:spacing w:after="0"/>
              <w:jc w:val="center"/>
              <w:rPr>
                <w:rFonts w:asciiTheme="minorHAnsi" w:hAnsiTheme="minorHAnsi" w:cstheme="minorHAnsi"/>
                <w:b/>
                <w:bCs/>
              </w:rPr>
            </w:pPr>
            <w:proofErr w:type="spellStart"/>
            <w:r w:rsidRPr="00F14A8E">
              <w:rPr>
                <w:rFonts w:asciiTheme="minorHAnsi" w:hAnsiTheme="minorHAnsi" w:cstheme="minorHAnsi"/>
                <w:b/>
                <w:bCs/>
              </w:rPr>
              <w:t>Lect</w:t>
            </w:r>
            <w:proofErr w:type="spellEnd"/>
          </w:p>
        </w:tc>
        <w:tc>
          <w:tcPr>
            <w:tcW w:w="737" w:type="dxa"/>
            <w:shd w:val="clear" w:color="auto" w:fill="F2F2F2" w:themeFill="background1" w:themeFillShade="F2"/>
            <w:vAlign w:val="center"/>
          </w:tcPr>
          <w:p w14:paraId="2D51D621" w14:textId="77777777" w:rsidR="00903D97" w:rsidRPr="00F14A8E" w:rsidRDefault="00903D97" w:rsidP="00C31035">
            <w:pPr>
              <w:pStyle w:val="BodyText"/>
              <w:spacing w:after="0"/>
              <w:jc w:val="center"/>
              <w:rPr>
                <w:rFonts w:asciiTheme="minorHAnsi" w:hAnsiTheme="minorHAnsi" w:cstheme="minorHAnsi"/>
                <w:b/>
                <w:bCs/>
              </w:rPr>
            </w:pPr>
            <w:r w:rsidRPr="00F14A8E">
              <w:rPr>
                <w:rFonts w:asciiTheme="minorHAnsi" w:hAnsiTheme="minorHAnsi" w:cstheme="minorHAnsi"/>
                <w:b/>
                <w:bCs/>
              </w:rPr>
              <w:t>Lab</w:t>
            </w:r>
          </w:p>
        </w:tc>
        <w:tc>
          <w:tcPr>
            <w:tcW w:w="2041" w:type="dxa"/>
            <w:vMerge/>
            <w:shd w:val="clear" w:color="auto" w:fill="F2F2F2" w:themeFill="background1" w:themeFillShade="F2"/>
          </w:tcPr>
          <w:p w14:paraId="37908A0E" w14:textId="77777777" w:rsidR="00903D97" w:rsidRPr="00F14A8E" w:rsidRDefault="00903D97" w:rsidP="00C31035">
            <w:pPr>
              <w:pStyle w:val="BodyText"/>
              <w:spacing w:after="0"/>
              <w:rPr>
                <w:rFonts w:asciiTheme="minorHAnsi" w:hAnsiTheme="minorHAnsi" w:cstheme="minorHAnsi"/>
              </w:rPr>
            </w:pPr>
          </w:p>
        </w:tc>
      </w:tr>
      <w:tr w:rsidR="00EE122F" w:rsidRPr="00F14A8E" w14:paraId="5B40E0C3" w14:textId="77777777" w:rsidTr="00EE122F">
        <w:tc>
          <w:tcPr>
            <w:tcW w:w="1271" w:type="dxa"/>
          </w:tcPr>
          <w:p w14:paraId="17DE17E6" w14:textId="1635A50F" w:rsidR="00EE122F" w:rsidRPr="00F14A8E" w:rsidRDefault="00EE122F" w:rsidP="00EE122F">
            <w:pPr>
              <w:pStyle w:val="BodyText"/>
              <w:spacing w:after="0"/>
              <w:rPr>
                <w:rFonts w:asciiTheme="minorHAnsi" w:hAnsiTheme="minorHAnsi" w:cstheme="minorHAnsi"/>
              </w:rPr>
            </w:pPr>
            <w:r w:rsidRPr="00F14A8E">
              <w:rPr>
                <w:rFonts w:asciiTheme="minorHAnsi" w:hAnsiTheme="minorHAnsi" w:cstheme="minorHAnsi"/>
              </w:rPr>
              <w:t>GERL201B1</w:t>
            </w:r>
          </w:p>
          <w:p w14:paraId="701185FF" w14:textId="6E97BADC" w:rsidR="00EE122F" w:rsidRPr="00F14A8E" w:rsidRDefault="00EE122F" w:rsidP="00EE122F">
            <w:pPr>
              <w:pStyle w:val="BodyText"/>
              <w:spacing w:after="0"/>
              <w:rPr>
                <w:rFonts w:asciiTheme="minorHAnsi" w:hAnsiTheme="minorHAnsi" w:cstheme="minorHAnsi"/>
              </w:rPr>
            </w:pPr>
            <w:r w:rsidRPr="00F14A8E">
              <w:rPr>
                <w:rFonts w:asciiTheme="minorHAnsi" w:hAnsiTheme="minorHAnsi" w:cstheme="minorHAnsi"/>
              </w:rPr>
              <w:t>GERL201B2</w:t>
            </w:r>
          </w:p>
        </w:tc>
        <w:tc>
          <w:tcPr>
            <w:tcW w:w="3379" w:type="dxa"/>
          </w:tcPr>
          <w:p w14:paraId="659A9C6B" w14:textId="77777777" w:rsidR="00EE122F" w:rsidRPr="00F14A8E" w:rsidRDefault="00EE122F" w:rsidP="00EE122F">
            <w:pPr>
              <w:pStyle w:val="BodyText"/>
              <w:spacing w:after="0"/>
              <w:rPr>
                <w:rFonts w:asciiTheme="minorHAnsi" w:hAnsiTheme="minorHAnsi" w:cstheme="minorHAnsi"/>
              </w:rPr>
            </w:pPr>
            <w:r w:rsidRPr="00F14A8E">
              <w:rPr>
                <w:rFonts w:asciiTheme="minorHAnsi" w:hAnsiTheme="minorHAnsi" w:cstheme="minorHAnsi"/>
              </w:rPr>
              <w:t>German I</w:t>
            </w:r>
            <w:r w:rsidR="0014252B" w:rsidRPr="00F14A8E">
              <w:rPr>
                <w:rFonts w:asciiTheme="minorHAnsi" w:hAnsiTheme="minorHAnsi" w:cstheme="minorHAnsi"/>
              </w:rPr>
              <w:t>II</w:t>
            </w:r>
            <w:r w:rsidR="00E04AE1" w:rsidRPr="00F14A8E">
              <w:rPr>
                <w:rFonts w:asciiTheme="minorHAnsi" w:hAnsiTheme="minorHAnsi" w:cstheme="minorHAnsi"/>
              </w:rPr>
              <w:t xml:space="preserve"> B1 track</w:t>
            </w:r>
          </w:p>
          <w:p w14:paraId="6B4E7D59" w14:textId="43940184" w:rsidR="00E04AE1" w:rsidRPr="00F14A8E" w:rsidRDefault="00E04AE1" w:rsidP="00EE122F">
            <w:pPr>
              <w:pStyle w:val="BodyText"/>
              <w:spacing w:after="0"/>
              <w:rPr>
                <w:rFonts w:asciiTheme="minorHAnsi" w:hAnsiTheme="minorHAnsi" w:cstheme="minorHAnsi"/>
              </w:rPr>
            </w:pPr>
            <w:r w:rsidRPr="00F14A8E">
              <w:rPr>
                <w:rFonts w:asciiTheme="minorHAnsi" w:hAnsiTheme="minorHAnsi" w:cstheme="minorHAnsi"/>
              </w:rPr>
              <w:t>German III B2 track</w:t>
            </w:r>
          </w:p>
        </w:tc>
        <w:tc>
          <w:tcPr>
            <w:tcW w:w="737" w:type="dxa"/>
          </w:tcPr>
          <w:p w14:paraId="0F2ED50A" w14:textId="77777777" w:rsidR="00EE122F" w:rsidRPr="00F14A8E" w:rsidRDefault="00DD02B4" w:rsidP="00EE122F">
            <w:pPr>
              <w:pStyle w:val="BodyText"/>
              <w:spacing w:after="0"/>
              <w:jc w:val="center"/>
              <w:rPr>
                <w:rFonts w:asciiTheme="minorHAnsi" w:hAnsiTheme="minorHAnsi" w:cstheme="minorHAnsi"/>
              </w:rPr>
            </w:pPr>
            <w:r w:rsidRPr="00F14A8E">
              <w:rPr>
                <w:rFonts w:asciiTheme="minorHAnsi" w:hAnsiTheme="minorHAnsi" w:cstheme="minorHAnsi"/>
              </w:rPr>
              <w:t>3</w:t>
            </w:r>
          </w:p>
          <w:p w14:paraId="3D2BA6F5" w14:textId="54560D77" w:rsidR="00E04AE1" w:rsidRPr="00F14A8E" w:rsidRDefault="00E04AE1" w:rsidP="00EE122F">
            <w:pPr>
              <w:pStyle w:val="BodyText"/>
              <w:spacing w:after="0"/>
              <w:jc w:val="center"/>
              <w:rPr>
                <w:rFonts w:asciiTheme="minorHAnsi" w:hAnsiTheme="minorHAnsi" w:cstheme="minorHAnsi"/>
              </w:rPr>
            </w:pPr>
            <w:r w:rsidRPr="00F14A8E">
              <w:rPr>
                <w:rFonts w:asciiTheme="minorHAnsi" w:hAnsiTheme="minorHAnsi" w:cstheme="minorHAnsi"/>
              </w:rPr>
              <w:t>3</w:t>
            </w:r>
          </w:p>
        </w:tc>
        <w:tc>
          <w:tcPr>
            <w:tcW w:w="737" w:type="dxa"/>
          </w:tcPr>
          <w:p w14:paraId="7270FBFF" w14:textId="77777777" w:rsidR="00EE122F" w:rsidRPr="00F14A8E" w:rsidRDefault="00DD02B4" w:rsidP="00EE122F">
            <w:pPr>
              <w:pStyle w:val="BodyText"/>
              <w:spacing w:after="0"/>
              <w:jc w:val="center"/>
              <w:rPr>
                <w:rFonts w:asciiTheme="minorHAnsi" w:hAnsiTheme="minorHAnsi" w:cstheme="minorHAnsi"/>
              </w:rPr>
            </w:pPr>
            <w:r w:rsidRPr="00F14A8E">
              <w:rPr>
                <w:rFonts w:asciiTheme="minorHAnsi" w:hAnsiTheme="minorHAnsi" w:cstheme="minorHAnsi"/>
              </w:rPr>
              <w:t>4</w:t>
            </w:r>
          </w:p>
          <w:p w14:paraId="4EB0E6EF" w14:textId="1D279D49" w:rsidR="00E04AE1" w:rsidRPr="00F14A8E" w:rsidRDefault="00E04AE1" w:rsidP="00EE122F">
            <w:pPr>
              <w:pStyle w:val="BodyText"/>
              <w:spacing w:after="0"/>
              <w:jc w:val="center"/>
              <w:rPr>
                <w:rFonts w:asciiTheme="minorHAnsi" w:hAnsiTheme="minorHAnsi" w:cstheme="minorHAnsi"/>
              </w:rPr>
            </w:pPr>
            <w:r w:rsidRPr="00F14A8E">
              <w:rPr>
                <w:rFonts w:asciiTheme="minorHAnsi" w:hAnsiTheme="minorHAnsi" w:cstheme="minorHAnsi"/>
              </w:rPr>
              <w:t>4</w:t>
            </w:r>
          </w:p>
        </w:tc>
        <w:tc>
          <w:tcPr>
            <w:tcW w:w="737" w:type="dxa"/>
          </w:tcPr>
          <w:p w14:paraId="0E599562" w14:textId="77777777" w:rsidR="00EE122F" w:rsidRPr="00F14A8E" w:rsidRDefault="00DD02B4" w:rsidP="00EE122F">
            <w:pPr>
              <w:pStyle w:val="BodyText"/>
              <w:spacing w:after="0"/>
              <w:jc w:val="center"/>
              <w:rPr>
                <w:rFonts w:asciiTheme="minorHAnsi" w:hAnsiTheme="minorHAnsi" w:cstheme="minorHAnsi"/>
              </w:rPr>
            </w:pPr>
            <w:r w:rsidRPr="00F14A8E">
              <w:rPr>
                <w:rFonts w:asciiTheme="minorHAnsi" w:hAnsiTheme="minorHAnsi" w:cstheme="minorHAnsi"/>
              </w:rPr>
              <w:t>6</w:t>
            </w:r>
          </w:p>
          <w:p w14:paraId="7398482C" w14:textId="06AB3931" w:rsidR="00E04AE1" w:rsidRPr="00F14A8E" w:rsidRDefault="00E04AE1" w:rsidP="00EE122F">
            <w:pPr>
              <w:pStyle w:val="BodyText"/>
              <w:spacing w:after="0"/>
              <w:jc w:val="center"/>
              <w:rPr>
                <w:rFonts w:asciiTheme="minorHAnsi" w:hAnsiTheme="minorHAnsi" w:cstheme="minorHAnsi"/>
              </w:rPr>
            </w:pPr>
            <w:r w:rsidRPr="00F14A8E">
              <w:rPr>
                <w:rFonts w:asciiTheme="minorHAnsi" w:hAnsiTheme="minorHAnsi" w:cstheme="minorHAnsi"/>
              </w:rPr>
              <w:t>6</w:t>
            </w:r>
          </w:p>
        </w:tc>
        <w:tc>
          <w:tcPr>
            <w:tcW w:w="737" w:type="dxa"/>
          </w:tcPr>
          <w:p w14:paraId="0BCFF3EB" w14:textId="77777777" w:rsidR="00EE122F" w:rsidRPr="00F14A8E" w:rsidRDefault="00EE122F" w:rsidP="00EE122F">
            <w:pPr>
              <w:pStyle w:val="BodyText"/>
              <w:spacing w:after="0"/>
              <w:jc w:val="center"/>
              <w:rPr>
                <w:rFonts w:asciiTheme="minorHAnsi" w:hAnsiTheme="minorHAnsi" w:cstheme="minorHAnsi"/>
              </w:rPr>
            </w:pPr>
            <w:r w:rsidRPr="00F14A8E">
              <w:rPr>
                <w:rFonts w:asciiTheme="minorHAnsi" w:hAnsiTheme="minorHAnsi" w:cstheme="minorHAnsi"/>
              </w:rPr>
              <w:t>-</w:t>
            </w:r>
          </w:p>
          <w:p w14:paraId="3415A8A9" w14:textId="5DB6B3B1" w:rsidR="00E04AE1" w:rsidRPr="00F14A8E" w:rsidRDefault="00E04AE1" w:rsidP="00EE122F">
            <w:pPr>
              <w:pStyle w:val="BodyText"/>
              <w:spacing w:after="0"/>
              <w:jc w:val="center"/>
              <w:rPr>
                <w:rFonts w:asciiTheme="minorHAnsi" w:hAnsiTheme="minorHAnsi" w:cstheme="minorHAnsi"/>
              </w:rPr>
            </w:pPr>
            <w:r w:rsidRPr="00F14A8E">
              <w:rPr>
                <w:rFonts w:asciiTheme="minorHAnsi" w:hAnsiTheme="minorHAnsi" w:cstheme="minorHAnsi"/>
              </w:rPr>
              <w:t>-</w:t>
            </w:r>
          </w:p>
        </w:tc>
        <w:tc>
          <w:tcPr>
            <w:tcW w:w="2041" w:type="dxa"/>
          </w:tcPr>
          <w:p w14:paraId="2AFF50B6" w14:textId="77777777" w:rsidR="00CD7996" w:rsidRPr="00F14A8E" w:rsidRDefault="00CD7996" w:rsidP="00CD7996">
            <w:pPr>
              <w:pStyle w:val="BodyText"/>
              <w:spacing w:after="0"/>
              <w:rPr>
                <w:rFonts w:asciiTheme="minorHAnsi" w:hAnsiTheme="minorHAnsi" w:cstheme="minorHAnsi"/>
              </w:rPr>
            </w:pPr>
            <w:r w:rsidRPr="00F14A8E">
              <w:rPr>
                <w:rFonts w:asciiTheme="minorHAnsi" w:hAnsiTheme="minorHAnsi" w:cstheme="minorHAnsi"/>
              </w:rPr>
              <w:t>GERL102B1</w:t>
            </w:r>
          </w:p>
          <w:p w14:paraId="3DF42BCB" w14:textId="1FC81848" w:rsidR="00EE122F" w:rsidRPr="00F14A8E" w:rsidRDefault="00CD7996" w:rsidP="00CD7996">
            <w:pPr>
              <w:pStyle w:val="BodyText"/>
              <w:spacing w:after="0"/>
              <w:rPr>
                <w:rFonts w:asciiTheme="minorHAnsi" w:hAnsiTheme="minorHAnsi" w:cstheme="minorHAnsi"/>
              </w:rPr>
            </w:pPr>
            <w:r w:rsidRPr="00F14A8E">
              <w:rPr>
                <w:rFonts w:asciiTheme="minorHAnsi" w:hAnsiTheme="minorHAnsi" w:cstheme="minorHAnsi"/>
              </w:rPr>
              <w:t>GERL102B2</w:t>
            </w:r>
          </w:p>
        </w:tc>
      </w:tr>
      <w:tr w:rsidR="00EE122F" w:rsidRPr="00F14A8E" w14:paraId="5A5D4F12" w14:textId="77777777" w:rsidTr="00EE122F">
        <w:tc>
          <w:tcPr>
            <w:tcW w:w="1271" w:type="dxa"/>
            <w:tcBorders>
              <w:bottom w:val="single" w:sz="4" w:space="0" w:color="auto"/>
            </w:tcBorders>
          </w:tcPr>
          <w:p w14:paraId="786DF336" w14:textId="6BBF4B6E" w:rsidR="00EE122F" w:rsidRPr="00F14A8E" w:rsidRDefault="00EE122F" w:rsidP="00EE122F">
            <w:pPr>
              <w:pStyle w:val="BodyText"/>
              <w:spacing w:after="0"/>
              <w:rPr>
                <w:rFonts w:asciiTheme="minorHAnsi" w:hAnsiTheme="minorHAnsi" w:cstheme="minorHAnsi"/>
              </w:rPr>
            </w:pPr>
            <w:r w:rsidRPr="00F14A8E">
              <w:rPr>
                <w:rFonts w:asciiTheme="minorHAnsi" w:hAnsiTheme="minorHAnsi" w:cstheme="minorHAnsi"/>
              </w:rPr>
              <w:t>GERL202B1</w:t>
            </w:r>
          </w:p>
          <w:p w14:paraId="62FB86C2" w14:textId="19A5FB57" w:rsidR="00EE122F" w:rsidRPr="00F14A8E" w:rsidRDefault="00EE122F" w:rsidP="00EE122F">
            <w:pPr>
              <w:pStyle w:val="BodyText"/>
              <w:spacing w:after="0"/>
              <w:rPr>
                <w:rFonts w:asciiTheme="minorHAnsi" w:hAnsiTheme="minorHAnsi" w:cstheme="minorHAnsi"/>
              </w:rPr>
            </w:pPr>
            <w:r w:rsidRPr="00F14A8E">
              <w:rPr>
                <w:rFonts w:asciiTheme="minorHAnsi" w:hAnsiTheme="minorHAnsi" w:cstheme="minorHAnsi"/>
              </w:rPr>
              <w:t>GERL202B2</w:t>
            </w:r>
          </w:p>
        </w:tc>
        <w:tc>
          <w:tcPr>
            <w:tcW w:w="3379" w:type="dxa"/>
            <w:tcBorders>
              <w:bottom w:val="single" w:sz="4" w:space="0" w:color="auto"/>
            </w:tcBorders>
          </w:tcPr>
          <w:p w14:paraId="6DEF278B" w14:textId="77777777" w:rsidR="00EE122F" w:rsidRPr="00F14A8E" w:rsidRDefault="00EE122F" w:rsidP="00EE122F">
            <w:pPr>
              <w:pStyle w:val="BodyText"/>
              <w:spacing w:after="0"/>
              <w:rPr>
                <w:rFonts w:asciiTheme="minorHAnsi" w:hAnsiTheme="minorHAnsi" w:cstheme="minorHAnsi"/>
              </w:rPr>
            </w:pPr>
            <w:r w:rsidRPr="00F14A8E">
              <w:rPr>
                <w:rFonts w:asciiTheme="minorHAnsi" w:hAnsiTheme="minorHAnsi" w:cstheme="minorHAnsi"/>
              </w:rPr>
              <w:t xml:space="preserve">German </w:t>
            </w:r>
            <w:r w:rsidR="0014252B" w:rsidRPr="00F14A8E">
              <w:rPr>
                <w:rFonts w:asciiTheme="minorHAnsi" w:hAnsiTheme="minorHAnsi" w:cstheme="minorHAnsi"/>
              </w:rPr>
              <w:t>IV</w:t>
            </w:r>
            <w:r w:rsidR="00E04AE1" w:rsidRPr="00F14A8E">
              <w:rPr>
                <w:rFonts w:asciiTheme="minorHAnsi" w:hAnsiTheme="minorHAnsi" w:cstheme="minorHAnsi"/>
              </w:rPr>
              <w:t xml:space="preserve"> B1 track</w:t>
            </w:r>
          </w:p>
          <w:p w14:paraId="666DAC39" w14:textId="4F612B43" w:rsidR="00E04AE1" w:rsidRPr="00F14A8E" w:rsidRDefault="00E04AE1" w:rsidP="00EE122F">
            <w:pPr>
              <w:pStyle w:val="BodyText"/>
              <w:spacing w:after="0"/>
              <w:rPr>
                <w:rFonts w:asciiTheme="minorHAnsi" w:hAnsiTheme="minorHAnsi" w:cstheme="minorHAnsi"/>
              </w:rPr>
            </w:pPr>
            <w:r w:rsidRPr="00F14A8E">
              <w:rPr>
                <w:rFonts w:asciiTheme="minorHAnsi" w:hAnsiTheme="minorHAnsi" w:cstheme="minorHAnsi"/>
              </w:rPr>
              <w:t>German IV B2 track</w:t>
            </w:r>
          </w:p>
        </w:tc>
        <w:tc>
          <w:tcPr>
            <w:tcW w:w="737" w:type="dxa"/>
          </w:tcPr>
          <w:p w14:paraId="68FFE9BF" w14:textId="77777777" w:rsidR="00EE122F" w:rsidRPr="00F14A8E" w:rsidRDefault="00EE122F" w:rsidP="00EE122F">
            <w:pPr>
              <w:pStyle w:val="BodyText"/>
              <w:spacing w:after="0"/>
              <w:jc w:val="center"/>
              <w:rPr>
                <w:rFonts w:asciiTheme="minorHAnsi" w:hAnsiTheme="minorHAnsi" w:cstheme="minorHAnsi"/>
              </w:rPr>
            </w:pPr>
            <w:r w:rsidRPr="00F14A8E">
              <w:rPr>
                <w:rFonts w:asciiTheme="minorHAnsi" w:hAnsiTheme="minorHAnsi" w:cstheme="minorHAnsi"/>
              </w:rPr>
              <w:t>3</w:t>
            </w:r>
          </w:p>
          <w:p w14:paraId="1874E831" w14:textId="7A2C096F" w:rsidR="00E04AE1" w:rsidRPr="00F14A8E" w:rsidRDefault="00E04AE1" w:rsidP="00EE122F">
            <w:pPr>
              <w:pStyle w:val="BodyText"/>
              <w:spacing w:after="0"/>
              <w:jc w:val="center"/>
              <w:rPr>
                <w:rFonts w:asciiTheme="minorHAnsi" w:hAnsiTheme="minorHAnsi" w:cstheme="minorHAnsi"/>
              </w:rPr>
            </w:pPr>
            <w:r w:rsidRPr="00F14A8E">
              <w:rPr>
                <w:rFonts w:asciiTheme="minorHAnsi" w:hAnsiTheme="minorHAnsi" w:cstheme="minorHAnsi"/>
              </w:rPr>
              <w:t>3</w:t>
            </w:r>
          </w:p>
        </w:tc>
        <w:tc>
          <w:tcPr>
            <w:tcW w:w="737" w:type="dxa"/>
          </w:tcPr>
          <w:p w14:paraId="424EC5E5" w14:textId="77777777" w:rsidR="00EE122F" w:rsidRPr="00F14A8E" w:rsidRDefault="00EE122F" w:rsidP="00EE122F">
            <w:pPr>
              <w:pStyle w:val="BodyText"/>
              <w:spacing w:after="0"/>
              <w:jc w:val="center"/>
              <w:rPr>
                <w:rFonts w:asciiTheme="minorHAnsi" w:hAnsiTheme="minorHAnsi" w:cstheme="minorHAnsi"/>
              </w:rPr>
            </w:pPr>
            <w:r w:rsidRPr="00F14A8E">
              <w:rPr>
                <w:rFonts w:asciiTheme="minorHAnsi" w:hAnsiTheme="minorHAnsi" w:cstheme="minorHAnsi"/>
              </w:rPr>
              <w:t>6</w:t>
            </w:r>
          </w:p>
          <w:p w14:paraId="57FC5F57" w14:textId="6B024F5C" w:rsidR="00E04AE1" w:rsidRPr="00F14A8E" w:rsidRDefault="00E04AE1" w:rsidP="00EE122F">
            <w:pPr>
              <w:pStyle w:val="BodyText"/>
              <w:spacing w:after="0"/>
              <w:jc w:val="center"/>
              <w:rPr>
                <w:rFonts w:asciiTheme="minorHAnsi" w:hAnsiTheme="minorHAnsi" w:cstheme="minorHAnsi"/>
              </w:rPr>
            </w:pPr>
            <w:r w:rsidRPr="00F14A8E">
              <w:rPr>
                <w:rFonts w:asciiTheme="minorHAnsi" w:hAnsiTheme="minorHAnsi" w:cstheme="minorHAnsi"/>
              </w:rPr>
              <w:t>6</w:t>
            </w:r>
          </w:p>
        </w:tc>
        <w:tc>
          <w:tcPr>
            <w:tcW w:w="737" w:type="dxa"/>
          </w:tcPr>
          <w:p w14:paraId="563AE757" w14:textId="235DADE6" w:rsidR="00EE122F" w:rsidRPr="00F14A8E" w:rsidRDefault="00D56C41" w:rsidP="00EE122F">
            <w:pPr>
              <w:pStyle w:val="BodyText"/>
              <w:spacing w:after="0"/>
              <w:jc w:val="center"/>
              <w:rPr>
                <w:rFonts w:asciiTheme="minorHAnsi" w:hAnsiTheme="minorHAnsi" w:cstheme="minorHAnsi"/>
              </w:rPr>
            </w:pPr>
            <w:r w:rsidRPr="00F14A8E">
              <w:rPr>
                <w:rFonts w:asciiTheme="minorHAnsi" w:hAnsiTheme="minorHAnsi" w:cstheme="minorHAnsi"/>
              </w:rPr>
              <w:t>9</w:t>
            </w:r>
          </w:p>
          <w:p w14:paraId="07E267A6" w14:textId="116D32F7" w:rsidR="00E04AE1" w:rsidRPr="00F14A8E" w:rsidRDefault="00E04AE1" w:rsidP="00EE122F">
            <w:pPr>
              <w:pStyle w:val="BodyText"/>
              <w:spacing w:after="0"/>
              <w:jc w:val="center"/>
              <w:rPr>
                <w:rFonts w:asciiTheme="minorHAnsi" w:hAnsiTheme="minorHAnsi" w:cstheme="minorHAnsi"/>
              </w:rPr>
            </w:pPr>
            <w:r w:rsidRPr="00F14A8E">
              <w:rPr>
                <w:rFonts w:asciiTheme="minorHAnsi" w:hAnsiTheme="minorHAnsi" w:cstheme="minorHAnsi"/>
              </w:rPr>
              <w:t>9</w:t>
            </w:r>
          </w:p>
        </w:tc>
        <w:tc>
          <w:tcPr>
            <w:tcW w:w="737" w:type="dxa"/>
          </w:tcPr>
          <w:p w14:paraId="7D2B1CA2" w14:textId="77777777" w:rsidR="00EE122F" w:rsidRPr="00F14A8E" w:rsidRDefault="00EE122F" w:rsidP="00EE122F">
            <w:pPr>
              <w:pStyle w:val="BodyText"/>
              <w:spacing w:after="0"/>
              <w:jc w:val="center"/>
              <w:rPr>
                <w:rFonts w:asciiTheme="minorHAnsi" w:hAnsiTheme="minorHAnsi" w:cstheme="minorHAnsi"/>
              </w:rPr>
            </w:pPr>
            <w:r w:rsidRPr="00F14A8E">
              <w:rPr>
                <w:rFonts w:asciiTheme="minorHAnsi" w:hAnsiTheme="minorHAnsi" w:cstheme="minorHAnsi"/>
              </w:rPr>
              <w:t>-</w:t>
            </w:r>
          </w:p>
          <w:p w14:paraId="13AEF305" w14:textId="723FADA9" w:rsidR="00E04AE1" w:rsidRPr="00F14A8E" w:rsidRDefault="00E04AE1" w:rsidP="00EE122F">
            <w:pPr>
              <w:pStyle w:val="BodyText"/>
              <w:spacing w:after="0"/>
              <w:jc w:val="center"/>
              <w:rPr>
                <w:rFonts w:asciiTheme="minorHAnsi" w:hAnsiTheme="minorHAnsi" w:cstheme="minorHAnsi"/>
              </w:rPr>
            </w:pPr>
            <w:r w:rsidRPr="00F14A8E">
              <w:rPr>
                <w:rFonts w:asciiTheme="minorHAnsi" w:hAnsiTheme="minorHAnsi" w:cstheme="minorHAnsi"/>
              </w:rPr>
              <w:t>-</w:t>
            </w:r>
          </w:p>
        </w:tc>
        <w:tc>
          <w:tcPr>
            <w:tcW w:w="2041" w:type="dxa"/>
            <w:tcBorders>
              <w:bottom w:val="single" w:sz="4" w:space="0" w:color="auto"/>
            </w:tcBorders>
          </w:tcPr>
          <w:p w14:paraId="44D44081" w14:textId="77777777" w:rsidR="00CD7996" w:rsidRPr="00F14A8E" w:rsidRDefault="00CD7996" w:rsidP="00CD7996">
            <w:pPr>
              <w:pStyle w:val="BodyText"/>
              <w:spacing w:after="0"/>
              <w:rPr>
                <w:rFonts w:asciiTheme="minorHAnsi" w:hAnsiTheme="minorHAnsi" w:cstheme="minorHAnsi"/>
              </w:rPr>
            </w:pPr>
            <w:r w:rsidRPr="00F14A8E">
              <w:rPr>
                <w:rFonts w:asciiTheme="minorHAnsi" w:hAnsiTheme="minorHAnsi" w:cstheme="minorHAnsi"/>
              </w:rPr>
              <w:t>GERL201B1</w:t>
            </w:r>
          </w:p>
          <w:p w14:paraId="39ADC4A2" w14:textId="1DBB6FE7" w:rsidR="00EE122F" w:rsidRPr="00F14A8E" w:rsidRDefault="00CD7996" w:rsidP="00CD7996">
            <w:pPr>
              <w:pStyle w:val="BodyText"/>
              <w:spacing w:after="0"/>
              <w:rPr>
                <w:rFonts w:asciiTheme="minorHAnsi" w:hAnsiTheme="minorHAnsi" w:cstheme="minorHAnsi"/>
              </w:rPr>
            </w:pPr>
            <w:r w:rsidRPr="00F14A8E">
              <w:rPr>
                <w:rFonts w:asciiTheme="minorHAnsi" w:hAnsiTheme="minorHAnsi" w:cstheme="minorHAnsi"/>
              </w:rPr>
              <w:t>GERL201B2</w:t>
            </w:r>
          </w:p>
        </w:tc>
      </w:tr>
      <w:tr w:rsidR="00EE122F" w:rsidRPr="00F14A8E" w14:paraId="3F840CE7" w14:textId="77777777" w:rsidTr="00EE122F">
        <w:tc>
          <w:tcPr>
            <w:tcW w:w="1271" w:type="dxa"/>
            <w:tcBorders>
              <w:bottom w:val="single" w:sz="4" w:space="0" w:color="auto"/>
            </w:tcBorders>
            <w:vAlign w:val="center"/>
          </w:tcPr>
          <w:p w14:paraId="48AF45AC" w14:textId="3FCFBE37" w:rsidR="00EE122F" w:rsidRPr="00F14A8E" w:rsidRDefault="00EE122F" w:rsidP="00EE122F">
            <w:pPr>
              <w:pStyle w:val="BodyText"/>
              <w:spacing w:after="0"/>
              <w:rPr>
                <w:rFonts w:asciiTheme="minorHAnsi" w:hAnsiTheme="minorHAnsi" w:cstheme="minorHAnsi"/>
              </w:rPr>
            </w:pPr>
            <w:r w:rsidRPr="00F14A8E">
              <w:rPr>
                <w:rFonts w:asciiTheme="minorHAnsi" w:hAnsiTheme="minorHAnsi" w:cstheme="minorHAnsi"/>
              </w:rPr>
              <w:t>XXXX0000</w:t>
            </w:r>
          </w:p>
        </w:tc>
        <w:tc>
          <w:tcPr>
            <w:tcW w:w="3379" w:type="dxa"/>
            <w:tcBorders>
              <w:bottom w:val="single" w:sz="4" w:space="0" w:color="auto"/>
            </w:tcBorders>
            <w:vAlign w:val="center"/>
          </w:tcPr>
          <w:p w14:paraId="0710B30D" w14:textId="77777777" w:rsidR="00EE122F" w:rsidRPr="00F14A8E" w:rsidRDefault="00EE122F" w:rsidP="00EE122F">
            <w:pPr>
              <w:pStyle w:val="BodyText"/>
              <w:spacing w:after="0"/>
              <w:rPr>
                <w:rFonts w:asciiTheme="minorHAnsi" w:hAnsiTheme="minorHAnsi" w:cstheme="minorHAnsi"/>
              </w:rPr>
            </w:pPr>
          </w:p>
        </w:tc>
        <w:tc>
          <w:tcPr>
            <w:tcW w:w="737" w:type="dxa"/>
            <w:tcBorders>
              <w:bottom w:val="single" w:sz="4" w:space="0" w:color="auto"/>
            </w:tcBorders>
            <w:vAlign w:val="center"/>
          </w:tcPr>
          <w:p w14:paraId="26B1ABDA" w14:textId="77777777" w:rsidR="00EE122F" w:rsidRPr="00F14A8E" w:rsidRDefault="00EE122F" w:rsidP="00EE122F">
            <w:pPr>
              <w:pStyle w:val="BodyText"/>
              <w:spacing w:after="0"/>
              <w:jc w:val="center"/>
              <w:rPr>
                <w:rFonts w:asciiTheme="minorHAnsi" w:hAnsiTheme="minorHAnsi" w:cstheme="minorHAnsi"/>
              </w:rPr>
            </w:pPr>
          </w:p>
        </w:tc>
        <w:tc>
          <w:tcPr>
            <w:tcW w:w="737" w:type="dxa"/>
            <w:tcBorders>
              <w:bottom w:val="single" w:sz="4" w:space="0" w:color="auto"/>
            </w:tcBorders>
          </w:tcPr>
          <w:p w14:paraId="091A9188" w14:textId="77777777" w:rsidR="00EE122F" w:rsidRPr="00F14A8E" w:rsidRDefault="00EE122F" w:rsidP="00EE122F">
            <w:pPr>
              <w:pStyle w:val="BodyText"/>
              <w:spacing w:after="0"/>
              <w:jc w:val="center"/>
              <w:rPr>
                <w:rFonts w:asciiTheme="minorHAnsi" w:hAnsiTheme="minorHAnsi" w:cstheme="minorHAnsi"/>
              </w:rPr>
            </w:pPr>
          </w:p>
        </w:tc>
        <w:tc>
          <w:tcPr>
            <w:tcW w:w="737" w:type="dxa"/>
            <w:tcBorders>
              <w:bottom w:val="single" w:sz="4" w:space="0" w:color="auto"/>
            </w:tcBorders>
            <w:vAlign w:val="center"/>
          </w:tcPr>
          <w:p w14:paraId="5B4DBEE2" w14:textId="77777777" w:rsidR="00EE122F" w:rsidRPr="00F14A8E" w:rsidRDefault="00EE122F" w:rsidP="00EE122F">
            <w:pPr>
              <w:pStyle w:val="BodyText"/>
              <w:spacing w:after="0"/>
              <w:jc w:val="center"/>
              <w:rPr>
                <w:rFonts w:asciiTheme="minorHAnsi" w:hAnsiTheme="minorHAnsi" w:cstheme="minorHAnsi"/>
              </w:rPr>
            </w:pPr>
          </w:p>
        </w:tc>
        <w:tc>
          <w:tcPr>
            <w:tcW w:w="737" w:type="dxa"/>
            <w:tcBorders>
              <w:bottom w:val="single" w:sz="4" w:space="0" w:color="auto"/>
            </w:tcBorders>
            <w:vAlign w:val="center"/>
          </w:tcPr>
          <w:p w14:paraId="50A0D1F2" w14:textId="77777777" w:rsidR="00EE122F" w:rsidRPr="00F14A8E" w:rsidRDefault="00EE122F" w:rsidP="00EE122F">
            <w:pPr>
              <w:pStyle w:val="BodyText"/>
              <w:spacing w:after="0"/>
              <w:jc w:val="center"/>
              <w:rPr>
                <w:rFonts w:asciiTheme="minorHAnsi" w:hAnsiTheme="minorHAnsi" w:cstheme="minorHAnsi"/>
              </w:rPr>
            </w:pPr>
          </w:p>
        </w:tc>
        <w:tc>
          <w:tcPr>
            <w:tcW w:w="2041" w:type="dxa"/>
            <w:tcBorders>
              <w:bottom w:val="single" w:sz="4" w:space="0" w:color="auto"/>
            </w:tcBorders>
            <w:vAlign w:val="center"/>
          </w:tcPr>
          <w:p w14:paraId="44A315B1" w14:textId="1FC11B93" w:rsidR="00EE122F" w:rsidRPr="00F14A8E" w:rsidRDefault="00EE122F" w:rsidP="00EE122F">
            <w:pPr>
              <w:pStyle w:val="BodyText"/>
              <w:spacing w:after="0"/>
              <w:rPr>
                <w:rFonts w:asciiTheme="minorHAnsi" w:hAnsiTheme="minorHAnsi" w:cstheme="minorHAnsi"/>
              </w:rPr>
            </w:pPr>
            <w:r w:rsidRPr="00F14A8E">
              <w:rPr>
                <w:rFonts w:asciiTheme="minorHAnsi" w:hAnsiTheme="minorHAnsi" w:cstheme="minorHAnsi"/>
              </w:rPr>
              <w:t>XXXX0000, XXXX0000</w:t>
            </w:r>
          </w:p>
        </w:tc>
      </w:tr>
      <w:tr w:rsidR="00EE122F" w:rsidRPr="00F14A8E" w14:paraId="2931D11F" w14:textId="77777777" w:rsidTr="00EE122F">
        <w:tc>
          <w:tcPr>
            <w:tcW w:w="1271" w:type="dxa"/>
            <w:tcBorders>
              <w:bottom w:val="single" w:sz="4" w:space="0" w:color="auto"/>
            </w:tcBorders>
            <w:vAlign w:val="center"/>
          </w:tcPr>
          <w:p w14:paraId="4F7F3259" w14:textId="77777777" w:rsidR="00EE122F" w:rsidRPr="00F14A8E" w:rsidRDefault="00EE122F" w:rsidP="00EE122F">
            <w:pPr>
              <w:pStyle w:val="BodyText"/>
              <w:spacing w:after="0"/>
              <w:rPr>
                <w:rFonts w:asciiTheme="minorHAnsi" w:hAnsiTheme="minorHAnsi" w:cstheme="minorHAnsi"/>
              </w:rPr>
            </w:pPr>
          </w:p>
        </w:tc>
        <w:tc>
          <w:tcPr>
            <w:tcW w:w="3379" w:type="dxa"/>
            <w:tcBorders>
              <w:bottom w:val="single" w:sz="4" w:space="0" w:color="auto"/>
            </w:tcBorders>
            <w:vAlign w:val="center"/>
          </w:tcPr>
          <w:p w14:paraId="5DBB4FAE" w14:textId="77777777" w:rsidR="00EE122F" w:rsidRPr="00F14A8E" w:rsidRDefault="00EE122F" w:rsidP="00EE122F">
            <w:pPr>
              <w:pStyle w:val="BodyText"/>
              <w:spacing w:after="0"/>
              <w:rPr>
                <w:rFonts w:asciiTheme="minorHAnsi" w:hAnsiTheme="minorHAnsi" w:cstheme="minorHAnsi"/>
              </w:rPr>
            </w:pPr>
          </w:p>
        </w:tc>
        <w:tc>
          <w:tcPr>
            <w:tcW w:w="737" w:type="dxa"/>
            <w:tcBorders>
              <w:bottom w:val="single" w:sz="4" w:space="0" w:color="auto"/>
            </w:tcBorders>
            <w:vAlign w:val="center"/>
          </w:tcPr>
          <w:p w14:paraId="75ECADC2" w14:textId="77777777" w:rsidR="00EE122F" w:rsidRPr="00F14A8E" w:rsidRDefault="00EE122F" w:rsidP="00EE122F">
            <w:pPr>
              <w:pStyle w:val="BodyText"/>
              <w:spacing w:after="0"/>
              <w:jc w:val="center"/>
              <w:rPr>
                <w:rFonts w:asciiTheme="minorHAnsi" w:hAnsiTheme="minorHAnsi" w:cstheme="minorHAnsi"/>
              </w:rPr>
            </w:pPr>
          </w:p>
        </w:tc>
        <w:tc>
          <w:tcPr>
            <w:tcW w:w="737" w:type="dxa"/>
            <w:tcBorders>
              <w:bottom w:val="single" w:sz="4" w:space="0" w:color="auto"/>
            </w:tcBorders>
          </w:tcPr>
          <w:p w14:paraId="13D2ECBB" w14:textId="77777777" w:rsidR="00EE122F" w:rsidRPr="00F14A8E" w:rsidRDefault="00EE122F" w:rsidP="00EE122F">
            <w:pPr>
              <w:pStyle w:val="BodyText"/>
              <w:spacing w:after="0"/>
              <w:jc w:val="center"/>
              <w:rPr>
                <w:rFonts w:asciiTheme="minorHAnsi" w:hAnsiTheme="minorHAnsi" w:cstheme="minorHAnsi"/>
              </w:rPr>
            </w:pPr>
          </w:p>
        </w:tc>
        <w:tc>
          <w:tcPr>
            <w:tcW w:w="737" w:type="dxa"/>
            <w:tcBorders>
              <w:bottom w:val="single" w:sz="4" w:space="0" w:color="auto"/>
            </w:tcBorders>
            <w:vAlign w:val="center"/>
          </w:tcPr>
          <w:p w14:paraId="1DD08226" w14:textId="77777777" w:rsidR="00EE122F" w:rsidRPr="00F14A8E" w:rsidRDefault="00EE122F" w:rsidP="00EE122F">
            <w:pPr>
              <w:pStyle w:val="BodyText"/>
              <w:spacing w:after="0"/>
              <w:jc w:val="center"/>
              <w:rPr>
                <w:rFonts w:asciiTheme="minorHAnsi" w:hAnsiTheme="minorHAnsi" w:cstheme="minorHAnsi"/>
              </w:rPr>
            </w:pPr>
          </w:p>
        </w:tc>
        <w:tc>
          <w:tcPr>
            <w:tcW w:w="737" w:type="dxa"/>
            <w:tcBorders>
              <w:bottom w:val="single" w:sz="4" w:space="0" w:color="auto"/>
            </w:tcBorders>
            <w:vAlign w:val="center"/>
          </w:tcPr>
          <w:p w14:paraId="631DB8D4" w14:textId="77777777" w:rsidR="00EE122F" w:rsidRPr="00F14A8E" w:rsidRDefault="00EE122F" w:rsidP="00EE122F">
            <w:pPr>
              <w:pStyle w:val="BodyText"/>
              <w:spacing w:after="0"/>
              <w:jc w:val="center"/>
              <w:rPr>
                <w:rFonts w:asciiTheme="minorHAnsi" w:hAnsiTheme="minorHAnsi" w:cstheme="minorHAnsi"/>
              </w:rPr>
            </w:pPr>
          </w:p>
        </w:tc>
        <w:tc>
          <w:tcPr>
            <w:tcW w:w="2041" w:type="dxa"/>
            <w:tcBorders>
              <w:bottom w:val="single" w:sz="4" w:space="0" w:color="auto"/>
            </w:tcBorders>
            <w:vAlign w:val="center"/>
          </w:tcPr>
          <w:p w14:paraId="064892BB" w14:textId="77777777" w:rsidR="00EE122F" w:rsidRPr="00F14A8E" w:rsidRDefault="00EE122F" w:rsidP="00EE122F">
            <w:pPr>
              <w:pStyle w:val="BodyText"/>
              <w:spacing w:after="0"/>
              <w:rPr>
                <w:rFonts w:asciiTheme="minorHAnsi" w:hAnsiTheme="minorHAnsi" w:cstheme="minorHAnsi"/>
              </w:rPr>
            </w:pPr>
          </w:p>
        </w:tc>
      </w:tr>
      <w:tr w:rsidR="00EE122F" w:rsidRPr="00F14A8E" w14:paraId="5266F05A" w14:textId="77777777" w:rsidTr="00EE122F">
        <w:tc>
          <w:tcPr>
            <w:tcW w:w="1271" w:type="dxa"/>
            <w:tcBorders>
              <w:bottom w:val="single" w:sz="4" w:space="0" w:color="auto"/>
            </w:tcBorders>
            <w:vAlign w:val="center"/>
          </w:tcPr>
          <w:p w14:paraId="77306D26" w14:textId="77777777" w:rsidR="00EE122F" w:rsidRPr="00F14A8E" w:rsidRDefault="00EE122F" w:rsidP="00EE122F">
            <w:pPr>
              <w:pStyle w:val="BodyText"/>
              <w:spacing w:after="0"/>
              <w:rPr>
                <w:rFonts w:asciiTheme="minorHAnsi" w:hAnsiTheme="minorHAnsi" w:cstheme="minorHAnsi"/>
              </w:rPr>
            </w:pPr>
          </w:p>
        </w:tc>
        <w:tc>
          <w:tcPr>
            <w:tcW w:w="3379" w:type="dxa"/>
            <w:tcBorders>
              <w:bottom w:val="single" w:sz="4" w:space="0" w:color="auto"/>
            </w:tcBorders>
            <w:vAlign w:val="center"/>
          </w:tcPr>
          <w:p w14:paraId="17D8314F" w14:textId="77777777" w:rsidR="00EE122F" w:rsidRPr="00F14A8E" w:rsidRDefault="00EE122F" w:rsidP="00EE122F">
            <w:pPr>
              <w:pStyle w:val="BodyText"/>
              <w:spacing w:after="0"/>
              <w:rPr>
                <w:rFonts w:asciiTheme="minorHAnsi" w:hAnsiTheme="minorHAnsi" w:cstheme="minorHAnsi"/>
              </w:rPr>
            </w:pPr>
          </w:p>
        </w:tc>
        <w:tc>
          <w:tcPr>
            <w:tcW w:w="737" w:type="dxa"/>
            <w:tcBorders>
              <w:bottom w:val="single" w:sz="4" w:space="0" w:color="auto"/>
            </w:tcBorders>
            <w:vAlign w:val="center"/>
          </w:tcPr>
          <w:p w14:paraId="5BE869C1" w14:textId="77777777" w:rsidR="00EE122F" w:rsidRPr="00F14A8E" w:rsidRDefault="00EE122F" w:rsidP="00EE122F">
            <w:pPr>
              <w:pStyle w:val="BodyText"/>
              <w:spacing w:after="0"/>
              <w:jc w:val="center"/>
              <w:rPr>
                <w:rFonts w:asciiTheme="minorHAnsi" w:hAnsiTheme="minorHAnsi" w:cstheme="minorHAnsi"/>
              </w:rPr>
            </w:pPr>
          </w:p>
        </w:tc>
        <w:tc>
          <w:tcPr>
            <w:tcW w:w="737" w:type="dxa"/>
            <w:tcBorders>
              <w:bottom w:val="single" w:sz="4" w:space="0" w:color="auto"/>
            </w:tcBorders>
          </w:tcPr>
          <w:p w14:paraId="7E2E0AF1" w14:textId="77777777" w:rsidR="00EE122F" w:rsidRPr="00F14A8E" w:rsidRDefault="00EE122F" w:rsidP="00EE122F">
            <w:pPr>
              <w:pStyle w:val="BodyText"/>
              <w:spacing w:after="0"/>
              <w:jc w:val="center"/>
              <w:rPr>
                <w:rFonts w:asciiTheme="minorHAnsi" w:hAnsiTheme="minorHAnsi" w:cstheme="minorHAnsi"/>
              </w:rPr>
            </w:pPr>
          </w:p>
        </w:tc>
        <w:tc>
          <w:tcPr>
            <w:tcW w:w="737" w:type="dxa"/>
            <w:tcBorders>
              <w:bottom w:val="single" w:sz="4" w:space="0" w:color="auto"/>
            </w:tcBorders>
            <w:vAlign w:val="center"/>
          </w:tcPr>
          <w:p w14:paraId="4766CD17" w14:textId="77777777" w:rsidR="00EE122F" w:rsidRPr="00F14A8E" w:rsidRDefault="00EE122F" w:rsidP="00EE122F">
            <w:pPr>
              <w:pStyle w:val="BodyText"/>
              <w:spacing w:after="0"/>
              <w:jc w:val="center"/>
              <w:rPr>
                <w:rFonts w:asciiTheme="minorHAnsi" w:hAnsiTheme="minorHAnsi" w:cstheme="minorHAnsi"/>
              </w:rPr>
            </w:pPr>
          </w:p>
        </w:tc>
        <w:tc>
          <w:tcPr>
            <w:tcW w:w="737" w:type="dxa"/>
            <w:tcBorders>
              <w:bottom w:val="single" w:sz="4" w:space="0" w:color="auto"/>
            </w:tcBorders>
            <w:vAlign w:val="center"/>
          </w:tcPr>
          <w:p w14:paraId="4DD6C9D7" w14:textId="77777777" w:rsidR="00EE122F" w:rsidRPr="00F14A8E" w:rsidRDefault="00EE122F" w:rsidP="00EE122F">
            <w:pPr>
              <w:pStyle w:val="BodyText"/>
              <w:spacing w:after="0"/>
              <w:jc w:val="center"/>
              <w:rPr>
                <w:rFonts w:asciiTheme="minorHAnsi" w:hAnsiTheme="minorHAnsi" w:cstheme="minorHAnsi"/>
              </w:rPr>
            </w:pPr>
          </w:p>
        </w:tc>
        <w:tc>
          <w:tcPr>
            <w:tcW w:w="2041" w:type="dxa"/>
            <w:tcBorders>
              <w:bottom w:val="single" w:sz="4" w:space="0" w:color="auto"/>
            </w:tcBorders>
            <w:vAlign w:val="center"/>
          </w:tcPr>
          <w:p w14:paraId="440A18D1" w14:textId="77777777" w:rsidR="00EE122F" w:rsidRPr="00F14A8E" w:rsidRDefault="00EE122F" w:rsidP="00EE122F">
            <w:pPr>
              <w:pStyle w:val="BodyText"/>
              <w:spacing w:after="0"/>
              <w:rPr>
                <w:rFonts w:asciiTheme="minorHAnsi" w:hAnsiTheme="minorHAnsi" w:cstheme="minorHAnsi"/>
              </w:rPr>
            </w:pPr>
          </w:p>
        </w:tc>
      </w:tr>
      <w:tr w:rsidR="00903D97" w:rsidRPr="00F14A8E" w14:paraId="73888A10" w14:textId="77777777" w:rsidTr="00EE122F">
        <w:tc>
          <w:tcPr>
            <w:tcW w:w="1271" w:type="dxa"/>
            <w:tcBorders>
              <w:top w:val="single" w:sz="4" w:space="0" w:color="auto"/>
              <w:left w:val="nil"/>
              <w:bottom w:val="nil"/>
              <w:right w:val="nil"/>
            </w:tcBorders>
            <w:vAlign w:val="center"/>
          </w:tcPr>
          <w:p w14:paraId="47EFDF72" w14:textId="77777777" w:rsidR="00903D97" w:rsidRPr="00F14A8E" w:rsidRDefault="00903D97" w:rsidP="00C31035">
            <w:pPr>
              <w:pStyle w:val="BodyText"/>
              <w:spacing w:after="0"/>
              <w:rPr>
                <w:rFonts w:asciiTheme="minorHAnsi" w:hAnsiTheme="minorHAnsi" w:cstheme="minorHAnsi"/>
                <w:b/>
                <w:bCs/>
              </w:rPr>
            </w:pPr>
          </w:p>
        </w:tc>
        <w:tc>
          <w:tcPr>
            <w:tcW w:w="3379" w:type="dxa"/>
            <w:tcBorders>
              <w:top w:val="single" w:sz="4" w:space="0" w:color="auto"/>
              <w:left w:val="nil"/>
              <w:bottom w:val="nil"/>
              <w:right w:val="single" w:sz="4" w:space="0" w:color="auto"/>
            </w:tcBorders>
            <w:vAlign w:val="center"/>
          </w:tcPr>
          <w:p w14:paraId="585BF6F9" w14:textId="77777777" w:rsidR="00903D97" w:rsidRPr="00F14A8E" w:rsidRDefault="00903D97" w:rsidP="00C31035">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737" w:type="dxa"/>
            <w:tcBorders>
              <w:left w:val="single" w:sz="4" w:space="0" w:color="auto"/>
            </w:tcBorders>
            <w:shd w:val="clear" w:color="auto" w:fill="F2F2F2" w:themeFill="background1" w:themeFillShade="F2"/>
            <w:vAlign w:val="center"/>
          </w:tcPr>
          <w:p w14:paraId="5B1E9123" w14:textId="77777777" w:rsidR="00903D97" w:rsidRPr="00F14A8E" w:rsidRDefault="00903D97" w:rsidP="00C31035">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737" w:type="dxa"/>
            <w:shd w:val="clear" w:color="auto" w:fill="F2F2F2" w:themeFill="background1" w:themeFillShade="F2"/>
          </w:tcPr>
          <w:p w14:paraId="3EB2CE05" w14:textId="77777777" w:rsidR="00903D97" w:rsidRPr="00F14A8E" w:rsidRDefault="00903D97" w:rsidP="00C31035">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737" w:type="dxa"/>
            <w:shd w:val="clear" w:color="auto" w:fill="F2F2F2" w:themeFill="background1" w:themeFillShade="F2"/>
            <w:vAlign w:val="center"/>
          </w:tcPr>
          <w:p w14:paraId="6C967BA4" w14:textId="77777777" w:rsidR="00903D97" w:rsidRPr="00F14A8E" w:rsidRDefault="00903D97" w:rsidP="00C31035">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737" w:type="dxa"/>
            <w:tcBorders>
              <w:right w:val="single" w:sz="4" w:space="0" w:color="auto"/>
            </w:tcBorders>
            <w:shd w:val="clear" w:color="auto" w:fill="F2F2F2" w:themeFill="background1" w:themeFillShade="F2"/>
            <w:vAlign w:val="center"/>
          </w:tcPr>
          <w:p w14:paraId="64123D02" w14:textId="77777777" w:rsidR="00903D97" w:rsidRPr="00F14A8E" w:rsidRDefault="00903D97" w:rsidP="00C31035">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2041" w:type="dxa"/>
            <w:tcBorders>
              <w:top w:val="single" w:sz="4" w:space="0" w:color="auto"/>
              <w:left w:val="single" w:sz="4" w:space="0" w:color="auto"/>
              <w:bottom w:val="nil"/>
              <w:right w:val="nil"/>
            </w:tcBorders>
            <w:vAlign w:val="center"/>
          </w:tcPr>
          <w:p w14:paraId="2ABB6E70" w14:textId="77777777" w:rsidR="00903D97" w:rsidRPr="00F14A8E" w:rsidRDefault="00903D97" w:rsidP="00C31035">
            <w:pPr>
              <w:pStyle w:val="BodyText"/>
              <w:spacing w:after="0"/>
              <w:rPr>
                <w:rFonts w:asciiTheme="minorHAnsi" w:hAnsiTheme="minorHAnsi" w:cstheme="minorHAnsi"/>
                <w:b/>
                <w:bCs/>
              </w:rPr>
            </w:pPr>
          </w:p>
        </w:tc>
      </w:tr>
    </w:tbl>
    <w:p w14:paraId="478ACA6D" w14:textId="497A523D" w:rsidR="00CE45AC" w:rsidRPr="00F14A8E" w:rsidRDefault="00CE45AC" w:rsidP="0012300C">
      <w:pPr>
        <w:pStyle w:val="BodyText"/>
        <w:rPr>
          <w:rFonts w:asciiTheme="minorHAnsi" w:hAnsiTheme="minorHAnsi" w:cstheme="minorHAnsi"/>
        </w:rPr>
      </w:pPr>
    </w:p>
    <w:p w14:paraId="3FA98CBF" w14:textId="5EF8DBA2" w:rsidR="009D2A4C" w:rsidRPr="00F14A8E" w:rsidRDefault="007E5B68" w:rsidP="00036271">
      <w:pPr>
        <w:pStyle w:val="Heading2"/>
        <w:numPr>
          <w:ilvl w:val="0"/>
          <w:numId w:val="21"/>
        </w:numPr>
        <w:rPr>
          <w:rFonts w:asciiTheme="minorHAnsi" w:hAnsiTheme="minorHAnsi" w:cstheme="minorHAnsi"/>
        </w:rPr>
      </w:pPr>
      <w:r w:rsidRPr="00F14A8E">
        <w:rPr>
          <w:rFonts w:asciiTheme="minorHAnsi" w:hAnsiTheme="minorHAnsi" w:cstheme="minorHAnsi"/>
        </w:rPr>
        <w:t>Program Requirements (</w:t>
      </w:r>
      <w:r w:rsidR="00036271" w:rsidRPr="00F14A8E">
        <w:rPr>
          <w:rFonts w:asciiTheme="minorHAnsi" w:hAnsiTheme="minorHAnsi" w:cstheme="minorHAnsi"/>
          <w:color w:val="000000" w:themeColor="text1"/>
          <w:highlight w:val="yellow"/>
        </w:rPr>
        <w:t>xx</w:t>
      </w:r>
      <w:r w:rsidRPr="00F14A8E">
        <w:rPr>
          <w:rFonts w:asciiTheme="minorHAnsi" w:hAnsiTheme="minorHAnsi" w:cstheme="minorHAnsi"/>
          <w:color w:val="000000" w:themeColor="text1"/>
        </w:rPr>
        <w:t xml:space="preserve"> </w:t>
      </w:r>
      <w:r w:rsidRPr="00F14A8E">
        <w:rPr>
          <w:rFonts w:asciiTheme="minorHAnsi" w:hAnsiTheme="minorHAnsi" w:cstheme="minorHAnsi"/>
        </w:rPr>
        <w:t>credit</w:t>
      </w:r>
      <w:r w:rsidRPr="00F14A8E">
        <w:rPr>
          <w:rFonts w:asciiTheme="minorHAnsi" w:hAnsiTheme="minorHAnsi" w:cstheme="minorHAnsi"/>
          <w:spacing w:val="-5"/>
        </w:rPr>
        <w:t xml:space="preserve"> </w:t>
      </w:r>
      <w:r w:rsidRPr="00F14A8E">
        <w:rPr>
          <w:rFonts w:asciiTheme="minorHAnsi" w:hAnsiTheme="minorHAnsi" w:cstheme="minorHAnsi"/>
        </w:rPr>
        <w:t>hours)</w:t>
      </w:r>
    </w:p>
    <w:p w14:paraId="3D6F258E" w14:textId="58257DAC" w:rsidR="009D2A4C" w:rsidRPr="00F14A8E" w:rsidRDefault="007E5B68" w:rsidP="00B67AFE">
      <w:pPr>
        <w:pStyle w:val="ListParagraph"/>
        <w:numPr>
          <w:ilvl w:val="1"/>
          <w:numId w:val="21"/>
        </w:numPr>
        <w:spacing w:after="120" w:line="276" w:lineRule="auto"/>
        <w:rPr>
          <w:rFonts w:asciiTheme="minorHAnsi" w:hAnsiTheme="minorHAnsi" w:cstheme="minorHAnsi"/>
          <w:b/>
          <w:sz w:val="28"/>
        </w:rPr>
      </w:pPr>
      <w:r w:rsidRPr="00F14A8E">
        <w:rPr>
          <w:rFonts w:asciiTheme="minorHAnsi" w:hAnsiTheme="minorHAnsi" w:cstheme="minorHAnsi"/>
          <w:b/>
          <w:sz w:val="28"/>
        </w:rPr>
        <w:t>Program Requirements (Compulsory): (</w:t>
      </w:r>
      <w:r w:rsidR="00036271" w:rsidRPr="00F14A8E">
        <w:rPr>
          <w:rFonts w:asciiTheme="minorHAnsi" w:hAnsiTheme="minorHAnsi" w:cstheme="minorHAnsi"/>
          <w:b/>
          <w:color w:val="000000" w:themeColor="text1"/>
          <w:sz w:val="28"/>
        </w:rPr>
        <w:t>xx</w:t>
      </w:r>
      <w:r w:rsidRPr="00F14A8E">
        <w:rPr>
          <w:rFonts w:asciiTheme="minorHAnsi" w:hAnsiTheme="minorHAnsi" w:cstheme="minorHAnsi"/>
          <w:b/>
          <w:color w:val="000000" w:themeColor="text1"/>
          <w:sz w:val="28"/>
        </w:rPr>
        <w:t xml:space="preserve"> </w:t>
      </w:r>
      <w:r w:rsidRPr="00F14A8E">
        <w:rPr>
          <w:rFonts w:asciiTheme="minorHAnsi" w:hAnsiTheme="minorHAnsi" w:cstheme="minorHAnsi"/>
          <w:b/>
          <w:sz w:val="28"/>
        </w:rPr>
        <w:t>credit</w:t>
      </w:r>
      <w:r w:rsidRPr="00F14A8E">
        <w:rPr>
          <w:rFonts w:asciiTheme="minorHAnsi" w:hAnsiTheme="minorHAnsi" w:cstheme="minorHAnsi"/>
          <w:b/>
          <w:spacing w:val="-8"/>
          <w:sz w:val="28"/>
        </w:rPr>
        <w:t xml:space="preserve"> </w:t>
      </w:r>
      <w:r w:rsidRPr="00F14A8E">
        <w:rPr>
          <w:rFonts w:asciiTheme="minorHAnsi" w:hAnsiTheme="minorHAnsi" w:cstheme="minorHAnsi"/>
          <w:b/>
          <w:sz w:val="28"/>
        </w:rPr>
        <w:t>hours)</w:t>
      </w:r>
    </w:p>
    <w:tbl>
      <w:tblPr>
        <w:tblStyle w:val="TableGrid"/>
        <w:tblW w:w="10376" w:type="dxa"/>
        <w:tblLayout w:type="fixed"/>
        <w:tblCellMar>
          <w:left w:w="57" w:type="dxa"/>
          <w:right w:w="57" w:type="dxa"/>
        </w:tblCellMar>
        <w:tblLook w:val="04A0" w:firstRow="1" w:lastRow="0" w:firstColumn="1" w:lastColumn="0" w:noHBand="0" w:noVBand="1"/>
      </w:tblPr>
      <w:tblGrid>
        <w:gridCol w:w="1413"/>
        <w:gridCol w:w="3237"/>
        <w:gridCol w:w="737"/>
        <w:gridCol w:w="737"/>
        <w:gridCol w:w="959"/>
        <w:gridCol w:w="515"/>
        <w:gridCol w:w="737"/>
        <w:gridCol w:w="2041"/>
      </w:tblGrid>
      <w:tr w:rsidR="0040356A" w:rsidRPr="00F14A8E" w14:paraId="3EF86253" w14:textId="77777777" w:rsidTr="0040356A">
        <w:tc>
          <w:tcPr>
            <w:tcW w:w="1413" w:type="dxa"/>
            <w:vMerge w:val="restart"/>
            <w:shd w:val="clear" w:color="auto" w:fill="F2F2F2" w:themeFill="background1" w:themeFillShade="F2"/>
            <w:vAlign w:val="center"/>
          </w:tcPr>
          <w:p w14:paraId="4FDDC900" w14:textId="77777777" w:rsidR="0040356A" w:rsidRPr="00F14A8E" w:rsidRDefault="0040356A" w:rsidP="0040356A">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237" w:type="dxa"/>
            <w:vMerge w:val="restart"/>
            <w:shd w:val="clear" w:color="auto" w:fill="F2F2F2" w:themeFill="background1" w:themeFillShade="F2"/>
            <w:vAlign w:val="center"/>
          </w:tcPr>
          <w:p w14:paraId="0A74F5D8" w14:textId="77777777" w:rsidR="0040356A" w:rsidRPr="00F14A8E" w:rsidRDefault="0040356A" w:rsidP="0040356A">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737" w:type="dxa"/>
            <w:vMerge w:val="restart"/>
            <w:shd w:val="clear" w:color="auto" w:fill="F2F2F2" w:themeFill="background1" w:themeFillShade="F2"/>
            <w:vAlign w:val="center"/>
          </w:tcPr>
          <w:p w14:paraId="44082813" w14:textId="77777777" w:rsidR="0040356A" w:rsidRPr="00F14A8E" w:rsidRDefault="0040356A" w:rsidP="0040356A">
            <w:pPr>
              <w:pStyle w:val="BodyText"/>
              <w:spacing w:after="0"/>
              <w:jc w:val="center"/>
              <w:rPr>
                <w:rFonts w:asciiTheme="minorHAnsi" w:hAnsiTheme="minorHAnsi" w:cstheme="minorHAnsi"/>
                <w:b/>
                <w:bCs/>
              </w:rPr>
            </w:pPr>
            <w:r w:rsidRPr="00F14A8E">
              <w:rPr>
                <w:rFonts w:asciiTheme="minorHAnsi" w:hAnsiTheme="minorHAnsi" w:cstheme="minorHAnsi"/>
                <w:b/>
                <w:bCs/>
              </w:rPr>
              <w:t>Credit Hours</w:t>
            </w:r>
          </w:p>
        </w:tc>
        <w:tc>
          <w:tcPr>
            <w:tcW w:w="737" w:type="dxa"/>
            <w:vMerge w:val="restart"/>
            <w:shd w:val="clear" w:color="auto" w:fill="F2F2F2" w:themeFill="background1" w:themeFillShade="F2"/>
            <w:vAlign w:val="center"/>
          </w:tcPr>
          <w:p w14:paraId="0A73062B" w14:textId="3EE65C08" w:rsidR="0040356A" w:rsidRPr="00F14A8E" w:rsidRDefault="0040356A" w:rsidP="0040356A">
            <w:pPr>
              <w:pStyle w:val="BodyText"/>
              <w:spacing w:after="0"/>
              <w:jc w:val="center"/>
              <w:rPr>
                <w:rFonts w:asciiTheme="minorHAnsi" w:hAnsiTheme="minorHAnsi" w:cstheme="minorHAnsi"/>
                <w:b/>
                <w:bCs/>
              </w:rPr>
            </w:pPr>
            <w:r w:rsidRPr="00F14A8E">
              <w:rPr>
                <w:rFonts w:asciiTheme="minorHAnsi" w:hAnsiTheme="minorHAnsi" w:cstheme="minorHAnsi"/>
                <w:b/>
                <w:bCs/>
              </w:rPr>
              <w:t>ECTS</w:t>
            </w:r>
          </w:p>
        </w:tc>
        <w:tc>
          <w:tcPr>
            <w:tcW w:w="959" w:type="dxa"/>
            <w:vMerge w:val="restart"/>
            <w:shd w:val="clear" w:color="auto" w:fill="F2F2F2" w:themeFill="background1" w:themeFillShade="F2"/>
          </w:tcPr>
          <w:p w14:paraId="494EABEE" w14:textId="6CCF8B3F" w:rsidR="0040356A" w:rsidRPr="00F14A8E" w:rsidRDefault="00EE0D9A" w:rsidP="0040356A">
            <w:pPr>
              <w:pStyle w:val="BodyText"/>
              <w:spacing w:after="0"/>
              <w:jc w:val="center"/>
              <w:rPr>
                <w:rFonts w:asciiTheme="minorHAnsi" w:hAnsiTheme="minorHAnsi" w:cstheme="minorHAnsi"/>
                <w:b/>
                <w:bCs/>
              </w:rPr>
            </w:pPr>
            <w:r>
              <w:rPr>
                <w:rFonts w:asciiTheme="minorHAnsi" w:hAnsiTheme="minorHAnsi" w:cstheme="minorHAnsi"/>
                <w:b/>
                <w:bCs/>
              </w:rPr>
              <w:t>Teaching method</w:t>
            </w:r>
          </w:p>
        </w:tc>
        <w:tc>
          <w:tcPr>
            <w:tcW w:w="1252" w:type="dxa"/>
            <w:gridSpan w:val="2"/>
            <w:shd w:val="clear" w:color="auto" w:fill="F2F2F2" w:themeFill="background1" w:themeFillShade="F2"/>
            <w:vAlign w:val="center"/>
          </w:tcPr>
          <w:p w14:paraId="0C46BC0D" w14:textId="77777777" w:rsidR="0040356A" w:rsidRPr="00F14A8E" w:rsidRDefault="0040356A" w:rsidP="0040356A">
            <w:pPr>
              <w:pStyle w:val="BodyText"/>
              <w:spacing w:after="0"/>
              <w:jc w:val="center"/>
              <w:rPr>
                <w:rFonts w:asciiTheme="minorHAnsi" w:hAnsiTheme="minorHAnsi" w:cstheme="minorHAnsi"/>
                <w:b/>
                <w:bCs/>
              </w:rPr>
            </w:pPr>
            <w:r w:rsidRPr="00F14A8E">
              <w:rPr>
                <w:rFonts w:asciiTheme="minorHAnsi" w:hAnsiTheme="minorHAnsi" w:cstheme="minorHAnsi"/>
                <w:b/>
                <w:bCs/>
              </w:rPr>
              <w:t>Contact Hours</w:t>
            </w:r>
          </w:p>
        </w:tc>
        <w:tc>
          <w:tcPr>
            <w:tcW w:w="2041" w:type="dxa"/>
            <w:vMerge w:val="restart"/>
            <w:shd w:val="clear" w:color="auto" w:fill="F2F2F2" w:themeFill="background1" w:themeFillShade="F2"/>
            <w:vAlign w:val="center"/>
          </w:tcPr>
          <w:p w14:paraId="10A90383" w14:textId="77777777" w:rsidR="0040356A" w:rsidRPr="00F14A8E" w:rsidRDefault="0040356A" w:rsidP="0040356A">
            <w:pPr>
              <w:pStyle w:val="BodyText"/>
              <w:spacing w:after="0"/>
              <w:jc w:val="center"/>
              <w:rPr>
                <w:rFonts w:asciiTheme="minorHAnsi" w:hAnsiTheme="minorHAnsi" w:cstheme="minorHAnsi"/>
                <w:b/>
                <w:bCs/>
              </w:rPr>
            </w:pPr>
            <w:r w:rsidRPr="00F14A8E">
              <w:rPr>
                <w:rFonts w:asciiTheme="minorHAnsi" w:hAnsiTheme="minorHAnsi" w:cstheme="minorHAnsi"/>
                <w:b/>
                <w:bCs/>
              </w:rPr>
              <w:t>Prerequisites / Co-requisites</w:t>
            </w:r>
          </w:p>
        </w:tc>
      </w:tr>
      <w:tr w:rsidR="0040356A" w:rsidRPr="00F14A8E" w14:paraId="65316165" w14:textId="77777777" w:rsidTr="0040356A">
        <w:tc>
          <w:tcPr>
            <w:tcW w:w="1413" w:type="dxa"/>
            <w:vMerge/>
            <w:shd w:val="clear" w:color="auto" w:fill="F2F2F2" w:themeFill="background1" w:themeFillShade="F2"/>
            <w:vAlign w:val="center"/>
          </w:tcPr>
          <w:p w14:paraId="59E0EAA9" w14:textId="77777777" w:rsidR="0040356A" w:rsidRPr="00F14A8E" w:rsidRDefault="0040356A" w:rsidP="0040356A">
            <w:pPr>
              <w:pStyle w:val="BodyText"/>
              <w:spacing w:after="0"/>
              <w:jc w:val="center"/>
              <w:rPr>
                <w:rFonts w:asciiTheme="minorHAnsi" w:hAnsiTheme="minorHAnsi" w:cstheme="minorHAnsi"/>
              </w:rPr>
            </w:pPr>
          </w:p>
        </w:tc>
        <w:tc>
          <w:tcPr>
            <w:tcW w:w="3237" w:type="dxa"/>
            <w:vMerge/>
            <w:shd w:val="clear" w:color="auto" w:fill="F2F2F2" w:themeFill="background1" w:themeFillShade="F2"/>
            <w:vAlign w:val="center"/>
          </w:tcPr>
          <w:p w14:paraId="24972D70" w14:textId="77777777" w:rsidR="0040356A" w:rsidRPr="00F14A8E" w:rsidRDefault="0040356A" w:rsidP="0040356A">
            <w:pPr>
              <w:pStyle w:val="BodyText"/>
              <w:spacing w:after="0"/>
              <w:jc w:val="center"/>
              <w:rPr>
                <w:rFonts w:asciiTheme="minorHAnsi" w:hAnsiTheme="minorHAnsi" w:cstheme="minorHAnsi"/>
              </w:rPr>
            </w:pPr>
          </w:p>
        </w:tc>
        <w:tc>
          <w:tcPr>
            <w:tcW w:w="737" w:type="dxa"/>
            <w:vMerge/>
            <w:shd w:val="clear" w:color="auto" w:fill="F2F2F2" w:themeFill="background1" w:themeFillShade="F2"/>
            <w:vAlign w:val="center"/>
          </w:tcPr>
          <w:p w14:paraId="56B6E592" w14:textId="77777777" w:rsidR="0040356A" w:rsidRPr="00F14A8E" w:rsidRDefault="0040356A" w:rsidP="0040356A">
            <w:pPr>
              <w:pStyle w:val="BodyText"/>
              <w:spacing w:after="0"/>
              <w:jc w:val="center"/>
              <w:rPr>
                <w:rFonts w:asciiTheme="minorHAnsi" w:hAnsiTheme="minorHAnsi" w:cstheme="minorHAnsi"/>
              </w:rPr>
            </w:pPr>
          </w:p>
        </w:tc>
        <w:tc>
          <w:tcPr>
            <w:tcW w:w="737" w:type="dxa"/>
            <w:vMerge/>
            <w:shd w:val="clear" w:color="auto" w:fill="F2F2F2" w:themeFill="background1" w:themeFillShade="F2"/>
          </w:tcPr>
          <w:p w14:paraId="61E1DC05" w14:textId="77777777" w:rsidR="0040356A" w:rsidRPr="00F14A8E" w:rsidRDefault="0040356A" w:rsidP="0040356A">
            <w:pPr>
              <w:pStyle w:val="BodyText"/>
              <w:spacing w:after="0"/>
              <w:jc w:val="center"/>
              <w:rPr>
                <w:rFonts w:asciiTheme="minorHAnsi" w:hAnsiTheme="minorHAnsi" w:cstheme="minorHAnsi"/>
                <w:b/>
                <w:bCs/>
              </w:rPr>
            </w:pPr>
          </w:p>
        </w:tc>
        <w:tc>
          <w:tcPr>
            <w:tcW w:w="959" w:type="dxa"/>
            <w:vMerge/>
            <w:shd w:val="clear" w:color="auto" w:fill="F2F2F2" w:themeFill="background1" w:themeFillShade="F2"/>
          </w:tcPr>
          <w:p w14:paraId="677EB0B4" w14:textId="79C0509F" w:rsidR="0040356A" w:rsidRPr="00F14A8E" w:rsidRDefault="0040356A" w:rsidP="0040356A">
            <w:pPr>
              <w:pStyle w:val="BodyText"/>
              <w:spacing w:after="0"/>
              <w:jc w:val="center"/>
              <w:rPr>
                <w:rFonts w:asciiTheme="minorHAnsi" w:hAnsiTheme="minorHAnsi" w:cstheme="minorHAnsi"/>
                <w:b/>
                <w:bCs/>
              </w:rPr>
            </w:pPr>
          </w:p>
        </w:tc>
        <w:tc>
          <w:tcPr>
            <w:tcW w:w="515" w:type="dxa"/>
            <w:shd w:val="clear" w:color="auto" w:fill="F2F2F2" w:themeFill="background1" w:themeFillShade="F2"/>
            <w:vAlign w:val="center"/>
          </w:tcPr>
          <w:p w14:paraId="195482E9" w14:textId="77777777" w:rsidR="0040356A" w:rsidRPr="00F14A8E" w:rsidRDefault="0040356A" w:rsidP="0040356A">
            <w:pPr>
              <w:pStyle w:val="BodyText"/>
              <w:spacing w:after="0"/>
              <w:jc w:val="center"/>
              <w:rPr>
                <w:rFonts w:asciiTheme="minorHAnsi" w:hAnsiTheme="minorHAnsi" w:cstheme="minorHAnsi"/>
                <w:b/>
                <w:bCs/>
              </w:rPr>
            </w:pPr>
            <w:proofErr w:type="spellStart"/>
            <w:r w:rsidRPr="00F14A8E">
              <w:rPr>
                <w:rFonts w:asciiTheme="minorHAnsi" w:hAnsiTheme="minorHAnsi" w:cstheme="minorHAnsi"/>
                <w:b/>
                <w:bCs/>
              </w:rPr>
              <w:t>Lect</w:t>
            </w:r>
            <w:proofErr w:type="spellEnd"/>
          </w:p>
        </w:tc>
        <w:tc>
          <w:tcPr>
            <w:tcW w:w="737" w:type="dxa"/>
            <w:shd w:val="clear" w:color="auto" w:fill="F2F2F2" w:themeFill="background1" w:themeFillShade="F2"/>
            <w:vAlign w:val="center"/>
          </w:tcPr>
          <w:p w14:paraId="5A2ED1D3" w14:textId="77777777" w:rsidR="0040356A" w:rsidRPr="00F14A8E" w:rsidRDefault="0040356A" w:rsidP="0040356A">
            <w:pPr>
              <w:pStyle w:val="BodyText"/>
              <w:spacing w:after="0"/>
              <w:jc w:val="center"/>
              <w:rPr>
                <w:rFonts w:asciiTheme="minorHAnsi" w:hAnsiTheme="minorHAnsi" w:cstheme="minorHAnsi"/>
                <w:b/>
                <w:bCs/>
              </w:rPr>
            </w:pPr>
            <w:r w:rsidRPr="00F14A8E">
              <w:rPr>
                <w:rFonts w:asciiTheme="minorHAnsi" w:hAnsiTheme="minorHAnsi" w:cstheme="minorHAnsi"/>
                <w:b/>
                <w:bCs/>
              </w:rPr>
              <w:t>Lab</w:t>
            </w:r>
          </w:p>
        </w:tc>
        <w:tc>
          <w:tcPr>
            <w:tcW w:w="2041" w:type="dxa"/>
            <w:vMerge/>
            <w:shd w:val="clear" w:color="auto" w:fill="F2F2F2" w:themeFill="background1" w:themeFillShade="F2"/>
          </w:tcPr>
          <w:p w14:paraId="513479CC" w14:textId="77777777" w:rsidR="0040356A" w:rsidRPr="00F14A8E" w:rsidRDefault="0040356A" w:rsidP="0040356A">
            <w:pPr>
              <w:pStyle w:val="BodyText"/>
              <w:spacing w:after="0"/>
              <w:rPr>
                <w:rFonts w:asciiTheme="minorHAnsi" w:hAnsiTheme="minorHAnsi" w:cstheme="minorHAnsi"/>
              </w:rPr>
            </w:pPr>
          </w:p>
        </w:tc>
      </w:tr>
      <w:tr w:rsidR="0040356A" w:rsidRPr="00F14A8E" w14:paraId="6F8E2808" w14:textId="77777777" w:rsidTr="0040356A">
        <w:tc>
          <w:tcPr>
            <w:tcW w:w="1413" w:type="dxa"/>
          </w:tcPr>
          <w:p w14:paraId="6265204E" w14:textId="499937BB"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GERL301B1</w:t>
            </w:r>
          </w:p>
          <w:p w14:paraId="32725B2D" w14:textId="7D8065A8"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GERL301B2</w:t>
            </w:r>
          </w:p>
        </w:tc>
        <w:tc>
          <w:tcPr>
            <w:tcW w:w="3237" w:type="dxa"/>
          </w:tcPr>
          <w:p w14:paraId="56E9F3D5" w14:textId="77777777"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German V B1 track</w:t>
            </w:r>
          </w:p>
          <w:p w14:paraId="68208E02" w14:textId="349B8846"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German V B2 track</w:t>
            </w:r>
          </w:p>
        </w:tc>
        <w:tc>
          <w:tcPr>
            <w:tcW w:w="737" w:type="dxa"/>
          </w:tcPr>
          <w:p w14:paraId="0B72D5A2" w14:textId="77777777"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3</w:t>
            </w:r>
          </w:p>
          <w:p w14:paraId="43F4D990" w14:textId="0376D907"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3</w:t>
            </w:r>
          </w:p>
        </w:tc>
        <w:tc>
          <w:tcPr>
            <w:tcW w:w="737" w:type="dxa"/>
          </w:tcPr>
          <w:p w14:paraId="266563FE" w14:textId="77777777"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6</w:t>
            </w:r>
          </w:p>
          <w:p w14:paraId="34A1EC45" w14:textId="1AB9CCE2"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6</w:t>
            </w:r>
          </w:p>
        </w:tc>
        <w:tc>
          <w:tcPr>
            <w:tcW w:w="959" w:type="dxa"/>
          </w:tcPr>
          <w:p w14:paraId="7E724724" w14:textId="30C29A30" w:rsidR="0040356A" w:rsidRPr="00F14A8E" w:rsidRDefault="0040356A" w:rsidP="0040356A">
            <w:pPr>
              <w:pStyle w:val="BodyText"/>
              <w:spacing w:after="0"/>
              <w:jc w:val="center"/>
              <w:rPr>
                <w:rFonts w:asciiTheme="minorHAnsi" w:hAnsiTheme="minorHAnsi" w:cstheme="minorHAnsi"/>
              </w:rPr>
            </w:pPr>
          </w:p>
        </w:tc>
        <w:tc>
          <w:tcPr>
            <w:tcW w:w="515" w:type="dxa"/>
          </w:tcPr>
          <w:p w14:paraId="5BFD6CA9" w14:textId="77777777"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9</w:t>
            </w:r>
          </w:p>
          <w:p w14:paraId="19D4BB69" w14:textId="097A78AA"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9</w:t>
            </w:r>
          </w:p>
        </w:tc>
        <w:tc>
          <w:tcPr>
            <w:tcW w:w="737" w:type="dxa"/>
          </w:tcPr>
          <w:p w14:paraId="112670E8" w14:textId="50DBA926"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w:t>
            </w:r>
          </w:p>
        </w:tc>
        <w:tc>
          <w:tcPr>
            <w:tcW w:w="2041" w:type="dxa"/>
          </w:tcPr>
          <w:p w14:paraId="01E9D027" w14:textId="77777777"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GERL202B1</w:t>
            </w:r>
          </w:p>
          <w:p w14:paraId="0AC62BE2" w14:textId="01E31A4D"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GERL202B2</w:t>
            </w:r>
          </w:p>
        </w:tc>
      </w:tr>
      <w:tr w:rsidR="0040356A" w:rsidRPr="00F14A8E" w14:paraId="12CB8B4B" w14:textId="77777777" w:rsidTr="0040356A">
        <w:tc>
          <w:tcPr>
            <w:tcW w:w="1413" w:type="dxa"/>
            <w:tcBorders>
              <w:bottom w:val="single" w:sz="4" w:space="0" w:color="auto"/>
            </w:tcBorders>
          </w:tcPr>
          <w:p w14:paraId="2CF0F5C7" w14:textId="5BE52419"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GERL302REG</w:t>
            </w:r>
          </w:p>
          <w:p w14:paraId="364ACD4D" w14:textId="592D6E71"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GERL302INT</w:t>
            </w:r>
          </w:p>
          <w:p w14:paraId="3BA2BE2E" w14:textId="3311AC29"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GERL302B2</w:t>
            </w:r>
          </w:p>
        </w:tc>
        <w:tc>
          <w:tcPr>
            <w:tcW w:w="3237" w:type="dxa"/>
            <w:tcBorders>
              <w:bottom w:val="single" w:sz="4" w:space="0" w:color="auto"/>
            </w:tcBorders>
          </w:tcPr>
          <w:p w14:paraId="1E67C110" w14:textId="77777777"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German VI Regular</w:t>
            </w:r>
          </w:p>
          <w:p w14:paraId="11676B92" w14:textId="77777777"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German VI Intensive</w:t>
            </w:r>
          </w:p>
          <w:p w14:paraId="6D66CD8A" w14:textId="6578D7C7"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German VI B2 track</w:t>
            </w:r>
          </w:p>
        </w:tc>
        <w:tc>
          <w:tcPr>
            <w:tcW w:w="737" w:type="dxa"/>
          </w:tcPr>
          <w:p w14:paraId="3B030423" w14:textId="77777777"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3</w:t>
            </w:r>
          </w:p>
          <w:p w14:paraId="79B4E51A" w14:textId="77777777"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3</w:t>
            </w:r>
          </w:p>
          <w:p w14:paraId="1BE81761" w14:textId="57687536"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3</w:t>
            </w:r>
          </w:p>
        </w:tc>
        <w:tc>
          <w:tcPr>
            <w:tcW w:w="737" w:type="dxa"/>
          </w:tcPr>
          <w:p w14:paraId="64F5CA20" w14:textId="77777777"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6</w:t>
            </w:r>
          </w:p>
          <w:p w14:paraId="4458072A" w14:textId="77777777"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6</w:t>
            </w:r>
          </w:p>
          <w:p w14:paraId="538AEF70" w14:textId="0017B26D"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6</w:t>
            </w:r>
          </w:p>
        </w:tc>
        <w:tc>
          <w:tcPr>
            <w:tcW w:w="959" w:type="dxa"/>
          </w:tcPr>
          <w:p w14:paraId="4C61B1F7" w14:textId="42F1DBD2" w:rsidR="0040356A" w:rsidRPr="00F14A8E" w:rsidRDefault="0040356A" w:rsidP="0040356A">
            <w:pPr>
              <w:pStyle w:val="BodyText"/>
              <w:spacing w:after="0"/>
              <w:jc w:val="center"/>
              <w:rPr>
                <w:rFonts w:asciiTheme="minorHAnsi" w:hAnsiTheme="minorHAnsi" w:cstheme="minorHAnsi"/>
              </w:rPr>
            </w:pPr>
          </w:p>
        </w:tc>
        <w:tc>
          <w:tcPr>
            <w:tcW w:w="515" w:type="dxa"/>
          </w:tcPr>
          <w:p w14:paraId="7E278D8C" w14:textId="184FA85D"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6</w:t>
            </w:r>
          </w:p>
          <w:p w14:paraId="5F0F16A9" w14:textId="48C08256"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9</w:t>
            </w:r>
          </w:p>
          <w:p w14:paraId="6ABF926D" w14:textId="7A8F633A"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6</w:t>
            </w:r>
          </w:p>
        </w:tc>
        <w:tc>
          <w:tcPr>
            <w:tcW w:w="737" w:type="dxa"/>
          </w:tcPr>
          <w:p w14:paraId="526148DF" w14:textId="64180C78" w:rsidR="0040356A" w:rsidRPr="00F14A8E" w:rsidRDefault="0040356A" w:rsidP="0040356A">
            <w:pPr>
              <w:pStyle w:val="BodyText"/>
              <w:spacing w:after="0"/>
              <w:jc w:val="center"/>
              <w:rPr>
                <w:rFonts w:asciiTheme="minorHAnsi" w:hAnsiTheme="minorHAnsi" w:cstheme="minorHAnsi"/>
              </w:rPr>
            </w:pPr>
            <w:r w:rsidRPr="00F14A8E">
              <w:rPr>
                <w:rFonts w:asciiTheme="minorHAnsi" w:hAnsiTheme="minorHAnsi" w:cstheme="minorHAnsi"/>
              </w:rPr>
              <w:t>-</w:t>
            </w:r>
          </w:p>
        </w:tc>
        <w:tc>
          <w:tcPr>
            <w:tcW w:w="2041" w:type="dxa"/>
            <w:tcBorders>
              <w:bottom w:val="single" w:sz="4" w:space="0" w:color="auto"/>
            </w:tcBorders>
          </w:tcPr>
          <w:p w14:paraId="0AE7D7D3" w14:textId="77777777"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GERL301B1</w:t>
            </w:r>
          </w:p>
          <w:p w14:paraId="6C1F19AE" w14:textId="42FAA68B" w:rsidR="0040356A" w:rsidRDefault="0040356A" w:rsidP="0040356A">
            <w:pPr>
              <w:pStyle w:val="BodyText"/>
              <w:spacing w:after="0"/>
              <w:rPr>
                <w:rFonts w:asciiTheme="minorHAnsi" w:hAnsiTheme="minorHAnsi" w:cstheme="minorHAnsi"/>
              </w:rPr>
            </w:pPr>
            <w:r w:rsidRPr="00F14A8E">
              <w:rPr>
                <w:rFonts w:asciiTheme="minorHAnsi" w:hAnsiTheme="minorHAnsi" w:cstheme="minorHAnsi"/>
              </w:rPr>
              <w:t>GERL301B</w:t>
            </w:r>
            <w:r>
              <w:rPr>
                <w:rFonts w:asciiTheme="minorHAnsi" w:hAnsiTheme="minorHAnsi" w:cstheme="minorHAnsi"/>
              </w:rPr>
              <w:t>1</w:t>
            </w:r>
          </w:p>
          <w:p w14:paraId="793574B7" w14:textId="67E91477" w:rsidR="0040356A" w:rsidRPr="00F14A8E" w:rsidRDefault="0040356A" w:rsidP="0040356A">
            <w:pPr>
              <w:pStyle w:val="BodyText"/>
              <w:spacing w:after="0"/>
              <w:rPr>
                <w:rFonts w:asciiTheme="minorHAnsi" w:hAnsiTheme="minorHAnsi" w:cstheme="minorHAnsi"/>
              </w:rPr>
            </w:pPr>
            <w:r>
              <w:rPr>
                <w:rFonts w:asciiTheme="minorHAnsi" w:hAnsiTheme="minorHAnsi" w:cstheme="minorHAnsi"/>
              </w:rPr>
              <w:t>GERL301B2</w:t>
            </w:r>
          </w:p>
        </w:tc>
      </w:tr>
      <w:tr w:rsidR="0040356A" w:rsidRPr="00F14A8E" w14:paraId="70EA75F6" w14:textId="77777777" w:rsidTr="0040356A">
        <w:tc>
          <w:tcPr>
            <w:tcW w:w="1413" w:type="dxa"/>
            <w:tcBorders>
              <w:bottom w:val="single" w:sz="4" w:space="0" w:color="auto"/>
            </w:tcBorders>
            <w:vAlign w:val="center"/>
          </w:tcPr>
          <w:p w14:paraId="25AB64A2" w14:textId="1583908C"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XXXX0000</w:t>
            </w:r>
          </w:p>
        </w:tc>
        <w:tc>
          <w:tcPr>
            <w:tcW w:w="3237" w:type="dxa"/>
            <w:tcBorders>
              <w:bottom w:val="single" w:sz="4" w:space="0" w:color="auto"/>
            </w:tcBorders>
            <w:vAlign w:val="center"/>
          </w:tcPr>
          <w:p w14:paraId="3B407105" w14:textId="77777777" w:rsidR="0040356A" w:rsidRPr="00F14A8E" w:rsidRDefault="0040356A" w:rsidP="0040356A">
            <w:pPr>
              <w:pStyle w:val="BodyText"/>
              <w:spacing w:after="0"/>
              <w:rPr>
                <w:rFonts w:asciiTheme="minorHAnsi" w:hAnsiTheme="minorHAnsi" w:cstheme="minorHAnsi"/>
              </w:rPr>
            </w:pPr>
          </w:p>
        </w:tc>
        <w:tc>
          <w:tcPr>
            <w:tcW w:w="737" w:type="dxa"/>
            <w:tcBorders>
              <w:bottom w:val="single" w:sz="4" w:space="0" w:color="auto"/>
            </w:tcBorders>
            <w:vAlign w:val="center"/>
          </w:tcPr>
          <w:p w14:paraId="323CA250" w14:textId="77777777" w:rsidR="0040356A" w:rsidRPr="00F14A8E" w:rsidRDefault="0040356A" w:rsidP="0040356A">
            <w:pPr>
              <w:pStyle w:val="BodyText"/>
              <w:spacing w:after="0"/>
              <w:jc w:val="center"/>
              <w:rPr>
                <w:rFonts w:asciiTheme="minorHAnsi" w:hAnsiTheme="minorHAnsi" w:cstheme="minorHAnsi"/>
              </w:rPr>
            </w:pPr>
          </w:p>
        </w:tc>
        <w:tc>
          <w:tcPr>
            <w:tcW w:w="737" w:type="dxa"/>
            <w:tcBorders>
              <w:bottom w:val="single" w:sz="4" w:space="0" w:color="auto"/>
            </w:tcBorders>
          </w:tcPr>
          <w:p w14:paraId="593CADE6" w14:textId="77777777" w:rsidR="0040356A" w:rsidRPr="00F14A8E" w:rsidRDefault="0040356A" w:rsidP="0040356A">
            <w:pPr>
              <w:pStyle w:val="BodyText"/>
              <w:spacing w:after="0"/>
              <w:jc w:val="center"/>
              <w:rPr>
                <w:rFonts w:asciiTheme="minorHAnsi" w:hAnsiTheme="minorHAnsi" w:cstheme="minorHAnsi"/>
              </w:rPr>
            </w:pPr>
          </w:p>
        </w:tc>
        <w:tc>
          <w:tcPr>
            <w:tcW w:w="959" w:type="dxa"/>
            <w:tcBorders>
              <w:bottom w:val="single" w:sz="4" w:space="0" w:color="auto"/>
            </w:tcBorders>
          </w:tcPr>
          <w:p w14:paraId="09A2E95C" w14:textId="141087F6" w:rsidR="0040356A" w:rsidRPr="00F14A8E" w:rsidRDefault="0040356A" w:rsidP="0040356A">
            <w:pPr>
              <w:pStyle w:val="BodyText"/>
              <w:spacing w:after="0"/>
              <w:jc w:val="center"/>
              <w:rPr>
                <w:rFonts w:asciiTheme="minorHAnsi" w:hAnsiTheme="minorHAnsi" w:cstheme="minorHAnsi"/>
              </w:rPr>
            </w:pPr>
          </w:p>
        </w:tc>
        <w:tc>
          <w:tcPr>
            <w:tcW w:w="515" w:type="dxa"/>
            <w:tcBorders>
              <w:bottom w:val="single" w:sz="4" w:space="0" w:color="auto"/>
            </w:tcBorders>
            <w:vAlign w:val="center"/>
          </w:tcPr>
          <w:p w14:paraId="31E1711F" w14:textId="77777777" w:rsidR="0040356A" w:rsidRPr="00F14A8E" w:rsidRDefault="0040356A" w:rsidP="0040356A">
            <w:pPr>
              <w:pStyle w:val="BodyText"/>
              <w:spacing w:after="0"/>
              <w:jc w:val="center"/>
              <w:rPr>
                <w:rFonts w:asciiTheme="minorHAnsi" w:hAnsiTheme="minorHAnsi" w:cstheme="minorHAnsi"/>
              </w:rPr>
            </w:pPr>
          </w:p>
        </w:tc>
        <w:tc>
          <w:tcPr>
            <w:tcW w:w="737" w:type="dxa"/>
            <w:tcBorders>
              <w:bottom w:val="single" w:sz="4" w:space="0" w:color="auto"/>
            </w:tcBorders>
            <w:vAlign w:val="center"/>
          </w:tcPr>
          <w:p w14:paraId="30BD911F" w14:textId="77777777" w:rsidR="0040356A" w:rsidRPr="00F14A8E" w:rsidRDefault="0040356A" w:rsidP="0040356A">
            <w:pPr>
              <w:pStyle w:val="BodyText"/>
              <w:spacing w:after="0"/>
              <w:jc w:val="center"/>
              <w:rPr>
                <w:rFonts w:asciiTheme="minorHAnsi" w:hAnsiTheme="minorHAnsi" w:cstheme="minorHAnsi"/>
              </w:rPr>
            </w:pPr>
          </w:p>
        </w:tc>
        <w:tc>
          <w:tcPr>
            <w:tcW w:w="2041" w:type="dxa"/>
            <w:tcBorders>
              <w:bottom w:val="single" w:sz="4" w:space="0" w:color="auto"/>
            </w:tcBorders>
            <w:vAlign w:val="center"/>
          </w:tcPr>
          <w:p w14:paraId="73752A73" w14:textId="734D04ED" w:rsidR="0040356A" w:rsidRPr="00F14A8E" w:rsidRDefault="0040356A" w:rsidP="0040356A">
            <w:pPr>
              <w:pStyle w:val="BodyText"/>
              <w:spacing w:after="0"/>
              <w:rPr>
                <w:rFonts w:asciiTheme="minorHAnsi" w:hAnsiTheme="minorHAnsi" w:cstheme="minorHAnsi"/>
              </w:rPr>
            </w:pPr>
            <w:r w:rsidRPr="00F14A8E">
              <w:rPr>
                <w:rFonts w:asciiTheme="minorHAnsi" w:hAnsiTheme="minorHAnsi" w:cstheme="minorHAnsi"/>
              </w:rPr>
              <w:t>XXXX0000, XXXX0000</w:t>
            </w:r>
          </w:p>
        </w:tc>
      </w:tr>
      <w:tr w:rsidR="0040356A" w:rsidRPr="00F14A8E" w14:paraId="75AD1C34" w14:textId="77777777" w:rsidTr="0040356A">
        <w:tc>
          <w:tcPr>
            <w:tcW w:w="1413" w:type="dxa"/>
            <w:tcBorders>
              <w:bottom w:val="single" w:sz="4" w:space="0" w:color="auto"/>
            </w:tcBorders>
            <w:vAlign w:val="center"/>
          </w:tcPr>
          <w:p w14:paraId="299E22A9" w14:textId="77777777" w:rsidR="0040356A" w:rsidRPr="00F14A8E" w:rsidRDefault="0040356A" w:rsidP="0040356A">
            <w:pPr>
              <w:pStyle w:val="BodyText"/>
              <w:spacing w:after="0"/>
              <w:rPr>
                <w:rFonts w:asciiTheme="minorHAnsi" w:hAnsiTheme="minorHAnsi" w:cstheme="minorHAnsi"/>
              </w:rPr>
            </w:pPr>
          </w:p>
        </w:tc>
        <w:tc>
          <w:tcPr>
            <w:tcW w:w="3237" w:type="dxa"/>
            <w:tcBorders>
              <w:bottom w:val="single" w:sz="4" w:space="0" w:color="auto"/>
            </w:tcBorders>
            <w:vAlign w:val="center"/>
          </w:tcPr>
          <w:p w14:paraId="32A47746" w14:textId="77777777" w:rsidR="0040356A" w:rsidRPr="00F14A8E" w:rsidRDefault="0040356A" w:rsidP="0040356A">
            <w:pPr>
              <w:pStyle w:val="BodyText"/>
              <w:spacing w:after="0"/>
              <w:rPr>
                <w:rFonts w:asciiTheme="minorHAnsi" w:hAnsiTheme="minorHAnsi" w:cstheme="minorHAnsi"/>
              </w:rPr>
            </w:pPr>
          </w:p>
        </w:tc>
        <w:tc>
          <w:tcPr>
            <w:tcW w:w="737" w:type="dxa"/>
            <w:tcBorders>
              <w:bottom w:val="single" w:sz="4" w:space="0" w:color="auto"/>
            </w:tcBorders>
            <w:vAlign w:val="center"/>
          </w:tcPr>
          <w:p w14:paraId="6A809603" w14:textId="77777777" w:rsidR="0040356A" w:rsidRPr="00F14A8E" w:rsidRDefault="0040356A" w:rsidP="0040356A">
            <w:pPr>
              <w:pStyle w:val="BodyText"/>
              <w:spacing w:after="0"/>
              <w:jc w:val="center"/>
              <w:rPr>
                <w:rFonts w:asciiTheme="minorHAnsi" w:hAnsiTheme="minorHAnsi" w:cstheme="minorHAnsi"/>
              </w:rPr>
            </w:pPr>
          </w:p>
        </w:tc>
        <w:tc>
          <w:tcPr>
            <w:tcW w:w="737" w:type="dxa"/>
            <w:tcBorders>
              <w:bottom w:val="single" w:sz="4" w:space="0" w:color="auto"/>
            </w:tcBorders>
          </w:tcPr>
          <w:p w14:paraId="73EB111D" w14:textId="77777777" w:rsidR="0040356A" w:rsidRPr="00F14A8E" w:rsidRDefault="0040356A" w:rsidP="0040356A">
            <w:pPr>
              <w:pStyle w:val="BodyText"/>
              <w:spacing w:after="0"/>
              <w:jc w:val="center"/>
              <w:rPr>
                <w:rFonts w:asciiTheme="minorHAnsi" w:hAnsiTheme="minorHAnsi" w:cstheme="minorHAnsi"/>
              </w:rPr>
            </w:pPr>
          </w:p>
        </w:tc>
        <w:tc>
          <w:tcPr>
            <w:tcW w:w="959" w:type="dxa"/>
            <w:tcBorders>
              <w:bottom w:val="single" w:sz="4" w:space="0" w:color="auto"/>
            </w:tcBorders>
          </w:tcPr>
          <w:p w14:paraId="127A2B54" w14:textId="07E83FFA" w:rsidR="0040356A" w:rsidRPr="00F14A8E" w:rsidRDefault="0040356A" w:rsidP="0040356A">
            <w:pPr>
              <w:pStyle w:val="BodyText"/>
              <w:spacing w:after="0"/>
              <w:jc w:val="center"/>
              <w:rPr>
                <w:rFonts w:asciiTheme="minorHAnsi" w:hAnsiTheme="minorHAnsi" w:cstheme="minorHAnsi"/>
              </w:rPr>
            </w:pPr>
          </w:p>
        </w:tc>
        <w:tc>
          <w:tcPr>
            <w:tcW w:w="515" w:type="dxa"/>
            <w:tcBorders>
              <w:bottom w:val="single" w:sz="4" w:space="0" w:color="auto"/>
            </w:tcBorders>
            <w:vAlign w:val="center"/>
          </w:tcPr>
          <w:p w14:paraId="65000495" w14:textId="77777777" w:rsidR="0040356A" w:rsidRPr="00F14A8E" w:rsidRDefault="0040356A" w:rsidP="0040356A">
            <w:pPr>
              <w:pStyle w:val="BodyText"/>
              <w:spacing w:after="0"/>
              <w:jc w:val="center"/>
              <w:rPr>
                <w:rFonts w:asciiTheme="minorHAnsi" w:hAnsiTheme="minorHAnsi" w:cstheme="minorHAnsi"/>
              </w:rPr>
            </w:pPr>
          </w:p>
        </w:tc>
        <w:tc>
          <w:tcPr>
            <w:tcW w:w="737" w:type="dxa"/>
            <w:tcBorders>
              <w:bottom w:val="single" w:sz="4" w:space="0" w:color="auto"/>
            </w:tcBorders>
            <w:vAlign w:val="center"/>
          </w:tcPr>
          <w:p w14:paraId="4CBCA916" w14:textId="77777777" w:rsidR="0040356A" w:rsidRPr="00F14A8E" w:rsidRDefault="0040356A" w:rsidP="0040356A">
            <w:pPr>
              <w:pStyle w:val="BodyText"/>
              <w:spacing w:after="0"/>
              <w:jc w:val="center"/>
              <w:rPr>
                <w:rFonts w:asciiTheme="minorHAnsi" w:hAnsiTheme="minorHAnsi" w:cstheme="minorHAnsi"/>
              </w:rPr>
            </w:pPr>
          </w:p>
        </w:tc>
        <w:tc>
          <w:tcPr>
            <w:tcW w:w="2041" w:type="dxa"/>
            <w:tcBorders>
              <w:bottom w:val="single" w:sz="4" w:space="0" w:color="auto"/>
            </w:tcBorders>
            <w:vAlign w:val="center"/>
          </w:tcPr>
          <w:p w14:paraId="7CAF8C7A" w14:textId="77777777" w:rsidR="0040356A" w:rsidRPr="00F14A8E" w:rsidRDefault="0040356A" w:rsidP="0040356A">
            <w:pPr>
              <w:pStyle w:val="BodyText"/>
              <w:spacing w:after="0"/>
              <w:rPr>
                <w:rFonts w:asciiTheme="minorHAnsi" w:hAnsiTheme="minorHAnsi" w:cstheme="minorHAnsi"/>
              </w:rPr>
            </w:pPr>
          </w:p>
        </w:tc>
      </w:tr>
      <w:tr w:rsidR="0040356A" w:rsidRPr="00F14A8E" w14:paraId="5E25C92A" w14:textId="77777777" w:rsidTr="0040356A">
        <w:tc>
          <w:tcPr>
            <w:tcW w:w="1413" w:type="dxa"/>
            <w:tcBorders>
              <w:bottom w:val="single" w:sz="4" w:space="0" w:color="auto"/>
            </w:tcBorders>
            <w:vAlign w:val="center"/>
          </w:tcPr>
          <w:p w14:paraId="0D1FE8B6" w14:textId="77777777" w:rsidR="0040356A" w:rsidRPr="00F14A8E" w:rsidRDefault="0040356A" w:rsidP="0040356A">
            <w:pPr>
              <w:pStyle w:val="BodyText"/>
              <w:spacing w:after="0"/>
              <w:rPr>
                <w:rFonts w:asciiTheme="minorHAnsi" w:hAnsiTheme="minorHAnsi" w:cstheme="minorHAnsi"/>
              </w:rPr>
            </w:pPr>
          </w:p>
        </w:tc>
        <w:tc>
          <w:tcPr>
            <w:tcW w:w="3237" w:type="dxa"/>
            <w:tcBorders>
              <w:bottom w:val="single" w:sz="4" w:space="0" w:color="auto"/>
            </w:tcBorders>
            <w:vAlign w:val="center"/>
          </w:tcPr>
          <w:p w14:paraId="1C2F3E4C" w14:textId="77777777" w:rsidR="0040356A" w:rsidRPr="00F14A8E" w:rsidRDefault="0040356A" w:rsidP="0040356A">
            <w:pPr>
              <w:pStyle w:val="BodyText"/>
              <w:spacing w:after="0"/>
              <w:rPr>
                <w:rFonts w:asciiTheme="minorHAnsi" w:hAnsiTheme="minorHAnsi" w:cstheme="minorHAnsi"/>
              </w:rPr>
            </w:pPr>
          </w:p>
        </w:tc>
        <w:tc>
          <w:tcPr>
            <w:tcW w:w="737" w:type="dxa"/>
            <w:tcBorders>
              <w:bottom w:val="single" w:sz="4" w:space="0" w:color="auto"/>
            </w:tcBorders>
            <w:vAlign w:val="center"/>
          </w:tcPr>
          <w:p w14:paraId="5B75BB94" w14:textId="77777777" w:rsidR="0040356A" w:rsidRPr="00F14A8E" w:rsidRDefault="0040356A" w:rsidP="0040356A">
            <w:pPr>
              <w:pStyle w:val="BodyText"/>
              <w:spacing w:after="0"/>
              <w:jc w:val="center"/>
              <w:rPr>
                <w:rFonts w:asciiTheme="minorHAnsi" w:hAnsiTheme="minorHAnsi" w:cstheme="minorHAnsi"/>
              </w:rPr>
            </w:pPr>
          </w:p>
        </w:tc>
        <w:tc>
          <w:tcPr>
            <w:tcW w:w="737" w:type="dxa"/>
            <w:tcBorders>
              <w:bottom w:val="single" w:sz="4" w:space="0" w:color="auto"/>
            </w:tcBorders>
          </w:tcPr>
          <w:p w14:paraId="41EE320B" w14:textId="77777777" w:rsidR="0040356A" w:rsidRPr="00F14A8E" w:rsidRDefault="0040356A" w:rsidP="0040356A">
            <w:pPr>
              <w:pStyle w:val="BodyText"/>
              <w:spacing w:after="0"/>
              <w:jc w:val="center"/>
              <w:rPr>
                <w:rFonts w:asciiTheme="minorHAnsi" w:hAnsiTheme="minorHAnsi" w:cstheme="minorHAnsi"/>
              </w:rPr>
            </w:pPr>
          </w:p>
        </w:tc>
        <w:tc>
          <w:tcPr>
            <w:tcW w:w="959" w:type="dxa"/>
            <w:tcBorders>
              <w:bottom w:val="single" w:sz="4" w:space="0" w:color="auto"/>
            </w:tcBorders>
          </w:tcPr>
          <w:p w14:paraId="0097BF46" w14:textId="1BFC87B0" w:rsidR="0040356A" w:rsidRPr="00F14A8E" w:rsidRDefault="0040356A" w:rsidP="0040356A">
            <w:pPr>
              <w:pStyle w:val="BodyText"/>
              <w:spacing w:after="0"/>
              <w:jc w:val="center"/>
              <w:rPr>
                <w:rFonts w:asciiTheme="minorHAnsi" w:hAnsiTheme="minorHAnsi" w:cstheme="minorHAnsi"/>
              </w:rPr>
            </w:pPr>
          </w:p>
        </w:tc>
        <w:tc>
          <w:tcPr>
            <w:tcW w:w="515" w:type="dxa"/>
            <w:tcBorders>
              <w:bottom w:val="single" w:sz="4" w:space="0" w:color="auto"/>
            </w:tcBorders>
            <w:vAlign w:val="center"/>
          </w:tcPr>
          <w:p w14:paraId="6D827AA5" w14:textId="77777777" w:rsidR="0040356A" w:rsidRPr="00F14A8E" w:rsidRDefault="0040356A" w:rsidP="0040356A">
            <w:pPr>
              <w:pStyle w:val="BodyText"/>
              <w:spacing w:after="0"/>
              <w:jc w:val="center"/>
              <w:rPr>
                <w:rFonts w:asciiTheme="minorHAnsi" w:hAnsiTheme="minorHAnsi" w:cstheme="minorHAnsi"/>
              </w:rPr>
            </w:pPr>
          </w:p>
        </w:tc>
        <w:tc>
          <w:tcPr>
            <w:tcW w:w="737" w:type="dxa"/>
            <w:tcBorders>
              <w:bottom w:val="single" w:sz="4" w:space="0" w:color="auto"/>
            </w:tcBorders>
            <w:vAlign w:val="center"/>
          </w:tcPr>
          <w:p w14:paraId="41A7FF8E" w14:textId="77777777" w:rsidR="0040356A" w:rsidRPr="00F14A8E" w:rsidRDefault="0040356A" w:rsidP="0040356A">
            <w:pPr>
              <w:pStyle w:val="BodyText"/>
              <w:spacing w:after="0"/>
              <w:jc w:val="center"/>
              <w:rPr>
                <w:rFonts w:asciiTheme="minorHAnsi" w:hAnsiTheme="minorHAnsi" w:cstheme="minorHAnsi"/>
              </w:rPr>
            </w:pPr>
          </w:p>
        </w:tc>
        <w:tc>
          <w:tcPr>
            <w:tcW w:w="2041" w:type="dxa"/>
            <w:tcBorders>
              <w:bottom w:val="single" w:sz="4" w:space="0" w:color="auto"/>
            </w:tcBorders>
            <w:vAlign w:val="center"/>
          </w:tcPr>
          <w:p w14:paraId="6503CEEA" w14:textId="77777777" w:rsidR="0040356A" w:rsidRPr="00F14A8E" w:rsidRDefault="0040356A" w:rsidP="0040356A">
            <w:pPr>
              <w:pStyle w:val="BodyText"/>
              <w:spacing w:after="0"/>
              <w:rPr>
                <w:rFonts w:asciiTheme="minorHAnsi" w:hAnsiTheme="minorHAnsi" w:cstheme="minorHAnsi"/>
              </w:rPr>
            </w:pPr>
          </w:p>
        </w:tc>
      </w:tr>
      <w:tr w:rsidR="0040356A" w:rsidRPr="00F14A8E" w14:paraId="1BA6E58C" w14:textId="77777777" w:rsidTr="0040356A">
        <w:trPr>
          <w:trHeight w:val="58"/>
        </w:trPr>
        <w:tc>
          <w:tcPr>
            <w:tcW w:w="1413" w:type="dxa"/>
            <w:tcBorders>
              <w:top w:val="single" w:sz="4" w:space="0" w:color="auto"/>
              <w:left w:val="nil"/>
              <w:bottom w:val="nil"/>
              <w:right w:val="nil"/>
            </w:tcBorders>
            <w:vAlign w:val="center"/>
          </w:tcPr>
          <w:p w14:paraId="6DBC45B1" w14:textId="77777777" w:rsidR="0040356A" w:rsidRPr="00F14A8E" w:rsidRDefault="0040356A" w:rsidP="0040356A">
            <w:pPr>
              <w:pStyle w:val="BodyText"/>
              <w:spacing w:after="0"/>
              <w:rPr>
                <w:rFonts w:asciiTheme="minorHAnsi" w:hAnsiTheme="minorHAnsi" w:cstheme="minorHAnsi"/>
                <w:b/>
                <w:bCs/>
              </w:rPr>
            </w:pPr>
          </w:p>
        </w:tc>
        <w:tc>
          <w:tcPr>
            <w:tcW w:w="3237" w:type="dxa"/>
            <w:tcBorders>
              <w:top w:val="single" w:sz="4" w:space="0" w:color="auto"/>
              <w:left w:val="nil"/>
              <w:bottom w:val="nil"/>
              <w:right w:val="single" w:sz="4" w:space="0" w:color="auto"/>
            </w:tcBorders>
            <w:vAlign w:val="center"/>
          </w:tcPr>
          <w:p w14:paraId="6ACA83B8" w14:textId="77777777" w:rsidR="0040356A" w:rsidRPr="00F14A8E" w:rsidRDefault="0040356A" w:rsidP="0040356A">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737" w:type="dxa"/>
            <w:tcBorders>
              <w:left w:val="single" w:sz="4" w:space="0" w:color="auto"/>
            </w:tcBorders>
            <w:shd w:val="clear" w:color="auto" w:fill="F2F2F2" w:themeFill="background1" w:themeFillShade="F2"/>
            <w:vAlign w:val="center"/>
          </w:tcPr>
          <w:p w14:paraId="762C23C0" w14:textId="77777777" w:rsidR="0040356A" w:rsidRPr="00F14A8E" w:rsidRDefault="0040356A" w:rsidP="0040356A">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737" w:type="dxa"/>
            <w:shd w:val="clear" w:color="auto" w:fill="F2F2F2" w:themeFill="background1" w:themeFillShade="F2"/>
          </w:tcPr>
          <w:p w14:paraId="05650F75" w14:textId="28249CBF" w:rsidR="0040356A" w:rsidRPr="00F14A8E" w:rsidRDefault="0040356A" w:rsidP="0040356A">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959" w:type="dxa"/>
            <w:shd w:val="clear" w:color="auto" w:fill="F2F2F2" w:themeFill="background1" w:themeFillShade="F2"/>
          </w:tcPr>
          <w:p w14:paraId="613D9B79" w14:textId="6A02B84B" w:rsidR="0040356A" w:rsidRPr="00F14A8E" w:rsidRDefault="0040356A" w:rsidP="0040356A">
            <w:pPr>
              <w:pStyle w:val="BodyText"/>
              <w:spacing w:after="0"/>
              <w:jc w:val="center"/>
              <w:rPr>
                <w:rFonts w:asciiTheme="minorHAnsi" w:hAnsiTheme="minorHAnsi" w:cstheme="minorHAnsi"/>
                <w:b/>
                <w:bCs/>
              </w:rPr>
            </w:pPr>
          </w:p>
        </w:tc>
        <w:tc>
          <w:tcPr>
            <w:tcW w:w="515" w:type="dxa"/>
            <w:shd w:val="clear" w:color="auto" w:fill="F2F2F2" w:themeFill="background1" w:themeFillShade="F2"/>
            <w:vAlign w:val="center"/>
          </w:tcPr>
          <w:p w14:paraId="25688D6D" w14:textId="77777777" w:rsidR="0040356A" w:rsidRPr="00F14A8E" w:rsidRDefault="0040356A" w:rsidP="0040356A">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737" w:type="dxa"/>
            <w:tcBorders>
              <w:right w:val="single" w:sz="4" w:space="0" w:color="auto"/>
            </w:tcBorders>
            <w:shd w:val="clear" w:color="auto" w:fill="F2F2F2" w:themeFill="background1" w:themeFillShade="F2"/>
            <w:vAlign w:val="center"/>
          </w:tcPr>
          <w:p w14:paraId="37066690" w14:textId="77777777" w:rsidR="0040356A" w:rsidRPr="00F14A8E" w:rsidRDefault="0040356A" w:rsidP="0040356A">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2041" w:type="dxa"/>
            <w:tcBorders>
              <w:top w:val="single" w:sz="4" w:space="0" w:color="auto"/>
              <w:left w:val="single" w:sz="4" w:space="0" w:color="auto"/>
              <w:bottom w:val="nil"/>
              <w:right w:val="nil"/>
            </w:tcBorders>
            <w:vAlign w:val="center"/>
          </w:tcPr>
          <w:p w14:paraId="0B998599" w14:textId="77777777" w:rsidR="0040356A" w:rsidRPr="00F14A8E" w:rsidRDefault="0040356A" w:rsidP="0040356A">
            <w:pPr>
              <w:pStyle w:val="BodyText"/>
              <w:spacing w:after="0"/>
              <w:rPr>
                <w:rFonts w:asciiTheme="minorHAnsi" w:hAnsiTheme="minorHAnsi" w:cstheme="minorHAnsi"/>
                <w:b/>
                <w:bCs/>
              </w:rPr>
            </w:pPr>
          </w:p>
        </w:tc>
      </w:tr>
    </w:tbl>
    <w:p w14:paraId="0C28A618" w14:textId="2EC3579D" w:rsidR="0010402C" w:rsidRPr="00F14A8E" w:rsidRDefault="00286356" w:rsidP="00286356">
      <w:pPr>
        <w:pStyle w:val="BodyText"/>
        <w:rPr>
          <w:rFonts w:asciiTheme="minorHAnsi" w:hAnsiTheme="minorHAnsi" w:cstheme="minorHAnsi"/>
        </w:rPr>
      </w:pPr>
      <w:proofErr w:type="spellStart"/>
      <w:r w:rsidRPr="00F14A8E">
        <w:rPr>
          <w:rFonts w:asciiTheme="minorHAnsi" w:hAnsiTheme="minorHAnsi" w:cstheme="minorHAnsi"/>
          <w:highlight w:val="yellow"/>
        </w:rPr>
        <w:t>Incase</w:t>
      </w:r>
      <w:proofErr w:type="spellEnd"/>
      <w:r w:rsidRPr="00F14A8E">
        <w:rPr>
          <w:rFonts w:asciiTheme="minorHAnsi" w:hAnsiTheme="minorHAnsi" w:cstheme="minorHAnsi"/>
          <w:highlight w:val="yellow"/>
        </w:rPr>
        <w:t xml:space="preserve"> of tracks the following tables might be used if not they must be deleted)</w:t>
      </w:r>
    </w:p>
    <w:p w14:paraId="1704E77F" w14:textId="3231B53A" w:rsidR="00286356" w:rsidRPr="00F14A8E" w:rsidRDefault="00286356" w:rsidP="00286356">
      <w:pPr>
        <w:pStyle w:val="BodyText"/>
        <w:rPr>
          <w:rFonts w:asciiTheme="minorHAnsi" w:hAnsiTheme="minorHAnsi" w:cstheme="minorHAnsi"/>
        </w:rPr>
      </w:pPr>
    </w:p>
    <w:p w14:paraId="38022D7D" w14:textId="77777777" w:rsidR="00286356" w:rsidRPr="00F14A8E" w:rsidRDefault="00286356" w:rsidP="00286356">
      <w:pPr>
        <w:pStyle w:val="BodyText"/>
        <w:rPr>
          <w:rFonts w:asciiTheme="minorHAnsi" w:hAnsiTheme="minorHAnsi" w:cstheme="minorHAnsi"/>
        </w:rPr>
      </w:pPr>
    </w:p>
    <w:p w14:paraId="46560B75" w14:textId="59AF708A" w:rsidR="00286356" w:rsidRPr="00F14A8E" w:rsidRDefault="00286356" w:rsidP="00286356">
      <w:pPr>
        <w:pStyle w:val="ListParagraph"/>
        <w:numPr>
          <w:ilvl w:val="1"/>
          <w:numId w:val="21"/>
        </w:numPr>
        <w:spacing w:after="120" w:line="276" w:lineRule="auto"/>
        <w:rPr>
          <w:rFonts w:asciiTheme="minorHAnsi" w:hAnsiTheme="minorHAnsi" w:cstheme="minorHAnsi"/>
          <w:b/>
          <w:sz w:val="28"/>
        </w:rPr>
      </w:pPr>
      <w:r w:rsidRPr="00F14A8E">
        <w:rPr>
          <w:rFonts w:asciiTheme="minorHAnsi" w:hAnsiTheme="minorHAnsi" w:cstheme="minorHAnsi"/>
          <w:b/>
          <w:sz w:val="28"/>
        </w:rPr>
        <w:t>Program Requirements (</w:t>
      </w:r>
      <w:r w:rsidRPr="00F14A8E">
        <w:rPr>
          <w:rFonts w:asciiTheme="minorHAnsi" w:hAnsiTheme="minorHAnsi" w:cstheme="minorHAnsi"/>
          <w:b/>
          <w:sz w:val="28"/>
          <w:highlight w:val="yellow"/>
        </w:rPr>
        <w:t>Track Name</w:t>
      </w:r>
      <w:r w:rsidRPr="00F14A8E">
        <w:rPr>
          <w:rFonts w:asciiTheme="minorHAnsi" w:hAnsiTheme="minorHAnsi" w:cstheme="minorHAnsi"/>
          <w:b/>
          <w:sz w:val="28"/>
        </w:rPr>
        <w:t xml:space="preserve"> Compulsory): (</w:t>
      </w:r>
      <w:r w:rsidRPr="00F14A8E">
        <w:rPr>
          <w:rFonts w:asciiTheme="minorHAnsi" w:hAnsiTheme="minorHAnsi" w:cstheme="minorHAnsi"/>
          <w:b/>
          <w:color w:val="000000" w:themeColor="text1"/>
          <w:sz w:val="28"/>
        </w:rPr>
        <w:t xml:space="preserve">xx </w:t>
      </w:r>
      <w:r w:rsidRPr="00F14A8E">
        <w:rPr>
          <w:rFonts w:asciiTheme="minorHAnsi" w:hAnsiTheme="minorHAnsi" w:cstheme="minorHAnsi"/>
          <w:b/>
          <w:sz w:val="28"/>
        </w:rPr>
        <w:t>credit</w:t>
      </w:r>
      <w:r w:rsidRPr="00F14A8E">
        <w:rPr>
          <w:rFonts w:asciiTheme="minorHAnsi" w:hAnsiTheme="minorHAnsi" w:cstheme="minorHAnsi"/>
          <w:b/>
          <w:spacing w:val="-8"/>
          <w:sz w:val="28"/>
        </w:rPr>
        <w:t xml:space="preserve"> </w:t>
      </w:r>
      <w:r w:rsidRPr="00F14A8E">
        <w:rPr>
          <w:rFonts w:asciiTheme="minorHAnsi" w:hAnsiTheme="minorHAnsi" w:cstheme="minorHAnsi"/>
          <w:b/>
          <w:sz w:val="28"/>
        </w:rPr>
        <w:t>hours)</w:t>
      </w:r>
    </w:p>
    <w:tbl>
      <w:tblPr>
        <w:tblStyle w:val="TableGrid"/>
        <w:tblW w:w="10473" w:type="dxa"/>
        <w:tblLayout w:type="fixed"/>
        <w:tblCellMar>
          <w:left w:w="57" w:type="dxa"/>
          <w:right w:w="57" w:type="dxa"/>
        </w:tblCellMar>
        <w:tblLook w:val="04A0" w:firstRow="1" w:lastRow="0" w:firstColumn="1" w:lastColumn="0" w:noHBand="0" w:noVBand="1"/>
      </w:tblPr>
      <w:tblGrid>
        <w:gridCol w:w="962"/>
        <w:gridCol w:w="3421"/>
        <w:gridCol w:w="694"/>
        <w:gridCol w:w="694"/>
        <w:gridCol w:w="904"/>
        <w:gridCol w:w="668"/>
        <w:gridCol w:w="667"/>
        <w:gridCol w:w="2463"/>
      </w:tblGrid>
      <w:tr w:rsidR="0040356A" w:rsidRPr="00F14A8E" w14:paraId="121F3E48" w14:textId="77777777" w:rsidTr="00732B3E">
        <w:trPr>
          <w:trHeight w:val="260"/>
        </w:trPr>
        <w:tc>
          <w:tcPr>
            <w:tcW w:w="962" w:type="dxa"/>
            <w:vMerge w:val="restart"/>
            <w:shd w:val="clear" w:color="auto" w:fill="F2F2F2" w:themeFill="background1" w:themeFillShade="F2"/>
            <w:vAlign w:val="center"/>
          </w:tcPr>
          <w:p w14:paraId="71DBD17D" w14:textId="77777777"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421" w:type="dxa"/>
            <w:vMerge w:val="restart"/>
            <w:shd w:val="clear" w:color="auto" w:fill="F2F2F2" w:themeFill="background1" w:themeFillShade="F2"/>
            <w:vAlign w:val="center"/>
          </w:tcPr>
          <w:p w14:paraId="19008E8A" w14:textId="77777777"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694" w:type="dxa"/>
            <w:vMerge w:val="restart"/>
            <w:shd w:val="clear" w:color="auto" w:fill="F2F2F2" w:themeFill="background1" w:themeFillShade="F2"/>
            <w:vAlign w:val="center"/>
          </w:tcPr>
          <w:p w14:paraId="45690DCA" w14:textId="77777777"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Credit Hours</w:t>
            </w:r>
          </w:p>
        </w:tc>
        <w:tc>
          <w:tcPr>
            <w:tcW w:w="694" w:type="dxa"/>
            <w:vMerge w:val="restart"/>
            <w:shd w:val="clear" w:color="auto" w:fill="F2F2F2" w:themeFill="background1" w:themeFillShade="F2"/>
            <w:vAlign w:val="center"/>
          </w:tcPr>
          <w:p w14:paraId="6A42C710" w14:textId="77777777"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ECTS</w:t>
            </w:r>
          </w:p>
        </w:tc>
        <w:tc>
          <w:tcPr>
            <w:tcW w:w="904" w:type="dxa"/>
            <w:vMerge w:val="restart"/>
            <w:shd w:val="clear" w:color="auto" w:fill="F2F2F2" w:themeFill="background1" w:themeFillShade="F2"/>
          </w:tcPr>
          <w:p w14:paraId="38682CD3" w14:textId="1ED45BEA" w:rsidR="0040356A" w:rsidRPr="00F14A8E" w:rsidRDefault="00EE0D9A" w:rsidP="00160AED">
            <w:pPr>
              <w:pStyle w:val="BodyText"/>
              <w:spacing w:after="0"/>
              <w:jc w:val="center"/>
              <w:rPr>
                <w:rFonts w:asciiTheme="minorHAnsi" w:hAnsiTheme="minorHAnsi" w:cstheme="minorHAnsi"/>
                <w:b/>
                <w:bCs/>
              </w:rPr>
            </w:pPr>
            <w:r>
              <w:rPr>
                <w:rFonts w:asciiTheme="minorHAnsi" w:hAnsiTheme="minorHAnsi" w:cstheme="minorHAnsi"/>
                <w:b/>
                <w:bCs/>
              </w:rPr>
              <w:t>Teaching method</w:t>
            </w:r>
          </w:p>
        </w:tc>
        <w:tc>
          <w:tcPr>
            <w:tcW w:w="1335" w:type="dxa"/>
            <w:gridSpan w:val="2"/>
            <w:shd w:val="clear" w:color="auto" w:fill="F2F2F2" w:themeFill="background1" w:themeFillShade="F2"/>
            <w:vAlign w:val="center"/>
          </w:tcPr>
          <w:p w14:paraId="1EDB91FF" w14:textId="7651BA62"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Contact Hours</w:t>
            </w:r>
          </w:p>
        </w:tc>
        <w:tc>
          <w:tcPr>
            <w:tcW w:w="2463" w:type="dxa"/>
            <w:vMerge w:val="restart"/>
            <w:shd w:val="clear" w:color="auto" w:fill="F2F2F2" w:themeFill="background1" w:themeFillShade="F2"/>
            <w:vAlign w:val="center"/>
          </w:tcPr>
          <w:p w14:paraId="687CADAA" w14:textId="77777777"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Prerequisites / Co-requisites</w:t>
            </w:r>
          </w:p>
        </w:tc>
      </w:tr>
      <w:tr w:rsidR="0040356A" w:rsidRPr="00F14A8E" w14:paraId="0FF86728" w14:textId="77777777" w:rsidTr="00732B3E">
        <w:trPr>
          <w:trHeight w:val="272"/>
        </w:trPr>
        <w:tc>
          <w:tcPr>
            <w:tcW w:w="962" w:type="dxa"/>
            <w:vMerge/>
            <w:shd w:val="clear" w:color="auto" w:fill="F2F2F2" w:themeFill="background1" w:themeFillShade="F2"/>
            <w:vAlign w:val="center"/>
          </w:tcPr>
          <w:p w14:paraId="53A51CBB" w14:textId="77777777" w:rsidR="0040356A" w:rsidRPr="00F14A8E" w:rsidRDefault="0040356A" w:rsidP="00160AED">
            <w:pPr>
              <w:pStyle w:val="BodyText"/>
              <w:spacing w:after="0"/>
              <w:jc w:val="center"/>
              <w:rPr>
                <w:rFonts w:asciiTheme="minorHAnsi" w:hAnsiTheme="minorHAnsi" w:cstheme="minorHAnsi"/>
              </w:rPr>
            </w:pPr>
          </w:p>
        </w:tc>
        <w:tc>
          <w:tcPr>
            <w:tcW w:w="3421" w:type="dxa"/>
            <w:vMerge/>
            <w:shd w:val="clear" w:color="auto" w:fill="F2F2F2" w:themeFill="background1" w:themeFillShade="F2"/>
            <w:vAlign w:val="center"/>
          </w:tcPr>
          <w:p w14:paraId="004C2434" w14:textId="77777777" w:rsidR="0040356A" w:rsidRPr="00F14A8E" w:rsidRDefault="0040356A" w:rsidP="00160AED">
            <w:pPr>
              <w:pStyle w:val="BodyText"/>
              <w:spacing w:after="0"/>
              <w:jc w:val="center"/>
              <w:rPr>
                <w:rFonts w:asciiTheme="minorHAnsi" w:hAnsiTheme="minorHAnsi" w:cstheme="minorHAnsi"/>
              </w:rPr>
            </w:pPr>
          </w:p>
        </w:tc>
        <w:tc>
          <w:tcPr>
            <w:tcW w:w="694" w:type="dxa"/>
            <w:vMerge/>
            <w:shd w:val="clear" w:color="auto" w:fill="F2F2F2" w:themeFill="background1" w:themeFillShade="F2"/>
            <w:vAlign w:val="center"/>
          </w:tcPr>
          <w:p w14:paraId="04159272" w14:textId="77777777" w:rsidR="0040356A" w:rsidRPr="00F14A8E" w:rsidRDefault="0040356A" w:rsidP="00160AED">
            <w:pPr>
              <w:pStyle w:val="BodyText"/>
              <w:spacing w:after="0"/>
              <w:jc w:val="center"/>
              <w:rPr>
                <w:rFonts w:asciiTheme="minorHAnsi" w:hAnsiTheme="minorHAnsi" w:cstheme="minorHAnsi"/>
              </w:rPr>
            </w:pPr>
          </w:p>
        </w:tc>
        <w:tc>
          <w:tcPr>
            <w:tcW w:w="694" w:type="dxa"/>
            <w:vMerge/>
            <w:shd w:val="clear" w:color="auto" w:fill="F2F2F2" w:themeFill="background1" w:themeFillShade="F2"/>
          </w:tcPr>
          <w:p w14:paraId="4A9FD1B1" w14:textId="77777777" w:rsidR="0040356A" w:rsidRPr="00F14A8E" w:rsidRDefault="0040356A" w:rsidP="00160AED">
            <w:pPr>
              <w:pStyle w:val="BodyText"/>
              <w:spacing w:after="0"/>
              <w:jc w:val="center"/>
              <w:rPr>
                <w:rFonts w:asciiTheme="minorHAnsi" w:hAnsiTheme="minorHAnsi" w:cstheme="minorHAnsi"/>
                <w:b/>
                <w:bCs/>
              </w:rPr>
            </w:pPr>
          </w:p>
        </w:tc>
        <w:tc>
          <w:tcPr>
            <w:tcW w:w="904" w:type="dxa"/>
            <w:vMerge/>
            <w:shd w:val="clear" w:color="auto" w:fill="F2F2F2" w:themeFill="background1" w:themeFillShade="F2"/>
          </w:tcPr>
          <w:p w14:paraId="19F65C1B" w14:textId="77777777" w:rsidR="0040356A" w:rsidRPr="00F14A8E" w:rsidRDefault="0040356A" w:rsidP="00160AED">
            <w:pPr>
              <w:pStyle w:val="BodyText"/>
              <w:spacing w:after="0"/>
              <w:jc w:val="center"/>
              <w:rPr>
                <w:rFonts w:asciiTheme="minorHAnsi" w:hAnsiTheme="minorHAnsi" w:cstheme="minorHAnsi"/>
                <w:b/>
                <w:bCs/>
              </w:rPr>
            </w:pPr>
          </w:p>
        </w:tc>
        <w:tc>
          <w:tcPr>
            <w:tcW w:w="668" w:type="dxa"/>
            <w:shd w:val="clear" w:color="auto" w:fill="F2F2F2" w:themeFill="background1" w:themeFillShade="F2"/>
            <w:vAlign w:val="center"/>
          </w:tcPr>
          <w:p w14:paraId="703C56F0" w14:textId="0F8C71CC" w:rsidR="0040356A" w:rsidRPr="00F14A8E" w:rsidRDefault="0040356A" w:rsidP="00160AED">
            <w:pPr>
              <w:pStyle w:val="BodyText"/>
              <w:spacing w:after="0"/>
              <w:jc w:val="center"/>
              <w:rPr>
                <w:rFonts w:asciiTheme="minorHAnsi" w:hAnsiTheme="minorHAnsi" w:cstheme="minorHAnsi"/>
                <w:b/>
                <w:bCs/>
              </w:rPr>
            </w:pPr>
            <w:proofErr w:type="spellStart"/>
            <w:r w:rsidRPr="00F14A8E">
              <w:rPr>
                <w:rFonts w:asciiTheme="minorHAnsi" w:hAnsiTheme="minorHAnsi" w:cstheme="minorHAnsi"/>
                <w:b/>
                <w:bCs/>
              </w:rPr>
              <w:t>Lect</w:t>
            </w:r>
            <w:proofErr w:type="spellEnd"/>
          </w:p>
        </w:tc>
        <w:tc>
          <w:tcPr>
            <w:tcW w:w="667" w:type="dxa"/>
            <w:shd w:val="clear" w:color="auto" w:fill="F2F2F2" w:themeFill="background1" w:themeFillShade="F2"/>
            <w:vAlign w:val="center"/>
          </w:tcPr>
          <w:p w14:paraId="55E034DD" w14:textId="77777777"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Lab</w:t>
            </w:r>
          </w:p>
        </w:tc>
        <w:tc>
          <w:tcPr>
            <w:tcW w:w="2463" w:type="dxa"/>
            <w:vMerge/>
            <w:shd w:val="clear" w:color="auto" w:fill="F2F2F2" w:themeFill="background1" w:themeFillShade="F2"/>
          </w:tcPr>
          <w:p w14:paraId="1558EFE8" w14:textId="77777777" w:rsidR="0040356A" w:rsidRPr="00F14A8E" w:rsidRDefault="0040356A" w:rsidP="00160AED">
            <w:pPr>
              <w:pStyle w:val="BodyText"/>
              <w:spacing w:after="0"/>
              <w:rPr>
                <w:rFonts w:asciiTheme="minorHAnsi" w:hAnsiTheme="minorHAnsi" w:cstheme="minorHAnsi"/>
              </w:rPr>
            </w:pPr>
          </w:p>
        </w:tc>
      </w:tr>
      <w:tr w:rsidR="0040356A" w:rsidRPr="00F14A8E" w14:paraId="79C3DC0E" w14:textId="77777777" w:rsidTr="00732B3E">
        <w:trPr>
          <w:trHeight w:val="272"/>
        </w:trPr>
        <w:tc>
          <w:tcPr>
            <w:tcW w:w="962" w:type="dxa"/>
            <w:vAlign w:val="center"/>
          </w:tcPr>
          <w:p w14:paraId="479A3522" w14:textId="77777777" w:rsidR="0040356A" w:rsidRPr="00F14A8E" w:rsidRDefault="0040356A" w:rsidP="00160AED">
            <w:pPr>
              <w:pStyle w:val="BodyText"/>
              <w:spacing w:after="0"/>
              <w:rPr>
                <w:rFonts w:asciiTheme="minorHAnsi" w:hAnsiTheme="minorHAnsi" w:cstheme="minorHAnsi"/>
              </w:rPr>
            </w:pPr>
            <w:r w:rsidRPr="00F14A8E">
              <w:rPr>
                <w:rFonts w:asciiTheme="minorHAnsi" w:hAnsiTheme="minorHAnsi" w:cstheme="minorHAnsi"/>
              </w:rPr>
              <w:t>XXXX0000</w:t>
            </w:r>
          </w:p>
        </w:tc>
        <w:tc>
          <w:tcPr>
            <w:tcW w:w="3421" w:type="dxa"/>
            <w:vAlign w:val="center"/>
          </w:tcPr>
          <w:p w14:paraId="01F53DC2" w14:textId="77777777" w:rsidR="0040356A" w:rsidRPr="00F14A8E" w:rsidRDefault="0040356A" w:rsidP="00160AED">
            <w:pPr>
              <w:pStyle w:val="BodyText"/>
              <w:spacing w:after="0"/>
              <w:rPr>
                <w:rFonts w:asciiTheme="minorHAnsi" w:hAnsiTheme="minorHAnsi" w:cstheme="minorHAnsi"/>
              </w:rPr>
            </w:pPr>
          </w:p>
        </w:tc>
        <w:tc>
          <w:tcPr>
            <w:tcW w:w="694" w:type="dxa"/>
            <w:vAlign w:val="center"/>
          </w:tcPr>
          <w:p w14:paraId="384EFE3D" w14:textId="77777777" w:rsidR="0040356A" w:rsidRPr="00F14A8E" w:rsidRDefault="0040356A" w:rsidP="00160AED">
            <w:pPr>
              <w:pStyle w:val="BodyText"/>
              <w:spacing w:after="0"/>
              <w:jc w:val="center"/>
              <w:rPr>
                <w:rFonts w:asciiTheme="minorHAnsi" w:hAnsiTheme="minorHAnsi" w:cstheme="minorHAnsi"/>
              </w:rPr>
            </w:pPr>
          </w:p>
        </w:tc>
        <w:tc>
          <w:tcPr>
            <w:tcW w:w="694" w:type="dxa"/>
          </w:tcPr>
          <w:p w14:paraId="497C3DEF" w14:textId="77777777" w:rsidR="0040356A" w:rsidRPr="00F14A8E" w:rsidRDefault="0040356A" w:rsidP="00160AED">
            <w:pPr>
              <w:pStyle w:val="BodyText"/>
              <w:spacing w:after="0"/>
              <w:jc w:val="center"/>
              <w:rPr>
                <w:rFonts w:asciiTheme="minorHAnsi" w:hAnsiTheme="minorHAnsi" w:cstheme="minorHAnsi"/>
              </w:rPr>
            </w:pPr>
          </w:p>
        </w:tc>
        <w:tc>
          <w:tcPr>
            <w:tcW w:w="904" w:type="dxa"/>
          </w:tcPr>
          <w:p w14:paraId="540CAAC3" w14:textId="77777777" w:rsidR="0040356A" w:rsidRPr="00F14A8E" w:rsidRDefault="0040356A" w:rsidP="00160AED">
            <w:pPr>
              <w:pStyle w:val="BodyText"/>
              <w:spacing w:after="0"/>
              <w:jc w:val="center"/>
              <w:rPr>
                <w:rFonts w:asciiTheme="minorHAnsi" w:hAnsiTheme="minorHAnsi" w:cstheme="minorHAnsi"/>
              </w:rPr>
            </w:pPr>
          </w:p>
        </w:tc>
        <w:tc>
          <w:tcPr>
            <w:tcW w:w="668" w:type="dxa"/>
            <w:vAlign w:val="center"/>
          </w:tcPr>
          <w:p w14:paraId="3E60C727" w14:textId="1B3825BE" w:rsidR="0040356A" w:rsidRPr="00F14A8E" w:rsidRDefault="0040356A" w:rsidP="00160AED">
            <w:pPr>
              <w:pStyle w:val="BodyText"/>
              <w:spacing w:after="0"/>
              <w:jc w:val="center"/>
              <w:rPr>
                <w:rFonts w:asciiTheme="minorHAnsi" w:hAnsiTheme="minorHAnsi" w:cstheme="minorHAnsi"/>
              </w:rPr>
            </w:pPr>
          </w:p>
        </w:tc>
        <w:tc>
          <w:tcPr>
            <w:tcW w:w="667" w:type="dxa"/>
            <w:vAlign w:val="center"/>
          </w:tcPr>
          <w:p w14:paraId="21C4E807" w14:textId="77777777" w:rsidR="0040356A" w:rsidRPr="00F14A8E" w:rsidRDefault="0040356A" w:rsidP="00160AED">
            <w:pPr>
              <w:pStyle w:val="BodyText"/>
              <w:spacing w:after="0"/>
              <w:jc w:val="center"/>
              <w:rPr>
                <w:rFonts w:asciiTheme="minorHAnsi" w:hAnsiTheme="minorHAnsi" w:cstheme="minorHAnsi"/>
              </w:rPr>
            </w:pPr>
          </w:p>
        </w:tc>
        <w:tc>
          <w:tcPr>
            <w:tcW w:w="2463" w:type="dxa"/>
            <w:vAlign w:val="center"/>
          </w:tcPr>
          <w:p w14:paraId="1A062B9D" w14:textId="77777777" w:rsidR="0040356A" w:rsidRPr="00F14A8E" w:rsidRDefault="0040356A" w:rsidP="00160AED">
            <w:pPr>
              <w:pStyle w:val="BodyText"/>
              <w:spacing w:after="0"/>
              <w:rPr>
                <w:rFonts w:asciiTheme="minorHAnsi" w:hAnsiTheme="minorHAnsi" w:cstheme="minorHAnsi"/>
              </w:rPr>
            </w:pPr>
            <w:r w:rsidRPr="00F14A8E">
              <w:rPr>
                <w:rFonts w:asciiTheme="minorHAnsi" w:hAnsiTheme="minorHAnsi" w:cstheme="minorHAnsi"/>
              </w:rPr>
              <w:t>XXXX0000, XXXX0000</w:t>
            </w:r>
          </w:p>
        </w:tc>
      </w:tr>
      <w:tr w:rsidR="0040356A" w:rsidRPr="00F14A8E" w14:paraId="799E9D15" w14:textId="77777777" w:rsidTr="00732B3E">
        <w:trPr>
          <w:trHeight w:val="260"/>
        </w:trPr>
        <w:tc>
          <w:tcPr>
            <w:tcW w:w="962" w:type="dxa"/>
            <w:tcBorders>
              <w:bottom w:val="single" w:sz="4" w:space="0" w:color="auto"/>
            </w:tcBorders>
            <w:vAlign w:val="center"/>
          </w:tcPr>
          <w:p w14:paraId="69DE03DD" w14:textId="77777777" w:rsidR="0040356A" w:rsidRPr="00F14A8E" w:rsidRDefault="0040356A" w:rsidP="00160AED">
            <w:pPr>
              <w:pStyle w:val="BodyText"/>
              <w:spacing w:after="0"/>
              <w:rPr>
                <w:rFonts w:asciiTheme="minorHAnsi" w:hAnsiTheme="minorHAnsi" w:cstheme="minorHAnsi"/>
              </w:rPr>
            </w:pPr>
          </w:p>
        </w:tc>
        <w:tc>
          <w:tcPr>
            <w:tcW w:w="3421" w:type="dxa"/>
            <w:tcBorders>
              <w:bottom w:val="single" w:sz="4" w:space="0" w:color="auto"/>
            </w:tcBorders>
            <w:vAlign w:val="center"/>
          </w:tcPr>
          <w:p w14:paraId="05471C04" w14:textId="77777777" w:rsidR="0040356A" w:rsidRPr="00F14A8E" w:rsidRDefault="0040356A" w:rsidP="00160AED">
            <w:pPr>
              <w:pStyle w:val="BodyText"/>
              <w:spacing w:after="0"/>
              <w:rPr>
                <w:rFonts w:asciiTheme="minorHAnsi" w:hAnsiTheme="minorHAnsi" w:cstheme="minorHAnsi"/>
              </w:rPr>
            </w:pPr>
          </w:p>
        </w:tc>
        <w:tc>
          <w:tcPr>
            <w:tcW w:w="694" w:type="dxa"/>
            <w:vAlign w:val="center"/>
          </w:tcPr>
          <w:p w14:paraId="140A7A0E" w14:textId="77777777" w:rsidR="0040356A" w:rsidRPr="00F14A8E" w:rsidRDefault="0040356A" w:rsidP="00160AED">
            <w:pPr>
              <w:pStyle w:val="BodyText"/>
              <w:spacing w:after="0"/>
              <w:jc w:val="center"/>
              <w:rPr>
                <w:rFonts w:asciiTheme="minorHAnsi" w:hAnsiTheme="minorHAnsi" w:cstheme="minorHAnsi"/>
              </w:rPr>
            </w:pPr>
          </w:p>
        </w:tc>
        <w:tc>
          <w:tcPr>
            <w:tcW w:w="694" w:type="dxa"/>
          </w:tcPr>
          <w:p w14:paraId="70F93231" w14:textId="77777777" w:rsidR="0040356A" w:rsidRPr="00F14A8E" w:rsidRDefault="0040356A" w:rsidP="00160AED">
            <w:pPr>
              <w:pStyle w:val="BodyText"/>
              <w:spacing w:after="0"/>
              <w:jc w:val="center"/>
              <w:rPr>
                <w:rFonts w:asciiTheme="minorHAnsi" w:hAnsiTheme="minorHAnsi" w:cstheme="minorHAnsi"/>
              </w:rPr>
            </w:pPr>
          </w:p>
        </w:tc>
        <w:tc>
          <w:tcPr>
            <w:tcW w:w="904" w:type="dxa"/>
          </w:tcPr>
          <w:p w14:paraId="6532ED05" w14:textId="77777777" w:rsidR="0040356A" w:rsidRPr="00F14A8E" w:rsidRDefault="0040356A" w:rsidP="00160AED">
            <w:pPr>
              <w:pStyle w:val="BodyText"/>
              <w:spacing w:after="0"/>
              <w:jc w:val="center"/>
              <w:rPr>
                <w:rFonts w:asciiTheme="minorHAnsi" w:hAnsiTheme="minorHAnsi" w:cstheme="minorHAnsi"/>
              </w:rPr>
            </w:pPr>
          </w:p>
        </w:tc>
        <w:tc>
          <w:tcPr>
            <w:tcW w:w="668" w:type="dxa"/>
            <w:vAlign w:val="center"/>
          </w:tcPr>
          <w:p w14:paraId="23076A1A" w14:textId="04FFD249" w:rsidR="0040356A" w:rsidRPr="00F14A8E" w:rsidRDefault="0040356A" w:rsidP="00160AED">
            <w:pPr>
              <w:pStyle w:val="BodyText"/>
              <w:spacing w:after="0"/>
              <w:jc w:val="center"/>
              <w:rPr>
                <w:rFonts w:asciiTheme="minorHAnsi" w:hAnsiTheme="minorHAnsi" w:cstheme="minorHAnsi"/>
              </w:rPr>
            </w:pPr>
          </w:p>
        </w:tc>
        <w:tc>
          <w:tcPr>
            <w:tcW w:w="667" w:type="dxa"/>
            <w:vAlign w:val="center"/>
          </w:tcPr>
          <w:p w14:paraId="6E7E3B4A" w14:textId="77777777" w:rsidR="0040356A" w:rsidRPr="00F14A8E" w:rsidRDefault="0040356A" w:rsidP="00160AED">
            <w:pPr>
              <w:pStyle w:val="BodyText"/>
              <w:spacing w:after="0"/>
              <w:jc w:val="center"/>
              <w:rPr>
                <w:rFonts w:asciiTheme="minorHAnsi" w:hAnsiTheme="minorHAnsi" w:cstheme="minorHAnsi"/>
              </w:rPr>
            </w:pPr>
          </w:p>
        </w:tc>
        <w:tc>
          <w:tcPr>
            <w:tcW w:w="2463" w:type="dxa"/>
            <w:tcBorders>
              <w:bottom w:val="single" w:sz="4" w:space="0" w:color="auto"/>
            </w:tcBorders>
            <w:vAlign w:val="center"/>
          </w:tcPr>
          <w:p w14:paraId="7BB56989" w14:textId="77777777" w:rsidR="0040356A" w:rsidRPr="00F14A8E" w:rsidRDefault="0040356A" w:rsidP="00160AED">
            <w:pPr>
              <w:pStyle w:val="BodyText"/>
              <w:spacing w:after="0"/>
              <w:rPr>
                <w:rFonts w:asciiTheme="minorHAnsi" w:hAnsiTheme="minorHAnsi" w:cstheme="minorHAnsi"/>
              </w:rPr>
            </w:pPr>
          </w:p>
        </w:tc>
      </w:tr>
      <w:tr w:rsidR="0040356A" w:rsidRPr="00F14A8E" w14:paraId="2F8EC4F6" w14:textId="77777777" w:rsidTr="00732B3E">
        <w:trPr>
          <w:trHeight w:val="260"/>
        </w:trPr>
        <w:tc>
          <w:tcPr>
            <w:tcW w:w="962" w:type="dxa"/>
            <w:tcBorders>
              <w:bottom w:val="single" w:sz="4" w:space="0" w:color="auto"/>
            </w:tcBorders>
            <w:vAlign w:val="center"/>
          </w:tcPr>
          <w:p w14:paraId="54FD399F" w14:textId="77777777" w:rsidR="0040356A" w:rsidRPr="00F14A8E" w:rsidRDefault="0040356A" w:rsidP="00160AED">
            <w:pPr>
              <w:pStyle w:val="BodyText"/>
              <w:spacing w:after="0"/>
              <w:rPr>
                <w:rFonts w:asciiTheme="minorHAnsi" w:hAnsiTheme="minorHAnsi" w:cstheme="minorHAnsi"/>
              </w:rPr>
            </w:pPr>
          </w:p>
        </w:tc>
        <w:tc>
          <w:tcPr>
            <w:tcW w:w="3421" w:type="dxa"/>
            <w:tcBorders>
              <w:bottom w:val="single" w:sz="4" w:space="0" w:color="auto"/>
            </w:tcBorders>
            <w:vAlign w:val="center"/>
          </w:tcPr>
          <w:p w14:paraId="11986082" w14:textId="77777777" w:rsidR="0040356A" w:rsidRPr="00F14A8E" w:rsidRDefault="0040356A" w:rsidP="00160AED">
            <w:pPr>
              <w:pStyle w:val="BodyText"/>
              <w:spacing w:after="0"/>
              <w:rPr>
                <w:rFonts w:asciiTheme="minorHAnsi" w:hAnsiTheme="minorHAnsi" w:cstheme="minorHAnsi"/>
              </w:rPr>
            </w:pPr>
          </w:p>
        </w:tc>
        <w:tc>
          <w:tcPr>
            <w:tcW w:w="694" w:type="dxa"/>
            <w:tcBorders>
              <w:bottom w:val="single" w:sz="4" w:space="0" w:color="auto"/>
            </w:tcBorders>
            <w:vAlign w:val="center"/>
          </w:tcPr>
          <w:p w14:paraId="1DBB033E" w14:textId="77777777" w:rsidR="0040356A" w:rsidRPr="00F14A8E" w:rsidRDefault="0040356A" w:rsidP="00160AED">
            <w:pPr>
              <w:pStyle w:val="BodyText"/>
              <w:spacing w:after="0"/>
              <w:jc w:val="center"/>
              <w:rPr>
                <w:rFonts w:asciiTheme="minorHAnsi" w:hAnsiTheme="minorHAnsi" w:cstheme="minorHAnsi"/>
              </w:rPr>
            </w:pPr>
          </w:p>
        </w:tc>
        <w:tc>
          <w:tcPr>
            <w:tcW w:w="694" w:type="dxa"/>
            <w:tcBorders>
              <w:bottom w:val="single" w:sz="4" w:space="0" w:color="auto"/>
            </w:tcBorders>
          </w:tcPr>
          <w:p w14:paraId="2A7814DA" w14:textId="77777777" w:rsidR="0040356A" w:rsidRPr="00F14A8E" w:rsidRDefault="0040356A" w:rsidP="00160AED">
            <w:pPr>
              <w:pStyle w:val="BodyText"/>
              <w:spacing w:after="0"/>
              <w:jc w:val="center"/>
              <w:rPr>
                <w:rFonts w:asciiTheme="minorHAnsi" w:hAnsiTheme="minorHAnsi" w:cstheme="minorHAnsi"/>
              </w:rPr>
            </w:pPr>
          </w:p>
        </w:tc>
        <w:tc>
          <w:tcPr>
            <w:tcW w:w="904" w:type="dxa"/>
            <w:tcBorders>
              <w:bottom w:val="single" w:sz="4" w:space="0" w:color="auto"/>
            </w:tcBorders>
          </w:tcPr>
          <w:p w14:paraId="57344C82" w14:textId="77777777" w:rsidR="0040356A" w:rsidRPr="00F14A8E" w:rsidRDefault="0040356A" w:rsidP="00160AED">
            <w:pPr>
              <w:pStyle w:val="BodyText"/>
              <w:spacing w:after="0"/>
              <w:jc w:val="center"/>
              <w:rPr>
                <w:rFonts w:asciiTheme="minorHAnsi" w:hAnsiTheme="minorHAnsi" w:cstheme="minorHAnsi"/>
              </w:rPr>
            </w:pPr>
          </w:p>
        </w:tc>
        <w:tc>
          <w:tcPr>
            <w:tcW w:w="668" w:type="dxa"/>
            <w:tcBorders>
              <w:bottom w:val="single" w:sz="4" w:space="0" w:color="auto"/>
            </w:tcBorders>
            <w:vAlign w:val="center"/>
          </w:tcPr>
          <w:p w14:paraId="5BC4B2EE" w14:textId="6DBBC2FD" w:rsidR="0040356A" w:rsidRPr="00F14A8E" w:rsidRDefault="0040356A" w:rsidP="00160AED">
            <w:pPr>
              <w:pStyle w:val="BodyText"/>
              <w:spacing w:after="0"/>
              <w:jc w:val="center"/>
              <w:rPr>
                <w:rFonts w:asciiTheme="minorHAnsi" w:hAnsiTheme="minorHAnsi" w:cstheme="minorHAnsi"/>
              </w:rPr>
            </w:pPr>
          </w:p>
        </w:tc>
        <w:tc>
          <w:tcPr>
            <w:tcW w:w="667" w:type="dxa"/>
            <w:tcBorders>
              <w:bottom w:val="single" w:sz="4" w:space="0" w:color="auto"/>
            </w:tcBorders>
            <w:vAlign w:val="center"/>
          </w:tcPr>
          <w:p w14:paraId="24113618" w14:textId="77777777" w:rsidR="0040356A" w:rsidRPr="00F14A8E" w:rsidRDefault="0040356A" w:rsidP="00160AED">
            <w:pPr>
              <w:pStyle w:val="BodyText"/>
              <w:spacing w:after="0"/>
              <w:jc w:val="center"/>
              <w:rPr>
                <w:rFonts w:asciiTheme="minorHAnsi" w:hAnsiTheme="minorHAnsi" w:cstheme="minorHAnsi"/>
              </w:rPr>
            </w:pPr>
          </w:p>
        </w:tc>
        <w:tc>
          <w:tcPr>
            <w:tcW w:w="2463" w:type="dxa"/>
            <w:tcBorders>
              <w:bottom w:val="single" w:sz="4" w:space="0" w:color="auto"/>
            </w:tcBorders>
            <w:vAlign w:val="center"/>
          </w:tcPr>
          <w:p w14:paraId="43550432" w14:textId="77777777" w:rsidR="0040356A" w:rsidRPr="00F14A8E" w:rsidRDefault="0040356A" w:rsidP="00160AED">
            <w:pPr>
              <w:pStyle w:val="BodyText"/>
              <w:spacing w:after="0"/>
              <w:rPr>
                <w:rFonts w:asciiTheme="minorHAnsi" w:hAnsiTheme="minorHAnsi" w:cstheme="minorHAnsi"/>
              </w:rPr>
            </w:pPr>
          </w:p>
        </w:tc>
      </w:tr>
      <w:tr w:rsidR="0040356A" w:rsidRPr="00F14A8E" w14:paraId="6C368834" w14:textId="77777777" w:rsidTr="00732B3E">
        <w:trPr>
          <w:trHeight w:val="57"/>
        </w:trPr>
        <w:tc>
          <w:tcPr>
            <w:tcW w:w="962" w:type="dxa"/>
            <w:tcBorders>
              <w:top w:val="single" w:sz="4" w:space="0" w:color="auto"/>
              <w:left w:val="nil"/>
              <w:bottom w:val="nil"/>
              <w:right w:val="nil"/>
            </w:tcBorders>
            <w:vAlign w:val="center"/>
          </w:tcPr>
          <w:p w14:paraId="1326E032" w14:textId="77777777" w:rsidR="0040356A" w:rsidRPr="00F14A8E" w:rsidRDefault="0040356A" w:rsidP="00160AED">
            <w:pPr>
              <w:pStyle w:val="BodyText"/>
              <w:spacing w:after="0"/>
              <w:rPr>
                <w:rFonts w:asciiTheme="minorHAnsi" w:hAnsiTheme="minorHAnsi" w:cstheme="minorHAnsi"/>
                <w:b/>
                <w:bCs/>
              </w:rPr>
            </w:pPr>
          </w:p>
        </w:tc>
        <w:tc>
          <w:tcPr>
            <w:tcW w:w="3421" w:type="dxa"/>
            <w:tcBorders>
              <w:top w:val="single" w:sz="4" w:space="0" w:color="auto"/>
              <w:left w:val="nil"/>
              <w:bottom w:val="nil"/>
              <w:right w:val="single" w:sz="4" w:space="0" w:color="auto"/>
            </w:tcBorders>
            <w:vAlign w:val="center"/>
          </w:tcPr>
          <w:p w14:paraId="557394F0" w14:textId="77777777" w:rsidR="0040356A" w:rsidRPr="00F14A8E" w:rsidRDefault="0040356A" w:rsidP="00160AED">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694" w:type="dxa"/>
            <w:tcBorders>
              <w:left w:val="single" w:sz="4" w:space="0" w:color="auto"/>
            </w:tcBorders>
            <w:shd w:val="clear" w:color="auto" w:fill="F2F2F2" w:themeFill="background1" w:themeFillShade="F2"/>
            <w:vAlign w:val="center"/>
          </w:tcPr>
          <w:p w14:paraId="4E258C8F" w14:textId="77777777"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694" w:type="dxa"/>
            <w:shd w:val="clear" w:color="auto" w:fill="F2F2F2" w:themeFill="background1" w:themeFillShade="F2"/>
          </w:tcPr>
          <w:p w14:paraId="118E2DD5" w14:textId="77777777"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904" w:type="dxa"/>
            <w:shd w:val="clear" w:color="auto" w:fill="F2F2F2" w:themeFill="background1" w:themeFillShade="F2"/>
          </w:tcPr>
          <w:p w14:paraId="0DDF4516" w14:textId="77777777" w:rsidR="0040356A" w:rsidRPr="00F14A8E" w:rsidRDefault="0040356A" w:rsidP="00160AED">
            <w:pPr>
              <w:pStyle w:val="BodyText"/>
              <w:spacing w:after="0"/>
              <w:jc w:val="center"/>
              <w:rPr>
                <w:rFonts w:asciiTheme="minorHAnsi" w:hAnsiTheme="minorHAnsi" w:cstheme="minorHAnsi"/>
                <w:b/>
                <w:bCs/>
              </w:rPr>
            </w:pPr>
          </w:p>
        </w:tc>
        <w:tc>
          <w:tcPr>
            <w:tcW w:w="668" w:type="dxa"/>
            <w:shd w:val="clear" w:color="auto" w:fill="F2F2F2" w:themeFill="background1" w:themeFillShade="F2"/>
            <w:vAlign w:val="center"/>
          </w:tcPr>
          <w:p w14:paraId="1680FCBA" w14:textId="0C6806F3"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667" w:type="dxa"/>
            <w:tcBorders>
              <w:right w:val="single" w:sz="4" w:space="0" w:color="auto"/>
            </w:tcBorders>
            <w:shd w:val="clear" w:color="auto" w:fill="F2F2F2" w:themeFill="background1" w:themeFillShade="F2"/>
            <w:vAlign w:val="center"/>
          </w:tcPr>
          <w:p w14:paraId="6D6C35D2" w14:textId="77777777"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2463" w:type="dxa"/>
            <w:tcBorders>
              <w:top w:val="single" w:sz="4" w:space="0" w:color="auto"/>
              <w:left w:val="single" w:sz="4" w:space="0" w:color="auto"/>
              <w:bottom w:val="nil"/>
              <w:right w:val="nil"/>
            </w:tcBorders>
            <w:vAlign w:val="center"/>
          </w:tcPr>
          <w:p w14:paraId="6B59B9B7" w14:textId="77777777" w:rsidR="0040356A" w:rsidRPr="00F14A8E" w:rsidRDefault="0040356A" w:rsidP="00160AED">
            <w:pPr>
              <w:pStyle w:val="BodyText"/>
              <w:spacing w:after="0"/>
              <w:rPr>
                <w:rFonts w:asciiTheme="minorHAnsi" w:hAnsiTheme="minorHAnsi" w:cstheme="minorHAnsi"/>
                <w:b/>
                <w:bCs/>
              </w:rPr>
            </w:pPr>
          </w:p>
        </w:tc>
      </w:tr>
    </w:tbl>
    <w:p w14:paraId="3A7D3EB7" w14:textId="70559031" w:rsidR="00286356" w:rsidRDefault="00286356" w:rsidP="00286356">
      <w:pPr>
        <w:spacing w:after="120" w:line="276" w:lineRule="auto"/>
        <w:rPr>
          <w:rFonts w:asciiTheme="minorHAnsi" w:hAnsiTheme="minorHAnsi" w:cstheme="minorHAnsi"/>
          <w:b/>
          <w:sz w:val="28"/>
        </w:rPr>
      </w:pPr>
    </w:p>
    <w:p w14:paraId="1D899114" w14:textId="418F67AF" w:rsidR="0040356A" w:rsidRDefault="0040356A" w:rsidP="00286356">
      <w:pPr>
        <w:spacing w:after="120" w:line="276" w:lineRule="auto"/>
        <w:rPr>
          <w:rFonts w:asciiTheme="minorHAnsi" w:hAnsiTheme="minorHAnsi" w:cstheme="minorHAnsi"/>
          <w:b/>
          <w:sz w:val="28"/>
        </w:rPr>
      </w:pPr>
    </w:p>
    <w:p w14:paraId="35897FFD" w14:textId="77777777" w:rsidR="0040356A" w:rsidRPr="00F14A8E" w:rsidRDefault="0040356A" w:rsidP="00286356">
      <w:pPr>
        <w:spacing w:after="120" w:line="276" w:lineRule="auto"/>
        <w:rPr>
          <w:rFonts w:asciiTheme="minorHAnsi" w:hAnsiTheme="minorHAnsi" w:cstheme="minorHAnsi"/>
          <w:b/>
          <w:sz w:val="28"/>
        </w:rPr>
      </w:pPr>
    </w:p>
    <w:p w14:paraId="4DD83C35" w14:textId="77777777" w:rsidR="00286356" w:rsidRPr="00F14A8E" w:rsidRDefault="00286356" w:rsidP="00286356">
      <w:pPr>
        <w:spacing w:after="120" w:line="276" w:lineRule="auto"/>
        <w:rPr>
          <w:rFonts w:asciiTheme="minorHAnsi" w:hAnsiTheme="minorHAnsi" w:cstheme="minorHAnsi"/>
          <w:b/>
          <w:sz w:val="28"/>
        </w:rPr>
      </w:pPr>
    </w:p>
    <w:p w14:paraId="1922E750" w14:textId="77777777" w:rsidR="00286356" w:rsidRPr="00F14A8E" w:rsidRDefault="00286356" w:rsidP="00286356">
      <w:pPr>
        <w:pStyle w:val="ListParagraph"/>
        <w:numPr>
          <w:ilvl w:val="1"/>
          <w:numId w:val="21"/>
        </w:numPr>
        <w:spacing w:after="120" w:line="276" w:lineRule="auto"/>
        <w:rPr>
          <w:rFonts w:asciiTheme="minorHAnsi" w:hAnsiTheme="minorHAnsi" w:cstheme="minorHAnsi"/>
          <w:b/>
          <w:sz w:val="28"/>
        </w:rPr>
      </w:pPr>
      <w:r w:rsidRPr="00F14A8E">
        <w:rPr>
          <w:rFonts w:asciiTheme="minorHAnsi" w:hAnsiTheme="minorHAnsi" w:cstheme="minorHAnsi"/>
          <w:b/>
          <w:sz w:val="28"/>
        </w:rPr>
        <w:t>Program Requirements (</w:t>
      </w:r>
      <w:r w:rsidRPr="00F14A8E">
        <w:rPr>
          <w:rFonts w:asciiTheme="minorHAnsi" w:hAnsiTheme="minorHAnsi" w:cstheme="minorHAnsi"/>
          <w:b/>
          <w:sz w:val="28"/>
          <w:highlight w:val="yellow"/>
        </w:rPr>
        <w:t>Track Name</w:t>
      </w:r>
      <w:r w:rsidRPr="00F14A8E">
        <w:rPr>
          <w:rFonts w:asciiTheme="minorHAnsi" w:hAnsiTheme="minorHAnsi" w:cstheme="minorHAnsi"/>
          <w:b/>
          <w:sz w:val="28"/>
        </w:rPr>
        <w:t xml:space="preserve"> Compulsory): (</w:t>
      </w:r>
      <w:r w:rsidRPr="00F14A8E">
        <w:rPr>
          <w:rFonts w:asciiTheme="minorHAnsi" w:hAnsiTheme="minorHAnsi" w:cstheme="minorHAnsi"/>
          <w:b/>
          <w:color w:val="000000" w:themeColor="text1"/>
          <w:sz w:val="28"/>
        </w:rPr>
        <w:t xml:space="preserve">xx </w:t>
      </w:r>
      <w:r w:rsidRPr="00F14A8E">
        <w:rPr>
          <w:rFonts w:asciiTheme="minorHAnsi" w:hAnsiTheme="minorHAnsi" w:cstheme="minorHAnsi"/>
          <w:b/>
          <w:sz w:val="28"/>
        </w:rPr>
        <w:t>credit</w:t>
      </w:r>
      <w:r w:rsidRPr="00F14A8E">
        <w:rPr>
          <w:rFonts w:asciiTheme="minorHAnsi" w:hAnsiTheme="minorHAnsi" w:cstheme="minorHAnsi"/>
          <w:b/>
          <w:spacing w:val="-8"/>
          <w:sz w:val="28"/>
        </w:rPr>
        <w:t xml:space="preserve"> </w:t>
      </w:r>
      <w:r w:rsidRPr="00F14A8E">
        <w:rPr>
          <w:rFonts w:asciiTheme="minorHAnsi" w:hAnsiTheme="minorHAnsi" w:cstheme="minorHAnsi"/>
          <w:b/>
          <w:sz w:val="28"/>
        </w:rPr>
        <w:t>hours)</w:t>
      </w:r>
    </w:p>
    <w:tbl>
      <w:tblPr>
        <w:tblStyle w:val="TableGrid"/>
        <w:tblW w:w="10617" w:type="dxa"/>
        <w:tblLayout w:type="fixed"/>
        <w:tblCellMar>
          <w:left w:w="57" w:type="dxa"/>
          <w:right w:w="57" w:type="dxa"/>
        </w:tblCellMar>
        <w:tblLook w:val="04A0" w:firstRow="1" w:lastRow="0" w:firstColumn="1" w:lastColumn="0" w:noHBand="0" w:noVBand="1"/>
      </w:tblPr>
      <w:tblGrid>
        <w:gridCol w:w="975"/>
        <w:gridCol w:w="3468"/>
        <w:gridCol w:w="704"/>
        <w:gridCol w:w="704"/>
        <w:gridCol w:w="948"/>
        <w:gridCol w:w="509"/>
        <w:gridCol w:w="542"/>
        <w:gridCol w:w="2767"/>
      </w:tblGrid>
      <w:tr w:rsidR="00EE0D9A" w:rsidRPr="00F14A8E" w14:paraId="7BFDF937" w14:textId="77777777" w:rsidTr="00EE0D9A">
        <w:trPr>
          <w:trHeight w:val="566"/>
        </w:trPr>
        <w:tc>
          <w:tcPr>
            <w:tcW w:w="975" w:type="dxa"/>
            <w:vMerge w:val="restart"/>
            <w:shd w:val="clear" w:color="auto" w:fill="F2F2F2" w:themeFill="background1" w:themeFillShade="F2"/>
            <w:vAlign w:val="center"/>
          </w:tcPr>
          <w:p w14:paraId="0314344C" w14:textId="77777777" w:rsidR="00EE0D9A" w:rsidRPr="00F14A8E" w:rsidRDefault="00EE0D9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468" w:type="dxa"/>
            <w:vMerge w:val="restart"/>
            <w:shd w:val="clear" w:color="auto" w:fill="F2F2F2" w:themeFill="background1" w:themeFillShade="F2"/>
            <w:vAlign w:val="center"/>
          </w:tcPr>
          <w:p w14:paraId="3926EF66" w14:textId="77777777" w:rsidR="00EE0D9A" w:rsidRPr="00F14A8E" w:rsidRDefault="00EE0D9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704" w:type="dxa"/>
            <w:vMerge w:val="restart"/>
            <w:shd w:val="clear" w:color="auto" w:fill="F2F2F2" w:themeFill="background1" w:themeFillShade="F2"/>
            <w:vAlign w:val="center"/>
          </w:tcPr>
          <w:p w14:paraId="25BAE0D8" w14:textId="77777777" w:rsidR="00EE0D9A" w:rsidRPr="00F14A8E" w:rsidRDefault="00EE0D9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Credit Hours</w:t>
            </w:r>
          </w:p>
        </w:tc>
        <w:tc>
          <w:tcPr>
            <w:tcW w:w="704" w:type="dxa"/>
            <w:vMerge w:val="restart"/>
            <w:shd w:val="clear" w:color="auto" w:fill="F2F2F2" w:themeFill="background1" w:themeFillShade="F2"/>
            <w:vAlign w:val="center"/>
          </w:tcPr>
          <w:p w14:paraId="0D507F36" w14:textId="77777777" w:rsidR="00EE0D9A" w:rsidRPr="00F14A8E" w:rsidRDefault="00EE0D9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ECTS</w:t>
            </w:r>
          </w:p>
        </w:tc>
        <w:tc>
          <w:tcPr>
            <w:tcW w:w="948" w:type="dxa"/>
            <w:vMerge w:val="restart"/>
            <w:shd w:val="clear" w:color="auto" w:fill="F2F2F2" w:themeFill="background1" w:themeFillShade="F2"/>
          </w:tcPr>
          <w:p w14:paraId="6154E43F" w14:textId="5C3D288A" w:rsidR="00EE0D9A" w:rsidRPr="00F14A8E" w:rsidRDefault="00EE0D9A" w:rsidP="00160AED">
            <w:pPr>
              <w:pStyle w:val="BodyText"/>
              <w:spacing w:after="0"/>
              <w:jc w:val="center"/>
              <w:rPr>
                <w:rFonts w:asciiTheme="minorHAnsi" w:hAnsiTheme="minorHAnsi" w:cstheme="minorHAnsi"/>
                <w:b/>
                <w:bCs/>
              </w:rPr>
            </w:pPr>
            <w:r>
              <w:rPr>
                <w:rFonts w:asciiTheme="minorHAnsi" w:hAnsiTheme="minorHAnsi" w:cstheme="minorHAnsi"/>
                <w:b/>
                <w:bCs/>
              </w:rPr>
              <w:t>Teaching method</w:t>
            </w:r>
          </w:p>
        </w:tc>
        <w:tc>
          <w:tcPr>
            <w:tcW w:w="1051" w:type="dxa"/>
            <w:gridSpan w:val="2"/>
            <w:shd w:val="clear" w:color="auto" w:fill="F2F2F2" w:themeFill="background1" w:themeFillShade="F2"/>
            <w:vAlign w:val="center"/>
          </w:tcPr>
          <w:p w14:paraId="642CEBB1" w14:textId="097825F5" w:rsidR="00EE0D9A" w:rsidRPr="00F14A8E" w:rsidRDefault="00EE0D9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Contact Hours</w:t>
            </w:r>
          </w:p>
        </w:tc>
        <w:tc>
          <w:tcPr>
            <w:tcW w:w="2767" w:type="dxa"/>
            <w:vMerge w:val="restart"/>
            <w:shd w:val="clear" w:color="auto" w:fill="F2F2F2" w:themeFill="background1" w:themeFillShade="F2"/>
            <w:vAlign w:val="center"/>
          </w:tcPr>
          <w:p w14:paraId="2A5AE488" w14:textId="77777777" w:rsidR="00EE0D9A" w:rsidRPr="00F14A8E" w:rsidRDefault="00EE0D9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Prerequisites / Co-requisites</w:t>
            </w:r>
          </w:p>
        </w:tc>
      </w:tr>
      <w:tr w:rsidR="00EE0D9A" w:rsidRPr="00F14A8E" w14:paraId="3C32EAC3" w14:textId="77777777" w:rsidTr="00EE0D9A">
        <w:trPr>
          <w:trHeight w:val="289"/>
        </w:trPr>
        <w:tc>
          <w:tcPr>
            <w:tcW w:w="975" w:type="dxa"/>
            <w:vMerge/>
            <w:shd w:val="clear" w:color="auto" w:fill="F2F2F2" w:themeFill="background1" w:themeFillShade="F2"/>
            <w:vAlign w:val="center"/>
          </w:tcPr>
          <w:p w14:paraId="594E9B94" w14:textId="77777777" w:rsidR="00EE0D9A" w:rsidRPr="00F14A8E" w:rsidRDefault="00EE0D9A" w:rsidP="00160AED">
            <w:pPr>
              <w:pStyle w:val="BodyText"/>
              <w:spacing w:after="0"/>
              <w:jc w:val="center"/>
              <w:rPr>
                <w:rFonts w:asciiTheme="minorHAnsi" w:hAnsiTheme="minorHAnsi" w:cstheme="minorHAnsi"/>
              </w:rPr>
            </w:pPr>
          </w:p>
        </w:tc>
        <w:tc>
          <w:tcPr>
            <w:tcW w:w="3468" w:type="dxa"/>
            <w:vMerge/>
            <w:shd w:val="clear" w:color="auto" w:fill="F2F2F2" w:themeFill="background1" w:themeFillShade="F2"/>
            <w:vAlign w:val="center"/>
          </w:tcPr>
          <w:p w14:paraId="37B36C7C" w14:textId="77777777" w:rsidR="00EE0D9A" w:rsidRPr="00F14A8E" w:rsidRDefault="00EE0D9A" w:rsidP="00160AED">
            <w:pPr>
              <w:pStyle w:val="BodyText"/>
              <w:spacing w:after="0"/>
              <w:jc w:val="center"/>
              <w:rPr>
                <w:rFonts w:asciiTheme="minorHAnsi" w:hAnsiTheme="minorHAnsi" w:cstheme="minorHAnsi"/>
              </w:rPr>
            </w:pPr>
          </w:p>
        </w:tc>
        <w:tc>
          <w:tcPr>
            <w:tcW w:w="704" w:type="dxa"/>
            <w:vMerge/>
            <w:shd w:val="clear" w:color="auto" w:fill="F2F2F2" w:themeFill="background1" w:themeFillShade="F2"/>
            <w:vAlign w:val="center"/>
          </w:tcPr>
          <w:p w14:paraId="7955A437" w14:textId="77777777" w:rsidR="00EE0D9A" w:rsidRPr="00F14A8E" w:rsidRDefault="00EE0D9A" w:rsidP="00160AED">
            <w:pPr>
              <w:pStyle w:val="BodyText"/>
              <w:spacing w:after="0"/>
              <w:jc w:val="center"/>
              <w:rPr>
                <w:rFonts w:asciiTheme="minorHAnsi" w:hAnsiTheme="minorHAnsi" w:cstheme="minorHAnsi"/>
              </w:rPr>
            </w:pPr>
          </w:p>
        </w:tc>
        <w:tc>
          <w:tcPr>
            <w:tcW w:w="704" w:type="dxa"/>
            <w:vMerge/>
            <w:shd w:val="clear" w:color="auto" w:fill="F2F2F2" w:themeFill="background1" w:themeFillShade="F2"/>
          </w:tcPr>
          <w:p w14:paraId="6589C3A5" w14:textId="77777777" w:rsidR="00EE0D9A" w:rsidRPr="00F14A8E" w:rsidRDefault="00EE0D9A" w:rsidP="00160AED">
            <w:pPr>
              <w:pStyle w:val="BodyText"/>
              <w:spacing w:after="0"/>
              <w:jc w:val="center"/>
              <w:rPr>
                <w:rFonts w:asciiTheme="minorHAnsi" w:hAnsiTheme="minorHAnsi" w:cstheme="minorHAnsi"/>
                <w:b/>
                <w:bCs/>
              </w:rPr>
            </w:pPr>
          </w:p>
        </w:tc>
        <w:tc>
          <w:tcPr>
            <w:tcW w:w="948" w:type="dxa"/>
            <w:vMerge/>
            <w:shd w:val="clear" w:color="auto" w:fill="F2F2F2" w:themeFill="background1" w:themeFillShade="F2"/>
          </w:tcPr>
          <w:p w14:paraId="757214A7" w14:textId="77777777" w:rsidR="00EE0D9A" w:rsidRPr="00F14A8E" w:rsidRDefault="00EE0D9A" w:rsidP="00160AED">
            <w:pPr>
              <w:pStyle w:val="BodyText"/>
              <w:spacing w:after="0"/>
              <w:jc w:val="center"/>
              <w:rPr>
                <w:rFonts w:asciiTheme="minorHAnsi" w:hAnsiTheme="minorHAnsi" w:cstheme="minorHAnsi"/>
                <w:b/>
                <w:bCs/>
              </w:rPr>
            </w:pPr>
          </w:p>
        </w:tc>
        <w:tc>
          <w:tcPr>
            <w:tcW w:w="509" w:type="dxa"/>
            <w:shd w:val="clear" w:color="auto" w:fill="F2F2F2" w:themeFill="background1" w:themeFillShade="F2"/>
            <w:vAlign w:val="center"/>
          </w:tcPr>
          <w:p w14:paraId="71237FE8" w14:textId="10C5203A" w:rsidR="00EE0D9A" w:rsidRPr="00F14A8E" w:rsidRDefault="00EE0D9A" w:rsidP="00160AED">
            <w:pPr>
              <w:pStyle w:val="BodyText"/>
              <w:spacing w:after="0"/>
              <w:jc w:val="center"/>
              <w:rPr>
                <w:rFonts w:asciiTheme="minorHAnsi" w:hAnsiTheme="minorHAnsi" w:cstheme="minorHAnsi"/>
                <w:b/>
                <w:bCs/>
              </w:rPr>
            </w:pPr>
            <w:proofErr w:type="spellStart"/>
            <w:r w:rsidRPr="00F14A8E">
              <w:rPr>
                <w:rFonts w:asciiTheme="minorHAnsi" w:hAnsiTheme="minorHAnsi" w:cstheme="minorHAnsi"/>
                <w:b/>
                <w:bCs/>
              </w:rPr>
              <w:t>Lect</w:t>
            </w:r>
            <w:proofErr w:type="spellEnd"/>
          </w:p>
        </w:tc>
        <w:tc>
          <w:tcPr>
            <w:tcW w:w="542" w:type="dxa"/>
            <w:shd w:val="clear" w:color="auto" w:fill="F2F2F2" w:themeFill="background1" w:themeFillShade="F2"/>
            <w:vAlign w:val="center"/>
          </w:tcPr>
          <w:p w14:paraId="79EEE7DB" w14:textId="77777777" w:rsidR="00EE0D9A" w:rsidRPr="00F14A8E" w:rsidRDefault="00EE0D9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Lab</w:t>
            </w:r>
          </w:p>
        </w:tc>
        <w:tc>
          <w:tcPr>
            <w:tcW w:w="2767" w:type="dxa"/>
            <w:vMerge/>
            <w:shd w:val="clear" w:color="auto" w:fill="F2F2F2" w:themeFill="background1" w:themeFillShade="F2"/>
          </w:tcPr>
          <w:p w14:paraId="5D41B112" w14:textId="77777777" w:rsidR="00EE0D9A" w:rsidRPr="00F14A8E" w:rsidRDefault="00EE0D9A" w:rsidP="00160AED">
            <w:pPr>
              <w:pStyle w:val="BodyText"/>
              <w:spacing w:after="0"/>
              <w:rPr>
                <w:rFonts w:asciiTheme="minorHAnsi" w:hAnsiTheme="minorHAnsi" w:cstheme="minorHAnsi"/>
              </w:rPr>
            </w:pPr>
          </w:p>
        </w:tc>
      </w:tr>
      <w:tr w:rsidR="0040356A" w:rsidRPr="00F14A8E" w14:paraId="1AAAA379" w14:textId="77777777" w:rsidTr="00EE0D9A">
        <w:trPr>
          <w:trHeight w:val="277"/>
        </w:trPr>
        <w:tc>
          <w:tcPr>
            <w:tcW w:w="975" w:type="dxa"/>
            <w:vAlign w:val="center"/>
          </w:tcPr>
          <w:p w14:paraId="086511E9" w14:textId="77777777" w:rsidR="0040356A" w:rsidRPr="00F14A8E" w:rsidRDefault="0040356A" w:rsidP="00160AED">
            <w:pPr>
              <w:pStyle w:val="BodyText"/>
              <w:spacing w:after="0"/>
              <w:rPr>
                <w:rFonts w:asciiTheme="minorHAnsi" w:hAnsiTheme="minorHAnsi" w:cstheme="minorHAnsi"/>
              </w:rPr>
            </w:pPr>
            <w:r w:rsidRPr="00F14A8E">
              <w:rPr>
                <w:rFonts w:asciiTheme="minorHAnsi" w:hAnsiTheme="minorHAnsi" w:cstheme="minorHAnsi"/>
              </w:rPr>
              <w:t>XXXX0000</w:t>
            </w:r>
          </w:p>
        </w:tc>
        <w:tc>
          <w:tcPr>
            <w:tcW w:w="3468" w:type="dxa"/>
            <w:vAlign w:val="center"/>
          </w:tcPr>
          <w:p w14:paraId="286CCDAB" w14:textId="77777777" w:rsidR="0040356A" w:rsidRPr="00F14A8E" w:rsidRDefault="0040356A" w:rsidP="00160AED">
            <w:pPr>
              <w:pStyle w:val="BodyText"/>
              <w:spacing w:after="0"/>
              <w:rPr>
                <w:rFonts w:asciiTheme="minorHAnsi" w:hAnsiTheme="minorHAnsi" w:cstheme="minorHAnsi"/>
              </w:rPr>
            </w:pPr>
          </w:p>
        </w:tc>
        <w:tc>
          <w:tcPr>
            <w:tcW w:w="704" w:type="dxa"/>
            <w:vAlign w:val="center"/>
          </w:tcPr>
          <w:p w14:paraId="711AF189" w14:textId="77777777" w:rsidR="0040356A" w:rsidRPr="00F14A8E" w:rsidRDefault="0040356A" w:rsidP="00160AED">
            <w:pPr>
              <w:pStyle w:val="BodyText"/>
              <w:spacing w:after="0"/>
              <w:jc w:val="center"/>
              <w:rPr>
                <w:rFonts w:asciiTheme="minorHAnsi" w:hAnsiTheme="minorHAnsi" w:cstheme="minorHAnsi"/>
              </w:rPr>
            </w:pPr>
          </w:p>
        </w:tc>
        <w:tc>
          <w:tcPr>
            <w:tcW w:w="704" w:type="dxa"/>
          </w:tcPr>
          <w:p w14:paraId="31B0FB7F" w14:textId="77777777" w:rsidR="0040356A" w:rsidRPr="00F14A8E" w:rsidRDefault="0040356A" w:rsidP="00160AED">
            <w:pPr>
              <w:pStyle w:val="BodyText"/>
              <w:spacing w:after="0"/>
              <w:jc w:val="center"/>
              <w:rPr>
                <w:rFonts w:asciiTheme="minorHAnsi" w:hAnsiTheme="minorHAnsi" w:cstheme="minorHAnsi"/>
              </w:rPr>
            </w:pPr>
          </w:p>
        </w:tc>
        <w:tc>
          <w:tcPr>
            <w:tcW w:w="948" w:type="dxa"/>
          </w:tcPr>
          <w:p w14:paraId="774C695C" w14:textId="77777777" w:rsidR="0040356A" w:rsidRPr="00F14A8E" w:rsidRDefault="0040356A" w:rsidP="00160AED">
            <w:pPr>
              <w:pStyle w:val="BodyText"/>
              <w:spacing w:after="0"/>
              <w:jc w:val="center"/>
              <w:rPr>
                <w:rFonts w:asciiTheme="minorHAnsi" w:hAnsiTheme="minorHAnsi" w:cstheme="minorHAnsi"/>
              </w:rPr>
            </w:pPr>
          </w:p>
        </w:tc>
        <w:tc>
          <w:tcPr>
            <w:tcW w:w="509" w:type="dxa"/>
            <w:vAlign w:val="center"/>
          </w:tcPr>
          <w:p w14:paraId="6DAD122C" w14:textId="348F44BA" w:rsidR="0040356A" w:rsidRPr="00F14A8E" w:rsidRDefault="0040356A" w:rsidP="00160AED">
            <w:pPr>
              <w:pStyle w:val="BodyText"/>
              <w:spacing w:after="0"/>
              <w:jc w:val="center"/>
              <w:rPr>
                <w:rFonts w:asciiTheme="minorHAnsi" w:hAnsiTheme="minorHAnsi" w:cstheme="minorHAnsi"/>
              </w:rPr>
            </w:pPr>
          </w:p>
        </w:tc>
        <w:tc>
          <w:tcPr>
            <w:tcW w:w="542" w:type="dxa"/>
            <w:vAlign w:val="center"/>
          </w:tcPr>
          <w:p w14:paraId="239F166D" w14:textId="77777777" w:rsidR="0040356A" w:rsidRPr="00F14A8E" w:rsidRDefault="0040356A" w:rsidP="00160AED">
            <w:pPr>
              <w:pStyle w:val="BodyText"/>
              <w:spacing w:after="0"/>
              <w:jc w:val="center"/>
              <w:rPr>
                <w:rFonts w:asciiTheme="minorHAnsi" w:hAnsiTheme="minorHAnsi" w:cstheme="minorHAnsi"/>
              </w:rPr>
            </w:pPr>
          </w:p>
        </w:tc>
        <w:tc>
          <w:tcPr>
            <w:tcW w:w="2767" w:type="dxa"/>
            <w:vAlign w:val="center"/>
          </w:tcPr>
          <w:p w14:paraId="292C1191" w14:textId="77777777" w:rsidR="0040356A" w:rsidRPr="00F14A8E" w:rsidRDefault="0040356A" w:rsidP="00160AED">
            <w:pPr>
              <w:pStyle w:val="BodyText"/>
              <w:spacing w:after="0"/>
              <w:rPr>
                <w:rFonts w:asciiTheme="minorHAnsi" w:hAnsiTheme="minorHAnsi" w:cstheme="minorHAnsi"/>
              </w:rPr>
            </w:pPr>
            <w:r w:rsidRPr="00F14A8E">
              <w:rPr>
                <w:rFonts w:asciiTheme="minorHAnsi" w:hAnsiTheme="minorHAnsi" w:cstheme="minorHAnsi"/>
              </w:rPr>
              <w:t>XXXX0000, XXXX0000</w:t>
            </w:r>
          </w:p>
        </w:tc>
      </w:tr>
      <w:tr w:rsidR="0040356A" w:rsidRPr="00F14A8E" w14:paraId="6015E395" w14:textId="77777777" w:rsidTr="00EE0D9A">
        <w:trPr>
          <w:trHeight w:val="277"/>
        </w:trPr>
        <w:tc>
          <w:tcPr>
            <w:tcW w:w="975" w:type="dxa"/>
            <w:tcBorders>
              <w:bottom w:val="single" w:sz="4" w:space="0" w:color="auto"/>
            </w:tcBorders>
            <w:vAlign w:val="center"/>
          </w:tcPr>
          <w:p w14:paraId="1F4E0A7D" w14:textId="77777777" w:rsidR="0040356A" w:rsidRPr="00F14A8E" w:rsidRDefault="0040356A" w:rsidP="00160AED">
            <w:pPr>
              <w:pStyle w:val="BodyText"/>
              <w:spacing w:after="0"/>
              <w:rPr>
                <w:rFonts w:asciiTheme="minorHAnsi" w:hAnsiTheme="minorHAnsi" w:cstheme="minorHAnsi"/>
              </w:rPr>
            </w:pPr>
          </w:p>
        </w:tc>
        <w:tc>
          <w:tcPr>
            <w:tcW w:w="3468" w:type="dxa"/>
            <w:tcBorders>
              <w:bottom w:val="single" w:sz="4" w:space="0" w:color="auto"/>
            </w:tcBorders>
            <w:vAlign w:val="center"/>
          </w:tcPr>
          <w:p w14:paraId="0FF5135D" w14:textId="77777777" w:rsidR="0040356A" w:rsidRPr="00F14A8E" w:rsidRDefault="0040356A" w:rsidP="00160AED">
            <w:pPr>
              <w:pStyle w:val="BodyText"/>
              <w:spacing w:after="0"/>
              <w:rPr>
                <w:rFonts w:asciiTheme="minorHAnsi" w:hAnsiTheme="minorHAnsi" w:cstheme="minorHAnsi"/>
              </w:rPr>
            </w:pPr>
          </w:p>
        </w:tc>
        <w:tc>
          <w:tcPr>
            <w:tcW w:w="704" w:type="dxa"/>
            <w:vAlign w:val="center"/>
          </w:tcPr>
          <w:p w14:paraId="47F481DE" w14:textId="77777777" w:rsidR="0040356A" w:rsidRPr="00F14A8E" w:rsidRDefault="0040356A" w:rsidP="00160AED">
            <w:pPr>
              <w:pStyle w:val="BodyText"/>
              <w:spacing w:after="0"/>
              <w:jc w:val="center"/>
              <w:rPr>
                <w:rFonts w:asciiTheme="minorHAnsi" w:hAnsiTheme="minorHAnsi" w:cstheme="minorHAnsi"/>
              </w:rPr>
            </w:pPr>
          </w:p>
        </w:tc>
        <w:tc>
          <w:tcPr>
            <w:tcW w:w="704" w:type="dxa"/>
          </w:tcPr>
          <w:p w14:paraId="0A270C80" w14:textId="77777777" w:rsidR="0040356A" w:rsidRPr="00F14A8E" w:rsidRDefault="0040356A" w:rsidP="00160AED">
            <w:pPr>
              <w:pStyle w:val="BodyText"/>
              <w:spacing w:after="0"/>
              <w:jc w:val="center"/>
              <w:rPr>
                <w:rFonts w:asciiTheme="minorHAnsi" w:hAnsiTheme="minorHAnsi" w:cstheme="minorHAnsi"/>
              </w:rPr>
            </w:pPr>
          </w:p>
        </w:tc>
        <w:tc>
          <w:tcPr>
            <w:tcW w:w="948" w:type="dxa"/>
          </w:tcPr>
          <w:p w14:paraId="5919A338" w14:textId="77777777" w:rsidR="0040356A" w:rsidRPr="00F14A8E" w:rsidRDefault="0040356A" w:rsidP="00160AED">
            <w:pPr>
              <w:pStyle w:val="BodyText"/>
              <w:spacing w:after="0"/>
              <w:jc w:val="center"/>
              <w:rPr>
                <w:rFonts w:asciiTheme="minorHAnsi" w:hAnsiTheme="minorHAnsi" w:cstheme="minorHAnsi"/>
              </w:rPr>
            </w:pPr>
          </w:p>
        </w:tc>
        <w:tc>
          <w:tcPr>
            <w:tcW w:w="509" w:type="dxa"/>
            <w:vAlign w:val="center"/>
          </w:tcPr>
          <w:p w14:paraId="17173EBA" w14:textId="4972EDCD" w:rsidR="0040356A" w:rsidRPr="00F14A8E" w:rsidRDefault="0040356A" w:rsidP="00160AED">
            <w:pPr>
              <w:pStyle w:val="BodyText"/>
              <w:spacing w:after="0"/>
              <w:jc w:val="center"/>
              <w:rPr>
                <w:rFonts w:asciiTheme="minorHAnsi" w:hAnsiTheme="minorHAnsi" w:cstheme="minorHAnsi"/>
              </w:rPr>
            </w:pPr>
          </w:p>
        </w:tc>
        <w:tc>
          <w:tcPr>
            <w:tcW w:w="542" w:type="dxa"/>
            <w:vAlign w:val="center"/>
          </w:tcPr>
          <w:p w14:paraId="71CE3032" w14:textId="77777777" w:rsidR="0040356A" w:rsidRPr="00F14A8E" w:rsidRDefault="0040356A" w:rsidP="00160AED">
            <w:pPr>
              <w:pStyle w:val="BodyText"/>
              <w:spacing w:after="0"/>
              <w:jc w:val="center"/>
              <w:rPr>
                <w:rFonts w:asciiTheme="minorHAnsi" w:hAnsiTheme="minorHAnsi" w:cstheme="minorHAnsi"/>
              </w:rPr>
            </w:pPr>
          </w:p>
        </w:tc>
        <w:tc>
          <w:tcPr>
            <w:tcW w:w="2767" w:type="dxa"/>
            <w:tcBorders>
              <w:bottom w:val="single" w:sz="4" w:space="0" w:color="auto"/>
            </w:tcBorders>
            <w:vAlign w:val="center"/>
          </w:tcPr>
          <w:p w14:paraId="0E1BEB13" w14:textId="77777777" w:rsidR="0040356A" w:rsidRPr="00F14A8E" w:rsidRDefault="0040356A" w:rsidP="00160AED">
            <w:pPr>
              <w:pStyle w:val="BodyText"/>
              <w:spacing w:after="0"/>
              <w:rPr>
                <w:rFonts w:asciiTheme="minorHAnsi" w:hAnsiTheme="minorHAnsi" w:cstheme="minorHAnsi"/>
              </w:rPr>
            </w:pPr>
          </w:p>
        </w:tc>
      </w:tr>
      <w:tr w:rsidR="0040356A" w:rsidRPr="00F14A8E" w14:paraId="08694975" w14:textId="77777777" w:rsidTr="00EE0D9A">
        <w:trPr>
          <w:trHeight w:val="277"/>
        </w:trPr>
        <w:tc>
          <w:tcPr>
            <w:tcW w:w="975" w:type="dxa"/>
            <w:tcBorders>
              <w:bottom w:val="single" w:sz="4" w:space="0" w:color="auto"/>
            </w:tcBorders>
            <w:vAlign w:val="center"/>
          </w:tcPr>
          <w:p w14:paraId="42C8C75C" w14:textId="77777777" w:rsidR="0040356A" w:rsidRPr="00F14A8E" w:rsidRDefault="0040356A" w:rsidP="00160AED">
            <w:pPr>
              <w:pStyle w:val="BodyText"/>
              <w:spacing w:after="0"/>
              <w:rPr>
                <w:rFonts w:asciiTheme="minorHAnsi" w:hAnsiTheme="minorHAnsi" w:cstheme="minorHAnsi"/>
              </w:rPr>
            </w:pPr>
          </w:p>
        </w:tc>
        <w:tc>
          <w:tcPr>
            <w:tcW w:w="3468" w:type="dxa"/>
            <w:tcBorders>
              <w:bottom w:val="single" w:sz="4" w:space="0" w:color="auto"/>
            </w:tcBorders>
            <w:vAlign w:val="center"/>
          </w:tcPr>
          <w:p w14:paraId="2B94F468" w14:textId="77777777" w:rsidR="0040356A" w:rsidRPr="00F14A8E" w:rsidRDefault="0040356A" w:rsidP="00160AED">
            <w:pPr>
              <w:pStyle w:val="BodyText"/>
              <w:spacing w:after="0"/>
              <w:rPr>
                <w:rFonts w:asciiTheme="minorHAnsi" w:hAnsiTheme="minorHAnsi" w:cstheme="minorHAnsi"/>
              </w:rPr>
            </w:pPr>
          </w:p>
        </w:tc>
        <w:tc>
          <w:tcPr>
            <w:tcW w:w="704" w:type="dxa"/>
            <w:tcBorders>
              <w:bottom w:val="single" w:sz="4" w:space="0" w:color="auto"/>
            </w:tcBorders>
            <w:vAlign w:val="center"/>
          </w:tcPr>
          <w:p w14:paraId="0C710769" w14:textId="77777777" w:rsidR="0040356A" w:rsidRPr="00F14A8E" w:rsidRDefault="0040356A" w:rsidP="00160AED">
            <w:pPr>
              <w:pStyle w:val="BodyText"/>
              <w:spacing w:after="0"/>
              <w:jc w:val="center"/>
              <w:rPr>
                <w:rFonts w:asciiTheme="minorHAnsi" w:hAnsiTheme="minorHAnsi" w:cstheme="minorHAnsi"/>
              </w:rPr>
            </w:pPr>
          </w:p>
        </w:tc>
        <w:tc>
          <w:tcPr>
            <w:tcW w:w="704" w:type="dxa"/>
            <w:tcBorders>
              <w:bottom w:val="single" w:sz="4" w:space="0" w:color="auto"/>
            </w:tcBorders>
          </w:tcPr>
          <w:p w14:paraId="67360183" w14:textId="77777777" w:rsidR="0040356A" w:rsidRPr="00F14A8E" w:rsidRDefault="0040356A" w:rsidP="00160AED">
            <w:pPr>
              <w:pStyle w:val="BodyText"/>
              <w:spacing w:after="0"/>
              <w:jc w:val="center"/>
              <w:rPr>
                <w:rFonts w:asciiTheme="minorHAnsi" w:hAnsiTheme="minorHAnsi" w:cstheme="minorHAnsi"/>
              </w:rPr>
            </w:pPr>
          </w:p>
        </w:tc>
        <w:tc>
          <w:tcPr>
            <w:tcW w:w="948" w:type="dxa"/>
            <w:tcBorders>
              <w:bottom w:val="single" w:sz="4" w:space="0" w:color="auto"/>
            </w:tcBorders>
          </w:tcPr>
          <w:p w14:paraId="1971727F" w14:textId="77777777" w:rsidR="0040356A" w:rsidRPr="00F14A8E" w:rsidRDefault="0040356A" w:rsidP="00160AED">
            <w:pPr>
              <w:pStyle w:val="BodyText"/>
              <w:spacing w:after="0"/>
              <w:jc w:val="center"/>
              <w:rPr>
                <w:rFonts w:asciiTheme="minorHAnsi" w:hAnsiTheme="minorHAnsi" w:cstheme="minorHAnsi"/>
              </w:rPr>
            </w:pPr>
          </w:p>
        </w:tc>
        <w:tc>
          <w:tcPr>
            <w:tcW w:w="509" w:type="dxa"/>
            <w:tcBorders>
              <w:bottom w:val="single" w:sz="4" w:space="0" w:color="auto"/>
            </w:tcBorders>
            <w:vAlign w:val="center"/>
          </w:tcPr>
          <w:p w14:paraId="1DE4EB8A" w14:textId="47977BB4" w:rsidR="0040356A" w:rsidRPr="00F14A8E" w:rsidRDefault="0040356A" w:rsidP="00160AED">
            <w:pPr>
              <w:pStyle w:val="BodyText"/>
              <w:spacing w:after="0"/>
              <w:jc w:val="center"/>
              <w:rPr>
                <w:rFonts w:asciiTheme="minorHAnsi" w:hAnsiTheme="minorHAnsi" w:cstheme="minorHAnsi"/>
              </w:rPr>
            </w:pPr>
          </w:p>
        </w:tc>
        <w:tc>
          <w:tcPr>
            <w:tcW w:w="542" w:type="dxa"/>
            <w:tcBorders>
              <w:bottom w:val="single" w:sz="4" w:space="0" w:color="auto"/>
            </w:tcBorders>
            <w:vAlign w:val="center"/>
          </w:tcPr>
          <w:p w14:paraId="722CC4A7" w14:textId="77777777" w:rsidR="0040356A" w:rsidRPr="00F14A8E" w:rsidRDefault="0040356A" w:rsidP="00160AED">
            <w:pPr>
              <w:pStyle w:val="BodyText"/>
              <w:spacing w:after="0"/>
              <w:jc w:val="center"/>
              <w:rPr>
                <w:rFonts w:asciiTheme="minorHAnsi" w:hAnsiTheme="minorHAnsi" w:cstheme="minorHAnsi"/>
              </w:rPr>
            </w:pPr>
          </w:p>
        </w:tc>
        <w:tc>
          <w:tcPr>
            <w:tcW w:w="2767" w:type="dxa"/>
            <w:tcBorders>
              <w:bottom w:val="single" w:sz="4" w:space="0" w:color="auto"/>
            </w:tcBorders>
            <w:vAlign w:val="center"/>
          </w:tcPr>
          <w:p w14:paraId="3A812B5C" w14:textId="77777777" w:rsidR="0040356A" w:rsidRPr="00F14A8E" w:rsidRDefault="0040356A" w:rsidP="00160AED">
            <w:pPr>
              <w:pStyle w:val="BodyText"/>
              <w:spacing w:after="0"/>
              <w:rPr>
                <w:rFonts w:asciiTheme="minorHAnsi" w:hAnsiTheme="minorHAnsi" w:cstheme="minorHAnsi"/>
              </w:rPr>
            </w:pPr>
          </w:p>
        </w:tc>
      </w:tr>
      <w:tr w:rsidR="0040356A" w:rsidRPr="00F14A8E" w14:paraId="51472527" w14:textId="77777777" w:rsidTr="00EE0D9A">
        <w:trPr>
          <w:trHeight w:val="60"/>
        </w:trPr>
        <w:tc>
          <w:tcPr>
            <w:tcW w:w="975" w:type="dxa"/>
            <w:tcBorders>
              <w:top w:val="single" w:sz="4" w:space="0" w:color="auto"/>
              <w:left w:val="nil"/>
              <w:bottom w:val="nil"/>
              <w:right w:val="nil"/>
            </w:tcBorders>
            <w:vAlign w:val="center"/>
          </w:tcPr>
          <w:p w14:paraId="4A33C999" w14:textId="77777777" w:rsidR="0040356A" w:rsidRPr="00F14A8E" w:rsidRDefault="0040356A" w:rsidP="00160AED">
            <w:pPr>
              <w:pStyle w:val="BodyText"/>
              <w:spacing w:after="0"/>
              <w:rPr>
                <w:rFonts w:asciiTheme="minorHAnsi" w:hAnsiTheme="minorHAnsi" w:cstheme="minorHAnsi"/>
                <w:b/>
                <w:bCs/>
              </w:rPr>
            </w:pPr>
          </w:p>
        </w:tc>
        <w:tc>
          <w:tcPr>
            <w:tcW w:w="3468" w:type="dxa"/>
            <w:tcBorders>
              <w:top w:val="single" w:sz="4" w:space="0" w:color="auto"/>
              <w:left w:val="nil"/>
              <w:bottom w:val="nil"/>
              <w:right w:val="single" w:sz="4" w:space="0" w:color="auto"/>
            </w:tcBorders>
            <w:vAlign w:val="center"/>
          </w:tcPr>
          <w:p w14:paraId="3FC9BFFC" w14:textId="77777777" w:rsidR="0040356A" w:rsidRPr="00F14A8E" w:rsidRDefault="0040356A" w:rsidP="00160AED">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704" w:type="dxa"/>
            <w:tcBorders>
              <w:left w:val="single" w:sz="4" w:space="0" w:color="auto"/>
            </w:tcBorders>
            <w:shd w:val="clear" w:color="auto" w:fill="F2F2F2" w:themeFill="background1" w:themeFillShade="F2"/>
            <w:vAlign w:val="center"/>
          </w:tcPr>
          <w:p w14:paraId="39D6F260" w14:textId="77777777"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704" w:type="dxa"/>
            <w:shd w:val="clear" w:color="auto" w:fill="F2F2F2" w:themeFill="background1" w:themeFillShade="F2"/>
          </w:tcPr>
          <w:p w14:paraId="061D1FD3" w14:textId="77777777"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948" w:type="dxa"/>
            <w:shd w:val="clear" w:color="auto" w:fill="F2F2F2" w:themeFill="background1" w:themeFillShade="F2"/>
          </w:tcPr>
          <w:p w14:paraId="785B7F28" w14:textId="77777777" w:rsidR="0040356A" w:rsidRPr="00F14A8E" w:rsidRDefault="0040356A" w:rsidP="00160AED">
            <w:pPr>
              <w:pStyle w:val="BodyText"/>
              <w:spacing w:after="0"/>
              <w:jc w:val="center"/>
              <w:rPr>
                <w:rFonts w:asciiTheme="minorHAnsi" w:hAnsiTheme="minorHAnsi" w:cstheme="minorHAnsi"/>
                <w:b/>
                <w:bCs/>
              </w:rPr>
            </w:pPr>
          </w:p>
        </w:tc>
        <w:tc>
          <w:tcPr>
            <w:tcW w:w="509" w:type="dxa"/>
            <w:shd w:val="clear" w:color="auto" w:fill="F2F2F2" w:themeFill="background1" w:themeFillShade="F2"/>
            <w:vAlign w:val="center"/>
          </w:tcPr>
          <w:p w14:paraId="265A980D" w14:textId="30423E44"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542" w:type="dxa"/>
            <w:tcBorders>
              <w:right w:val="single" w:sz="4" w:space="0" w:color="auto"/>
            </w:tcBorders>
            <w:shd w:val="clear" w:color="auto" w:fill="F2F2F2" w:themeFill="background1" w:themeFillShade="F2"/>
            <w:vAlign w:val="center"/>
          </w:tcPr>
          <w:p w14:paraId="7C87FF9D" w14:textId="77777777" w:rsidR="0040356A" w:rsidRPr="00F14A8E" w:rsidRDefault="0040356A" w:rsidP="00160AED">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2767" w:type="dxa"/>
            <w:tcBorders>
              <w:top w:val="single" w:sz="4" w:space="0" w:color="auto"/>
              <w:left w:val="single" w:sz="4" w:space="0" w:color="auto"/>
              <w:bottom w:val="nil"/>
              <w:right w:val="nil"/>
            </w:tcBorders>
            <w:vAlign w:val="center"/>
          </w:tcPr>
          <w:p w14:paraId="08662286" w14:textId="77777777" w:rsidR="0040356A" w:rsidRPr="00F14A8E" w:rsidRDefault="0040356A" w:rsidP="00160AED">
            <w:pPr>
              <w:pStyle w:val="BodyText"/>
              <w:spacing w:after="0"/>
              <w:rPr>
                <w:rFonts w:asciiTheme="minorHAnsi" w:hAnsiTheme="minorHAnsi" w:cstheme="minorHAnsi"/>
                <w:b/>
                <w:bCs/>
              </w:rPr>
            </w:pPr>
          </w:p>
        </w:tc>
      </w:tr>
    </w:tbl>
    <w:p w14:paraId="442A9D0D" w14:textId="31D7D616" w:rsidR="0010402C" w:rsidRPr="00F14A8E" w:rsidRDefault="0010402C" w:rsidP="00721A74">
      <w:pPr>
        <w:pStyle w:val="BodyText"/>
        <w:rPr>
          <w:rFonts w:asciiTheme="minorHAnsi" w:hAnsiTheme="minorHAnsi" w:cstheme="minorHAnsi"/>
        </w:rPr>
      </w:pPr>
    </w:p>
    <w:p w14:paraId="2A2AD23C" w14:textId="62924150" w:rsidR="009D2A4C" w:rsidRPr="00F14A8E" w:rsidRDefault="007E5B68" w:rsidP="00B67AFE">
      <w:pPr>
        <w:pStyle w:val="Heading3"/>
        <w:numPr>
          <w:ilvl w:val="1"/>
          <w:numId w:val="21"/>
        </w:numPr>
        <w:rPr>
          <w:rFonts w:asciiTheme="minorHAnsi" w:hAnsiTheme="minorHAnsi" w:cstheme="minorHAnsi"/>
        </w:rPr>
      </w:pPr>
      <w:r w:rsidRPr="00F14A8E">
        <w:rPr>
          <w:rFonts w:asciiTheme="minorHAnsi" w:hAnsiTheme="minorHAnsi" w:cstheme="minorHAnsi"/>
        </w:rPr>
        <w:t>Program Requirements (</w:t>
      </w:r>
      <w:proofErr w:type="spellStart"/>
      <w:r w:rsidR="003A2038" w:rsidRPr="00F14A8E">
        <w:rPr>
          <w:rFonts w:asciiTheme="minorHAnsi" w:hAnsiTheme="minorHAnsi" w:cstheme="minorHAnsi"/>
        </w:rPr>
        <w:t>Electives</w:t>
      </w:r>
      <w:r w:rsidR="003A2038" w:rsidRPr="00F14A8E">
        <w:rPr>
          <w:rFonts w:asciiTheme="minorHAnsi" w:hAnsiTheme="minorHAnsi" w:cstheme="minorHAnsi"/>
          <w:vertAlign w:val="superscript"/>
        </w:rPr>
        <w:t>b</w:t>
      </w:r>
      <w:proofErr w:type="spellEnd"/>
      <w:r w:rsidRPr="00F14A8E">
        <w:rPr>
          <w:rFonts w:asciiTheme="minorHAnsi" w:hAnsiTheme="minorHAnsi" w:cstheme="minorHAnsi"/>
        </w:rPr>
        <w:t>): (</w:t>
      </w:r>
      <w:r w:rsidR="00B67AFE" w:rsidRPr="00F14A8E">
        <w:rPr>
          <w:rFonts w:asciiTheme="minorHAnsi" w:hAnsiTheme="minorHAnsi" w:cstheme="minorHAnsi"/>
          <w:color w:val="000000" w:themeColor="text1"/>
          <w:highlight w:val="yellow"/>
        </w:rPr>
        <w:t>xx</w:t>
      </w:r>
      <w:r w:rsidRPr="00F14A8E">
        <w:rPr>
          <w:rFonts w:asciiTheme="minorHAnsi" w:hAnsiTheme="minorHAnsi" w:cstheme="minorHAnsi"/>
          <w:color w:val="000000" w:themeColor="text1"/>
        </w:rPr>
        <w:t xml:space="preserve"> </w:t>
      </w:r>
      <w:r w:rsidRPr="00F14A8E">
        <w:rPr>
          <w:rFonts w:asciiTheme="minorHAnsi" w:hAnsiTheme="minorHAnsi" w:cstheme="minorHAnsi"/>
        </w:rPr>
        <w:t>credit</w:t>
      </w:r>
      <w:r w:rsidRPr="00F14A8E">
        <w:rPr>
          <w:rFonts w:asciiTheme="minorHAnsi" w:hAnsiTheme="minorHAnsi" w:cstheme="minorHAnsi"/>
          <w:spacing w:val="-8"/>
        </w:rPr>
        <w:t xml:space="preserve"> </w:t>
      </w:r>
      <w:r w:rsidRPr="00F14A8E">
        <w:rPr>
          <w:rFonts w:asciiTheme="minorHAnsi" w:hAnsiTheme="minorHAnsi" w:cstheme="minorHAnsi"/>
        </w:rPr>
        <w:t>hours)</w:t>
      </w:r>
    </w:p>
    <w:p w14:paraId="13688144" w14:textId="6CC0F0B7" w:rsidR="009D2A4C" w:rsidRPr="00F14A8E" w:rsidRDefault="007E5B68" w:rsidP="00B67AFE">
      <w:pPr>
        <w:pStyle w:val="BodyText"/>
        <w:spacing w:line="276" w:lineRule="auto"/>
        <w:rPr>
          <w:rFonts w:asciiTheme="minorHAnsi" w:hAnsiTheme="minorHAnsi" w:cstheme="minorHAnsi"/>
        </w:rPr>
      </w:pPr>
      <w:r w:rsidRPr="00F14A8E">
        <w:rPr>
          <w:rFonts w:asciiTheme="minorHAnsi" w:hAnsiTheme="minorHAnsi" w:cstheme="minorHAnsi"/>
          <w:highlight w:val="yellow"/>
        </w:rPr>
        <w:t>A minimum of 12 credit hours of engineering coursework are required. This list is open for modifications base</w:t>
      </w:r>
      <w:r w:rsidR="00B67AFE" w:rsidRPr="00F14A8E">
        <w:rPr>
          <w:rFonts w:asciiTheme="minorHAnsi" w:hAnsiTheme="minorHAnsi" w:cstheme="minorHAnsi"/>
          <w:highlight w:val="yellow"/>
        </w:rPr>
        <w:t>d</w:t>
      </w:r>
      <w:r w:rsidRPr="00F14A8E">
        <w:rPr>
          <w:rFonts w:asciiTheme="minorHAnsi" w:hAnsiTheme="minorHAnsi" w:cstheme="minorHAnsi"/>
          <w:highlight w:val="yellow"/>
        </w:rPr>
        <w:t xml:space="preserve"> </w:t>
      </w:r>
      <w:r w:rsidR="00B67AFE" w:rsidRPr="00F14A8E">
        <w:rPr>
          <w:rFonts w:asciiTheme="minorHAnsi" w:hAnsiTheme="minorHAnsi" w:cstheme="minorHAnsi"/>
          <w:highlight w:val="yellow"/>
        </w:rPr>
        <w:t>on</w:t>
      </w:r>
      <w:r w:rsidRPr="00F14A8E">
        <w:rPr>
          <w:rFonts w:asciiTheme="minorHAnsi" w:hAnsiTheme="minorHAnsi" w:cstheme="minorHAnsi"/>
          <w:highlight w:val="yellow"/>
        </w:rPr>
        <w:t xml:space="preserve"> school council </w:t>
      </w:r>
      <w:r w:rsidR="00B67AFE" w:rsidRPr="00F14A8E">
        <w:rPr>
          <w:rFonts w:asciiTheme="minorHAnsi" w:hAnsiTheme="minorHAnsi" w:cstheme="minorHAnsi"/>
          <w:highlight w:val="yellow"/>
        </w:rPr>
        <w:t>decisions</w:t>
      </w:r>
      <w:r w:rsidRPr="00F14A8E">
        <w:rPr>
          <w:rFonts w:asciiTheme="minorHAnsi" w:hAnsiTheme="minorHAnsi" w:cstheme="minorHAnsi"/>
          <w:highlight w:val="yellow"/>
        </w:rPr>
        <w:t>.</w:t>
      </w:r>
    </w:p>
    <w:tbl>
      <w:tblPr>
        <w:tblStyle w:val="TableGrid"/>
        <w:tblW w:w="10583" w:type="dxa"/>
        <w:tblLayout w:type="fixed"/>
        <w:tblCellMar>
          <w:left w:w="57" w:type="dxa"/>
          <w:right w:w="57" w:type="dxa"/>
        </w:tblCellMar>
        <w:tblLook w:val="04A0" w:firstRow="1" w:lastRow="0" w:firstColumn="1" w:lastColumn="0" w:noHBand="0" w:noVBand="1"/>
      </w:tblPr>
      <w:tblGrid>
        <w:gridCol w:w="972"/>
        <w:gridCol w:w="3456"/>
        <w:gridCol w:w="702"/>
        <w:gridCol w:w="677"/>
        <w:gridCol w:w="938"/>
        <w:gridCol w:w="540"/>
        <w:gridCol w:w="675"/>
        <w:gridCol w:w="2623"/>
      </w:tblGrid>
      <w:tr w:rsidR="00EE0D9A" w:rsidRPr="00F14A8E" w14:paraId="5B5C4C55" w14:textId="77777777" w:rsidTr="00EE0D9A">
        <w:trPr>
          <w:trHeight w:val="546"/>
        </w:trPr>
        <w:tc>
          <w:tcPr>
            <w:tcW w:w="972" w:type="dxa"/>
            <w:vMerge w:val="restart"/>
            <w:shd w:val="clear" w:color="auto" w:fill="F2F2F2" w:themeFill="background1" w:themeFillShade="F2"/>
            <w:vAlign w:val="center"/>
          </w:tcPr>
          <w:p w14:paraId="07B63F4D"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456" w:type="dxa"/>
            <w:vMerge w:val="restart"/>
            <w:shd w:val="clear" w:color="auto" w:fill="F2F2F2" w:themeFill="background1" w:themeFillShade="F2"/>
            <w:vAlign w:val="center"/>
          </w:tcPr>
          <w:p w14:paraId="75A72252"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702" w:type="dxa"/>
            <w:vMerge w:val="restart"/>
            <w:shd w:val="clear" w:color="auto" w:fill="F2F2F2" w:themeFill="background1" w:themeFillShade="F2"/>
            <w:vAlign w:val="center"/>
          </w:tcPr>
          <w:p w14:paraId="27DC8A38"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Credit Hours</w:t>
            </w:r>
          </w:p>
        </w:tc>
        <w:tc>
          <w:tcPr>
            <w:tcW w:w="677" w:type="dxa"/>
            <w:vMerge w:val="restart"/>
            <w:shd w:val="clear" w:color="auto" w:fill="F2F2F2" w:themeFill="background1" w:themeFillShade="F2"/>
            <w:vAlign w:val="center"/>
          </w:tcPr>
          <w:p w14:paraId="52AF4582"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ECTS</w:t>
            </w:r>
          </w:p>
        </w:tc>
        <w:tc>
          <w:tcPr>
            <w:tcW w:w="938" w:type="dxa"/>
            <w:vMerge w:val="restart"/>
            <w:shd w:val="clear" w:color="auto" w:fill="F2F2F2" w:themeFill="background1" w:themeFillShade="F2"/>
          </w:tcPr>
          <w:p w14:paraId="34C71AF2" w14:textId="31490FAC" w:rsidR="00EE0D9A" w:rsidRPr="00F14A8E" w:rsidRDefault="00EE0D9A" w:rsidP="00C31035">
            <w:pPr>
              <w:pStyle w:val="BodyText"/>
              <w:spacing w:after="0"/>
              <w:jc w:val="center"/>
              <w:rPr>
                <w:rFonts w:asciiTheme="minorHAnsi" w:hAnsiTheme="minorHAnsi" w:cstheme="minorHAnsi"/>
                <w:b/>
                <w:bCs/>
              </w:rPr>
            </w:pPr>
            <w:r>
              <w:rPr>
                <w:rFonts w:asciiTheme="minorHAnsi" w:hAnsiTheme="minorHAnsi" w:cstheme="minorHAnsi"/>
                <w:b/>
                <w:bCs/>
              </w:rPr>
              <w:t>Teaching method</w:t>
            </w:r>
          </w:p>
        </w:tc>
        <w:tc>
          <w:tcPr>
            <w:tcW w:w="1215" w:type="dxa"/>
            <w:gridSpan w:val="2"/>
            <w:shd w:val="clear" w:color="auto" w:fill="F2F2F2" w:themeFill="background1" w:themeFillShade="F2"/>
            <w:vAlign w:val="center"/>
          </w:tcPr>
          <w:p w14:paraId="290A6ACA" w14:textId="68E1AD6D"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Contact Hours</w:t>
            </w:r>
          </w:p>
        </w:tc>
        <w:tc>
          <w:tcPr>
            <w:tcW w:w="2623" w:type="dxa"/>
            <w:vMerge w:val="restart"/>
            <w:shd w:val="clear" w:color="auto" w:fill="F2F2F2" w:themeFill="background1" w:themeFillShade="F2"/>
            <w:vAlign w:val="center"/>
          </w:tcPr>
          <w:p w14:paraId="0FAF83B4"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Prerequisites / Co-requisites</w:t>
            </w:r>
          </w:p>
        </w:tc>
      </w:tr>
      <w:tr w:rsidR="00EE0D9A" w:rsidRPr="00F14A8E" w14:paraId="4CF2D510" w14:textId="77777777" w:rsidTr="00EE0D9A">
        <w:trPr>
          <w:trHeight w:val="279"/>
        </w:trPr>
        <w:tc>
          <w:tcPr>
            <w:tcW w:w="972" w:type="dxa"/>
            <w:vMerge/>
            <w:shd w:val="clear" w:color="auto" w:fill="F2F2F2" w:themeFill="background1" w:themeFillShade="F2"/>
            <w:vAlign w:val="center"/>
          </w:tcPr>
          <w:p w14:paraId="7EE93EB4" w14:textId="77777777" w:rsidR="00EE0D9A" w:rsidRPr="00F14A8E" w:rsidRDefault="00EE0D9A" w:rsidP="00C31035">
            <w:pPr>
              <w:pStyle w:val="BodyText"/>
              <w:spacing w:after="0"/>
              <w:jc w:val="center"/>
              <w:rPr>
                <w:rFonts w:asciiTheme="minorHAnsi" w:hAnsiTheme="minorHAnsi" w:cstheme="minorHAnsi"/>
              </w:rPr>
            </w:pPr>
          </w:p>
        </w:tc>
        <w:tc>
          <w:tcPr>
            <w:tcW w:w="3456" w:type="dxa"/>
            <w:vMerge/>
            <w:shd w:val="clear" w:color="auto" w:fill="F2F2F2" w:themeFill="background1" w:themeFillShade="F2"/>
            <w:vAlign w:val="center"/>
          </w:tcPr>
          <w:p w14:paraId="551779D3" w14:textId="77777777" w:rsidR="00EE0D9A" w:rsidRPr="00F14A8E" w:rsidRDefault="00EE0D9A" w:rsidP="00C31035">
            <w:pPr>
              <w:pStyle w:val="BodyText"/>
              <w:spacing w:after="0"/>
              <w:jc w:val="center"/>
              <w:rPr>
                <w:rFonts w:asciiTheme="minorHAnsi" w:hAnsiTheme="minorHAnsi" w:cstheme="minorHAnsi"/>
              </w:rPr>
            </w:pPr>
          </w:p>
        </w:tc>
        <w:tc>
          <w:tcPr>
            <w:tcW w:w="702" w:type="dxa"/>
            <w:vMerge/>
            <w:shd w:val="clear" w:color="auto" w:fill="F2F2F2" w:themeFill="background1" w:themeFillShade="F2"/>
            <w:vAlign w:val="center"/>
          </w:tcPr>
          <w:p w14:paraId="00A96601" w14:textId="77777777" w:rsidR="00EE0D9A" w:rsidRPr="00F14A8E" w:rsidRDefault="00EE0D9A" w:rsidP="00C31035">
            <w:pPr>
              <w:pStyle w:val="BodyText"/>
              <w:spacing w:after="0"/>
              <w:jc w:val="center"/>
              <w:rPr>
                <w:rFonts w:asciiTheme="minorHAnsi" w:hAnsiTheme="minorHAnsi" w:cstheme="minorHAnsi"/>
              </w:rPr>
            </w:pPr>
          </w:p>
        </w:tc>
        <w:tc>
          <w:tcPr>
            <w:tcW w:w="677" w:type="dxa"/>
            <w:vMerge/>
            <w:shd w:val="clear" w:color="auto" w:fill="F2F2F2" w:themeFill="background1" w:themeFillShade="F2"/>
          </w:tcPr>
          <w:p w14:paraId="7DBAD960" w14:textId="77777777" w:rsidR="00EE0D9A" w:rsidRPr="00F14A8E" w:rsidRDefault="00EE0D9A" w:rsidP="00C31035">
            <w:pPr>
              <w:pStyle w:val="BodyText"/>
              <w:spacing w:after="0"/>
              <w:jc w:val="center"/>
              <w:rPr>
                <w:rFonts w:asciiTheme="minorHAnsi" w:hAnsiTheme="minorHAnsi" w:cstheme="minorHAnsi"/>
                <w:b/>
                <w:bCs/>
              </w:rPr>
            </w:pPr>
          </w:p>
        </w:tc>
        <w:tc>
          <w:tcPr>
            <w:tcW w:w="938" w:type="dxa"/>
            <w:vMerge/>
            <w:shd w:val="clear" w:color="auto" w:fill="F2F2F2" w:themeFill="background1" w:themeFillShade="F2"/>
          </w:tcPr>
          <w:p w14:paraId="18D507CF" w14:textId="77777777" w:rsidR="00EE0D9A" w:rsidRPr="00F14A8E" w:rsidRDefault="00EE0D9A" w:rsidP="00C31035">
            <w:pPr>
              <w:pStyle w:val="BodyText"/>
              <w:spacing w:after="0"/>
              <w:jc w:val="center"/>
              <w:rPr>
                <w:rFonts w:asciiTheme="minorHAnsi" w:hAnsiTheme="minorHAnsi" w:cstheme="minorHAnsi"/>
                <w:b/>
                <w:bCs/>
              </w:rPr>
            </w:pPr>
          </w:p>
        </w:tc>
        <w:tc>
          <w:tcPr>
            <w:tcW w:w="540" w:type="dxa"/>
            <w:shd w:val="clear" w:color="auto" w:fill="F2F2F2" w:themeFill="background1" w:themeFillShade="F2"/>
            <w:vAlign w:val="center"/>
          </w:tcPr>
          <w:p w14:paraId="04322DBE" w14:textId="5561826A" w:rsidR="00EE0D9A" w:rsidRPr="00F14A8E" w:rsidRDefault="00EE0D9A" w:rsidP="00C31035">
            <w:pPr>
              <w:pStyle w:val="BodyText"/>
              <w:spacing w:after="0"/>
              <w:jc w:val="center"/>
              <w:rPr>
                <w:rFonts w:asciiTheme="minorHAnsi" w:hAnsiTheme="minorHAnsi" w:cstheme="minorHAnsi"/>
                <w:b/>
                <w:bCs/>
              </w:rPr>
            </w:pPr>
            <w:proofErr w:type="spellStart"/>
            <w:r w:rsidRPr="00F14A8E">
              <w:rPr>
                <w:rFonts w:asciiTheme="minorHAnsi" w:hAnsiTheme="minorHAnsi" w:cstheme="minorHAnsi"/>
                <w:b/>
                <w:bCs/>
              </w:rPr>
              <w:t>Lect</w:t>
            </w:r>
            <w:proofErr w:type="spellEnd"/>
          </w:p>
        </w:tc>
        <w:tc>
          <w:tcPr>
            <w:tcW w:w="675" w:type="dxa"/>
            <w:shd w:val="clear" w:color="auto" w:fill="F2F2F2" w:themeFill="background1" w:themeFillShade="F2"/>
            <w:vAlign w:val="center"/>
          </w:tcPr>
          <w:p w14:paraId="14118667"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Lab</w:t>
            </w:r>
          </w:p>
        </w:tc>
        <w:tc>
          <w:tcPr>
            <w:tcW w:w="2623" w:type="dxa"/>
            <w:vMerge/>
            <w:shd w:val="clear" w:color="auto" w:fill="F2F2F2" w:themeFill="background1" w:themeFillShade="F2"/>
          </w:tcPr>
          <w:p w14:paraId="7F5DCF9E" w14:textId="77777777" w:rsidR="00EE0D9A" w:rsidRPr="00F14A8E" w:rsidRDefault="00EE0D9A" w:rsidP="00C31035">
            <w:pPr>
              <w:pStyle w:val="BodyText"/>
              <w:spacing w:after="0"/>
              <w:rPr>
                <w:rFonts w:asciiTheme="minorHAnsi" w:hAnsiTheme="minorHAnsi" w:cstheme="minorHAnsi"/>
              </w:rPr>
            </w:pPr>
          </w:p>
        </w:tc>
      </w:tr>
      <w:tr w:rsidR="00EE0D9A" w:rsidRPr="00F14A8E" w14:paraId="2275DDA2" w14:textId="77777777" w:rsidTr="00EE0D9A">
        <w:trPr>
          <w:trHeight w:val="267"/>
        </w:trPr>
        <w:tc>
          <w:tcPr>
            <w:tcW w:w="972" w:type="dxa"/>
            <w:vAlign w:val="center"/>
          </w:tcPr>
          <w:p w14:paraId="1AE4999C" w14:textId="77777777" w:rsidR="00EE0D9A" w:rsidRPr="00F14A8E" w:rsidRDefault="00EE0D9A" w:rsidP="00C31035">
            <w:pPr>
              <w:pStyle w:val="BodyText"/>
              <w:spacing w:after="0"/>
              <w:rPr>
                <w:rFonts w:asciiTheme="minorHAnsi" w:hAnsiTheme="minorHAnsi" w:cstheme="minorHAnsi"/>
              </w:rPr>
            </w:pPr>
            <w:r w:rsidRPr="00F14A8E">
              <w:rPr>
                <w:rFonts w:asciiTheme="minorHAnsi" w:hAnsiTheme="minorHAnsi" w:cstheme="minorHAnsi"/>
              </w:rPr>
              <w:t>XXXX0000</w:t>
            </w:r>
          </w:p>
        </w:tc>
        <w:tc>
          <w:tcPr>
            <w:tcW w:w="3456" w:type="dxa"/>
            <w:vAlign w:val="center"/>
          </w:tcPr>
          <w:p w14:paraId="4EE5C47F" w14:textId="77777777" w:rsidR="00EE0D9A" w:rsidRPr="00F14A8E" w:rsidRDefault="00EE0D9A" w:rsidP="00C31035">
            <w:pPr>
              <w:pStyle w:val="BodyText"/>
              <w:spacing w:after="0"/>
              <w:rPr>
                <w:rFonts w:asciiTheme="minorHAnsi" w:hAnsiTheme="minorHAnsi" w:cstheme="minorHAnsi"/>
              </w:rPr>
            </w:pPr>
          </w:p>
        </w:tc>
        <w:tc>
          <w:tcPr>
            <w:tcW w:w="702" w:type="dxa"/>
            <w:vAlign w:val="center"/>
          </w:tcPr>
          <w:p w14:paraId="5FB01945" w14:textId="77777777" w:rsidR="00EE0D9A" w:rsidRPr="00F14A8E" w:rsidRDefault="00EE0D9A" w:rsidP="00C31035">
            <w:pPr>
              <w:pStyle w:val="BodyText"/>
              <w:spacing w:after="0"/>
              <w:jc w:val="center"/>
              <w:rPr>
                <w:rFonts w:asciiTheme="minorHAnsi" w:hAnsiTheme="minorHAnsi" w:cstheme="minorHAnsi"/>
              </w:rPr>
            </w:pPr>
          </w:p>
        </w:tc>
        <w:tc>
          <w:tcPr>
            <w:tcW w:w="677" w:type="dxa"/>
          </w:tcPr>
          <w:p w14:paraId="01C663CE" w14:textId="77777777" w:rsidR="00EE0D9A" w:rsidRPr="00F14A8E" w:rsidRDefault="00EE0D9A" w:rsidP="00C31035">
            <w:pPr>
              <w:pStyle w:val="BodyText"/>
              <w:spacing w:after="0"/>
              <w:jc w:val="center"/>
              <w:rPr>
                <w:rFonts w:asciiTheme="minorHAnsi" w:hAnsiTheme="minorHAnsi" w:cstheme="minorHAnsi"/>
              </w:rPr>
            </w:pPr>
          </w:p>
        </w:tc>
        <w:tc>
          <w:tcPr>
            <w:tcW w:w="938" w:type="dxa"/>
          </w:tcPr>
          <w:p w14:paraId="76670E46" w14:textId="77777777" w:rsidR="00EE0D9A" w:rsidRPr="00F14A8E" w:rsidRDefault="00EE0D9A" w:rsidP="00C31035">
            <w:pPr>
              <w:pStyle w:val="BodyText"/>
              <w:spacing w:after="0"/>
              <w:jc w:val="center"/>
              <w:rPr>
                <w:rFonts w:asciiTheme="minorHAnsi" w:hAnsiTheme="minorHAnsi" w:cstheme="minorHAnsi"/>
              </w:rPr>
            </w:pPr>
          </w:p>
        </w:tc>
        <w:tc>
          <w:tcPr>
            <w:tcW w:w="540" w:type="dxa"/>
            <w:vAlign w:val="center"/>
          </w:tcPr>
          <w:p w14:paraId="32EF935A" w14:textId="3F9947DF" w:rsidR="00EE0D9A" w:rsidRPr="00F14A8E" w:rsidRDefault="00EE0D9A" w:rsidP="00C31035">
            <w:pPr>
              <w:pStyle w:val="BodyText"/>
              <w:spacing w:after="0"/>
              <w:jc w:val="center"/>
              <w:rPr>
                <w:rFonts w:asciiTheme="minorHAnsi" w:hAnsiTheme="minorHAnsi" w:cstheme="minorHAnsi"/>
              </w:rPr>
            </w:pPr>
          </w:p>
        </w:tc>
        <w:tc>
          <w:tcPr>
            <w:tcW w:w="675" w:type="dxa"/>
            <w:vAlign w:val="center"/>
          </w:tcPr>
          <w:p w14:paraId="2BF4C269" w14:textId="77777777" w:rsidR="00EE0D9A" w:rsidRPr="00F14A8E" w:rsidRDefault="00EE0D9A" w:rsidP="00C31035">
            <w:pPr>
              <w:pStyle w:val="BodyText"/>
              <w:spacing w:after="0"/>
              <w:jc w:val="center"/>
              <w:rPr>
                <w:rFonts w:asciiTheme="minorHAnsi" w:hAnsiTheme="minorHAnsi" w:cstheme="minorHAnsi"/>
              </w:rPr>
            </w:pPr>
          </w:p>
        </w:tc>
        <w:tc>
          <w:tcPr>
            <w:tcW w:w="2623" w:type="dxa"/>
            <w:vAlign w:val="center"/>
          </w:tcPr>
          <w:p w14:paraId="67D2F109" w14:textId="77777777" w:rsidR="00EE0D9A" w:rsidRPr="00F14A8E" w:rsidRDefault="00EE0D9A" w:rsidP="00C31035">
            <w:pPr>
              <w:pStyle w:val="BodyText"/>
              <w:spacing w:after="0"/>
              <w:rPr>
                <w:rFonts w:asciiTheme="minorHAnsi" w:hAnsiTheme="minorHAnsi" w:cstheme="minorHAnsi"/>
              </w:rPr>
            </w:pPr>
            <w:r w:rsidRPr="00F14A8E">
              <w:rPr>
                <w:rFonts w:asciiTheme="minorHAnsi" w:hAnsiTheme="minorHAnsi" w:cstheme="minorHAnsi"/>
              </w:rPr>
              <w:t>XXXX0000, XXXX0000</w:t>
            </w:r>
          </w:p>
        </w:tc>
      </w:tr>
      <w:tr w:rsidR="00EE0D9A" w:rsidRPr="00F14A8E" w14:paraId="2E27911E" w14:textId="77777777" w:rsidTr="00EE0D9A">
        <w:trPr>
          <w:trHeight w:val="267"/>
        </w:trPr>
        <w:tc>
          <w:tcPr>
            <w:tcW w:w="972" w:type="dxa"/>
            <w:tcBorders>
              <w:bottom w:val="single" w:sz="4" w:space="0" w:color="auto"/>
            </w:tcBorders>
            <w:vAlign w:val="center"/>
          </w:tcPr>
          <w:p w14:paraId="1EC450E4" w14:textId="77777777" w:rsidR="00EE0D9A" w:rsidRPr="00F14A8E" w:rsidRDefault="00EE0D9A" w:rsidP="00C31035">
            <w:pPr>
              <w:pStyle w:val="BodyText"/>
              <w:spacing w:after="0"/>
              <w:rPr>
                <w:rFonts w:asciiTheme="minorHAnsi" w:hAnsiTheme="minorHAnsi" w:cstheme="minorHAnsi"/>
              </w:rPr>
            </w:pPr>
          </w:p>
        </w:tc>
        <w:tc>
          <w:tcPr>
            <w:tcW w:w="3456" w:type="dxa"/>
            <w:tcBorders>
              <w:bottom w:val="single" w:sz="4" w:space="0" w:color="auto"/>
            </w:tcBorders>
            <w:vAlign w:val="center"/>
          </w:tcPr>
          <w:p w14:paraId="6C6007C7" w14:textId="77777777" w:rsidR="00EE0D9A" w:rsidRPr="00F14A8E" w:rsidRDefault="00EE0D9A" w:rsidP="00C31035">
            <w:pPr>
              <w:pStyle w:val="BodyText"/>
              <w:spacing w:after="0"/>
              <w:rPr>
                <w:rFonts w:asciiTheme="minorHAnsi" w:hAnsiTheme="minorHAnsi" w:cstheme="minorHAnsi"/>
              </w:rPr>
            </w:pPr>
          </w:p>
        </w:tc>
        <w:tc>
          <w:tcPr>
            <w:tcW w:w="702" w:type="dxa"/>
            <w:vAlign w:val="center"/>
          </w:tcPr>
          <w:p w14:paraId="3B174C0A" w14:textId="77777777" w:rsidR="00EE0D9A" w:rsidRPr="00F14A8E" w:rsidRDefault="00EE0D9A" w:rsidP="00C31035">
            <w:pPr>
              <w:pStyle w:val="BodyText"/>
              <w:spacing w:after="0"/>
              <w:jc w:val="center"/>
              <w:rPr>
                <w:rFonts w:asciiTheme="minorHAnsi" w:hAnsiTheme="minorHAnsi" w:cstheme="minorHAnsi"/>
              </w:rPr>
            </w:pPr>
          </w:p>
        </w:tc>
        <w:tc>
          <w:tcPr>
            <w:tcW w:w="677" w:type="dxa"/>
          </w:tcPr>
          <w:p w14:paraId="07CCE118" w14:textId="77777777" w:rsidR="00EE0D9A" w:rsidRPr="00F14A8E" w:rsidRDefault="00EE0D9A" w:rsidP="00C31035">
            <w:pPr>
              <w:pStyle w:val="BodyText"/>
              <w:spacing w:after="0"/>
              <w:jc w:val="center"/>
              <w:rPr>
                <w:rFonts w:asciiTheme="minorHAnsi" w:hAnsiTheme="minorHAnsi" w:cstheme="minorHAnsi"/>
              </w:rPr>
            </w:pPr>
          </w:p>
        </w:tc>
        <w:tc>
          <w:tcPr>
            <w:tcW w:w="938" w:type="dxa"/>
          </w:tcPr>
          <w:p w14:paraId="6D534168" w14:textId="77777777" w:rsidR="00EE0D9A" w:rsidRPr="00F14A8E" w:rsidRDefault="00EE0D9A" w:rsidP="00C31035">
            <w:pPr>
              <w:pStyle w:val="BodyText"/>
              <w:spacing w:after="0"/>
              <w:jc w:val="center"/>
              <w:rPr>
                <w:rFonts w:asciiTheme="minorHAnsi" w:hAnsiTheme="minorHAnsi" w:cstheme="minorHAnsi"/>
              </w:rPr>
            </w:pPr>
          </w:p>
        </w:tc>
        <w:tc>
          <w:tcPr>
            <w:tcW w:w="540" w:type="dxa"/>
            <w:vAlign w:val="center"/>
          </w:tcPr>
          <w:p w14:paraId="59E417CE" w14:textId="6A9B9295" w:rsidR="00EE0D9A" w:rsidRPr="00F14A8E" w:rsidRDefault="00EE0D9A" w:rsidP="00C31035">
            <w:pPr>
              <w:pStyle w:val="BodyText"/>
              <w:spacing w:after="0"/>
              <w:jc w:val="center"/>
              <w:rPr>
                <w:rFonts w:asciiTheme="minorHAnsi" w:hAnsiTheme="minorHAnsi" w:cstheme="minorHAnsi"/>
              </w:rPr>
            </w:pPr>
          </w:p>
        </w:tc>
        <w:tc>
          <w:tcPr>
            <w:tcW w:w="675" w:type="dxa"/>
            <w:vAlign w:val="center"/>
          </w:tcPr>
          <w:p w14:paraId="1E721B9F" w14:textId="77777777" w:rsidR="00EE0D9A" w:rsidRPr="00F14A8E" w:rsidRDefault="00EE0D9A" w:rsidP="00C31035">
            <w:pPr>
              <w:pStyle w:val="BodyText"/>
              <w:spacing w:after="0"/>
              <w:jc w:val="center"/>
              <w:rPr>
                <w:rFonts w:asciiTheme="minorHAnsi" w:hAnsiTheme="minorHAnsi" w:cstheme="minorHAnsi"/>
              </w:rPr>
            </w:pPr>
          </w:p>
        </w:tc>
        <w:tc>
          <w:tcPr>
            <w:tcW w:w="2623" w:type="dxa"/>
            <w:tcBorders>
              <w:bottom w:val="single" w:sz="4" w:space="0" w:color="auto"/>
            </w:tcBorders>
            <w:vAlign w:val="center"/>
          </w:tcPr>
          <w:p w14:paraId="1A9A57D0" w14:textId="77777777" w:rsidR="00EE0D9A" w:rsidRPr="00F14A8E" w:rsidRDefault="00EE0D9A" w:rsidP="00C31035">
            <w:pPr>
              <w:pStyle w:val="BodyText"/>
              <w:spacing w:after="0"/>
              <w:rPr>
                <w:rFonts w:asciiTheme="minorHAnsi" w:hAnsiTheme="minorHAnsi" w:cstheme="minorHAnsi"/>
              </w:rPr>
            </w:pPr>
          </w:p>
        </w:tc>
      </w:tr>
      <w:tr w:rsidR="00EE0D9A" w:rsidRPr="00F14A8E" w14:paraId="37156E72" w14:textId="77777777" w:rsidTr="00EE0D9A">
        <w:trPr>
          <w:trHeight w:val="267"/>
        </w:trPr>
        <w:tc>
          <w:tcPr>
            <w:tcW w:w="972" w:type="dxa"/>
            <w:tcBorders>
              <w:bottom w:val="single" w:sz="4" w:space="0" w:color="auto"/>
            </w:tcBorders>
            <w:vAlign w:val="center"/>
          </w:tcPr>
          <w:p w14:paraId="3EF6FB79" w14:textId="77777777" w:rsidR="00EE0D9A" w:rsidRPr="00F14A8E" w:rsidRDefault="00EE0D9A" w:rsidP="00C31035">
            <w:pPr>
              <w:pStyle w:val="BodyText"/>
              <w:spacing w:after="0"/>
              <w:rPr>
                <w:rFonts w:asciiTheme="minorHAnsi" w:hAnsiTheme="minorHAnsi" w:cstheme="minorHAnsi"/>
              </w:rPr>
            </w:pPr>
          </w:p>
        </w:tc>
        <w:tc>
          <w:tcPr>
            <w:tcW w:w="3456" w:type="dxa"/>
            <w:tcBorders>
              <w:bottom w:val="single" w:sz="4" w:space="0" w:color="auto"/>
            </w:tcBorders>
            <w:vAlign w:val="center"/>
          </w:tcPr>
          <w:p w14:paraId="241A270D" w14:textId="77777777" w:rsidR="00EE0D9A" w:rsidRPr="00F14A8E" w:rsidRDefault="00EE0D9A" w:rsidP="00C31035">
            <w:pPr>
              <w:pStyle w:val="BodyText"/>
              <w:spacing w:after="0"/>
              <w:rPr>
                <w:rFonts w:asciiTheme="minorHAnsi" w:hAnsiTheme="minorHAnsi" w:cstheme="minorHAnsi"/>
              </w:rPr>
            </w:pPr>
          </w:p>
        </w:tc>
        <w:tc>
          <w:tcPr>
            <w:tcW w:w="702" w:type="dxa"/>
            <w:tcBorders>
              <w:bottom w:val="single" w:sz="4" w:space="0" w:color="auto"/>
            </w:tcBorders>
            <w:vAlign w:val="center"/>
          </w:tcPr>
          <w:p w14:paraId="1A58EC40" w14:textId="77777777" w:rsidR="00EE0D9A" w:rsidRPr="00F14A8E" w:rsidRDefault="00EE0D9A" w:rsidP="00C31035">
            <w:pPr>
              <w:pStyle w:val="BodyText"/>
              <w:spacing w:after="0"/>
              <w:jc w:val="center"/>
              <w:rPr>
                <w:rFonts w:asciiTheme="minorHAnsi" w:hAnsiTheme="minorHAnsi" w:cstheme="minorHAnsi"/>
              </w:rPr>
            </w:pPr>
          </w:p>
        </w:tc>
        <w:tc>
          <w:tcPr>
            <w:tcW w:w="677" w:type="dxa"/>
            <w:tcBorders>
              <w:bottom w:val="single" w:sz="4" w:space="0" w:color="auto"/>
            </w:tcBorders>
          </w:tcPr>
          <w:p w14:paraId="606C1483" w14:textId="77777777" w:rsidR="00EE0D9A" w:rsidRPr="00F14A8E" w:rsidRDefault="00EE0D9A" w:rsidP="00C31035">
            <w:pPr>
              <w:pStyle w:val="BodyText"/>
              <w:spacing w:after="0"/>
              <w:jc w:val="center"/>
              <w:rPr>
                <w:rFonts w:asciiTheme="minorHAnsi" w:hAnsiTheme="minorHAnsi" w:cstheme="minorHAnsi"/>
              </w:rPr>
            </w:pPr>
          </w:p>
        </w:tc>
        <w:tc>
          <w:tcPr>
            <w:tcW w:w="938" w:type="dxa"/>
            <w:tcBorders>
              <w:bottom w:val="single" w:sz="4" w:space="0" w:color="auto"/>
            </w:tcBorders>
          </w:tcPr>
          <w:p w14:paraId="7D2DB4D0" w14:textId="77777777" w:rsidR="00EE0D9A" w:rsidRPr="00F14A8E" w:rsidRDefault="00EE0D9A" w:rsidP="00C31035">
            <w:pPr>
              <w:pStyle w:val="BodyText"/>
              <w:spacing w:after="0"/>
              <w:jc w:val="center"/>
              <w:rPr>
                <w:rFonts w:asciiTheme="minorHAnsi" w:hAnsiTheme="minorHAnsi" w:cstheme="minorHAnsi"/>
              </w:rPr>
            </w:pPr>
          </w:p>
        </w:tc>
        <w:tc>
          <w:tcPr>
            <w:tcW w:w="540" w:type="dxa"/>
            <w:tcBorders>
              <w:bottom w:val="single" w:sz="4" w:space="0" w:color="auto"/>
            </w:tcBorders>
            <w:vAlign w:val="center"/>
          </w:tcPr>
          <w:p w14:paraId="2D5BC773" w14:textId="2E012679" w:rsidR="00EE0D9A" w:rsidRPr="00F14A8E" w:rsidRDefault="00EE0D9A" w:rsidP="00C31035">
            <w:pPr>
              <w:pStyle w:val="BodyText"/>
              <w:spacing w:after="0"/>
              <w:jc w:val="center"/>
              <w:rPr>
                <w:rFonts w:asciiTheme="minorHAnsi" w:hAnsiTheme="minorHAnsi" w:cstheme="minorHAnsi"/>
              </w:rPr>
            </w:pPr>
          </w:p>
        </w:tc>
        <w:tc>
          <w:tcPr>
            <w:tcW w:w="675" w:type="dxa"/>
            <w:tcBorders>
              <w:bottom w:val="single" w:sz="4" w:space="0" w:color="auto"/>
            </w:tcBorders>
            <w:vAlign w:val="center"/>
          </w:tcPr>
          <w:p w14:paraId="34FF42CC" w14:textId="77777777" w:rsidR="00EE0D9A" w:rsidRPr="00F14A8E" w:rsidRDefault="00EE0D9A" w:rsidP="00C31035">
            <w:pPr>
              <w:pStyle w:val="BodyText"/>
              <w:spacing w:after="0"/>
              <w:jc w:val="center"/>
              <w:rPr>
                <w:rFonts w:asciiTheme="minorHAnsi" w:hAnsiTheme="minorHAnsi" w:cstheme="minorHAnsi"/>
              </w:rPr>
            </w:pPr>
          </w:p>
        </w:tc>
        <w:tc>
          <w:tcPr>
            <w:tcW w:w="2623" w:type="dxa"/>
            <w:tcBorders>
              <w:bottom w:val="single" w:sz="4" w:space="0" w:color="auto"/>
            </w:tcBorders>
            <w:vAlign w:val="center"/>
          </w:tcPr>
          <w:p w14:paraId="3FB2528B" w14:textId="77777777" w:rsidR="00EE0D9A" w:rsidRPr="00F14A8E" w:rsidRDefault="00EE0D9A" w:rsidP="00C31035">
            <w:pPr>
              <w:pStyle w:val="BodyText"/>
              <w:spacing w:after="0"/>
              <w:rPr>
                <w:rFonts w:asciiTheme="minorHAnsi" w:hAnsiTheme="minorHAnsi" w:cstheme="minorHAnsi"/>
              </w:rPr>
            </w:pPr>
          </w:p>
        </w:tc>
      </w:tr>
      <w:tr w:rsidR="00EE0D9A" w:rsidRPr="00F14A8E" w14:paraId="60166511" w14:textId="77777777" w:rsidTr="00EE0D9A">
        <w:trPr>
          <w:trHeight w:val="267"/>
        </w:trPr>
        <w:tc>
          <w:tcPr>
            <w:tcW w:w="972" w:type="dxa"/>
            <w:tcBorders>
              <w:top w:val="single" w:sz="4" w:space="0" w:color="auto"/>
              <w:left w:val="nil"/>
              <w:bottom w:val="nil"/>
              <w:right w:val="nil"/>
            </w:tcBorders>
            <w:vAlign w:val="center"/>
          </w:tcPr>
          <w:p w14:paraId="4C3ADDFC" w14:textId="77777777" w:rsidR="00EE0D9A" w:rsidRPr="00F14A8E" w:rsidRDefault="00EE0D9A" w:rsidP="00C31035">
            <w:pPr>
              <w:pStyle w:val="BodyText"/>
              <w:spacing w:after="0"/>
              <w:rPr>
                <w:rFonts w:asciiTheme="minorHAnsi" w:hAnsiTheme="minorHAnsi" w:cstheme="minorHAnsi"/>
                <w:b/>
                <w:bCs/>
              </w:rPr>
            </w:pPr>
          </w:p>
        </w:tc>
        <w:tc>
          <w:tcPr>
            <w:tcW w:w="3456" w:type="dxa"/>
            <w:tcBorders>
              <w:top w:val="single" w:sz="4" w:space="0" w:color="auto"/>
              <w:left w:val="nil"/>
              <w:bottom w:val="nil"/>
              <w:right w:val="single" w:sz="4" w:space="0" w:color="auto"/>
            </w:tcBorders>
            <w:vAlign w:val="center"/>
          </w:tcPr>
          <w:p w14:paraId="0962ECD5" w14:textId="77777777" w:rsidR="00EE0D9A" w:rsidRPr="00F14A8E" w:rsidRDefault="00EE0D9A" w:rsidP="00C31035">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702" w:type="dxa"/>
            <w:tcBorders>
              <w:left w:val="single" w:sz="4" w:space="0" w:color="auto"/>
            </w:tcBorders>
            <w:shd w:val="clear" w:color="auto" w:fill="F2F2F2" w:themeFill="background1" w:themeFillShade="F2"/>
            <w:vAlign w:val="center"/>
          </w:tcPr>
          <w:p w14:paraId="33246A84"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677" w:type="dxa"/>
            <w:shd w:val="clear" w:color="auto" w:fill="F2F2F2" w:themeFill="background1" w:themeFillShade="F2"/>
          </w:tcPr>
          <w:p w14:paraId="17171A34"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938" w:type="dxa"/>
            <w:shd w:val="clear" w:color="auto" w:fill="F2F2F2" w:themeFill="background1" w:themeFillShade="F2"/>
          </w:tcPr>
          <w:p w14:paraId="5AF3C8CF" w14:textId="77777777" w:rsidR="00EE0D9A" w:rsidRPr="00F14A8E" w:rsidRDefault="00EE0D9A" w:rsidP="00C31035">
            <w:pPr>
              <w:pStyle w:val="BodyText"/>
              <w:spacing w:after="0"/>
              <w:jc w:val="center"/>
              <w:rPr>
                <w:rFonts w:asciiTheme="minorHAnsi" w:hAnsiTheme="minorHAnsi" w:cstheme="minorHAnsi"/>
                <w:b/>
                <w:bCs/>
              </w:rPr>
            </w:pPr>
          </w:p>
        </w:tc>
        <w:tc>
          <w:tcPr>
            <w:tcW w:w="540" w:type="dxa"/>
            <w:shd w:val="clear" w:color="auto" w:fill="F2F2F2" w:themeFill="background1" w:themeFillShade="F2"/>
            <w:vAlign w:val="center"/>
          </w:tcPr>
          <w:p w14:paraId="6C5504F8" w14:textId="5D7E8CFE"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675" w:type="dxa"/>
            <w:tcBorders>
              <w:right w:val="single" w:sz="4" w:space="0" w:color="auto"/>
            </w:tcBorders>
            <w:shd w:val="clear" w:color="auto" w:fill="F2F2F2" w:themeFill="background1" w:themeFillShade="F2"/>
            <w:vAlign w:val="center"/>
          </w:tcPr>
          <w:p w14:paraId="14AC9442" w14:textId="77777777" w:rsidR="00EE0D9A" w:rsidRPr="00F14A8E" w:rsidRDefault="00EE0D9A" w:rsidP="00C31035">
            <w:pPr>
              <w:pStyle w:val="BodyText"/>
              <w:spacing w:after="0"/>
              <w:jc w:val="center"/>
              <w:rPr>
                <w:rFonts w:asciiTheme="minorHAnsi" w:hAnsiTheme="minorHAnsi" w:cstheme="minorHAnsi"/>
                <w:b/>
                <w:bCs/>
              </w:rPr>
            </w:pPr>
            <w:r w:rsidRPr="00F14A8E">
              <w:rPr>
                <w:rFonts w:asciiTheme="minorHAnsi" w:hAnsiTheme="minorHAnsi" w:cstheme="minorHAnsi"/>
                <w:b/>
                <w:bCs/>
              </w:rPr>
              <w:t>0</w:t>
            </w:r>
          </w:p>
        </w:tc>
        <w:tc>
          <w:tcPr>
            <w:tcW w:w="2623" w:type="dxa"/>
            <w:tcBorders>
              <w:top w:val="single" w:sz="4" w:space="0" w:color="auto"/>
              <w:left w:val="single" w:sz="4" w:space="0" w:color="auto"/>
              <w:bottom w:val="nil"/>
              <w:right w:val="nil"/>
            </w:tcBorders>
            <w:vAlign w:val="center"/>
          </w:tcPr>
          <w:p w14:paraId="3BC06CB0" w14:textId="77777777" w:rsidR="00EE0D9A" w:rsidRPr="00F14A8E" w:rsidRDefault="00EE0D9A" w:rsidP="00C31035">
            <w:pPr>
              <w:pStyle w:val="BodyText"/>
              <w:spacing w:after="0"/>
              <w:rPr>
                <w:rFonts w:asciiTheme="minorHAnsi" w:hAnsiTheme="minorHAnsi" w:cstheme="minorHAnsi"/>
                <w:b/>
                <w:bCs/>
              </w:rPr>
            </w:pPr>
          </w:p>
        </w:tc>
      </w:tr>
    </w:tbl>
    <w:p w14:paraId="0ACC1BEE" w14:textId="563021CE" w:rsidR="00795054" w:rsidRPr="00F14A8E" w:rsidRDefault="00795054" w:rsidP="00BB7C7A">
      <w:pPr>
        <w:pStyle w:val="BodyText"/>
        <w:spacing w:before="11" w:line="276" w:lineRule="auto"/>
        <w:rPr>
          <w:rFonts w:asciiTheme="minorHAnsi" w:hAnsiTheme="minorHAnsi" w:cstheme="minorHAnsi"/>
        </w:rPr>
      </w:pPr>
    </w:p>
    <w:p w14:paraId="0F8DB381" w14:textId="77777777" w:rsidR="00903D97" w:rsidRPr="00F14A8E" w:rsidRDefault="00903D97" w:rsidP="00BB7C7A">
      <w:pPr>
        <w:pStyle w:val="BodyText"/>
        <w:spacing w:before="11" w:line="276" w:lineRule="auto"/>
        <w:rPr>
          <w:rFonts w:asciiTheme="minorHAnsi" w:hAnsiTheme="minorHAnsi" w:cstheme="minorHAnsi"/>
        </w:rPr>
      </w:pPr>
    </w:p>
    <w:p w14:paraId="21DC826D" w14:textId="77777777" w:rsidR="00B67AFE" w:rsidRPr="00F14A8E" w:rsidRDefault="00795054" w:rsidP="00B67AFE">
      <w:pPr>
        <w:pBdr>
          <w:top w:val="single" w:sz="4" w:space="1" w:color="auto"/>
        </w:pBdr>
        <w:spacing w:line="276" w:lineRule="auto"/>
        <w:rPr>
          <w:rFonts w:asciiTheme="minorHAnsi" w:hAnsiTheme="minorHAnsi" w:cstheme="minorHAnsi"/>
          <w:color w:val="000000" w:themeColor="text1"/>
          <w:sz w:val="20"/>
          <w:szCs w:val="20"/>
        </w:rPr>
      </w:pPr>
      <w:r w:rsidRPr="00F14A8E">
        <w:rPr>
          <w:rStyle w:val="FootnoteReference"/>
          <w:rFonts w:asciiTheme="minorHAnsi" w:hAnsiTheme="minorHAnsi" w:cstheme="minorHAnsi"/>
          <w:color w:val="000000" w:themeColor="text1"/>
        </w:rPr>
        <w:t>b</w:t>
      </w:r>
      <w:r w:rsidR="00B67AFE" w:rsidRPr="00F14A8E">
        <w:rPr>
          <w:rFonts w:asciiTheme="minorHAnsi" w:hAnsiTheme="minorHAnsi" w:cstheme="minorHAnsi"/>
          <w:color w:val="000000" w:themeColor="text1"/>
        </w:rPr>
        <w:t>XXXX0000</w:t>
      </w:r>
      <w:r w:rsidRPr="00F14A8E">
        <w:rPr>
          <w:rFonts w:asciiTheme="minorHAnsi" w:hAnsiTheme="minorHAnsi" w:cstheme="minorHAnsi"/>
          <w:color w:val="000000" w:themeColor="text1"/>
        </w:rPr>
        <w:t xml:space="preserve"> </w:t>
      </w:r>
      <w:r w:rsidRPr="00F14A8E">
        <w:rPr>
          <w:rFonts w:asciiTheme="minorHAnsi" w:hAnsiTheme="minorHAnsi" w:cstheme="minorHAnsi"/>
          <w:color w:val="000000" w:themeColor="text1"/>
          <w:sz w:val="20"/>
          <w:szCs w:val="20"/>
        </w:rPr>
        <w:t xml:space="preserve">International Internship is </w:t>
      </w:r>
      <w:r w:rsidR="00B67AFE" w:rsidRPr="00F14A8E">
        <w:rPr>
          <w:rFonts w:asciiTheme="minorHAnsi" w:hAnsiTheme="minorHAnsi" w:cstheme="minorHAnsi"/>
          <w:color w:val="000000" w:themeColor="text1"/>
          <w:sz w:val="20"/>
          <w:szCs w:val="20"/>
        </w:rPr>
        <w:t xml:space="preserve">a </w:t>
      </w:r>
      <w:r w:rsidRPr="00F14A8E">
        <w:rPr>
          <w:rFonts w:asciiTheme="minorHAnsi" w:hAnsiTheme="minorHAnsi" w:cstheme="minorHAnsi"/>
          <w:color w:val="000000" w:themeColor="text1"/>
          <w:sz w:val="20"/>
          <w:szCs w:val="20"/>
        </w:rPr>
        <w:t>prerequisite for all elective courses</w:t>
      </w:r>
    </w:p>
    <w:p w14:paraId="5206A801" w14:textId="77777777" w:rsidR="00461660" w:rsidRPr="00F14A8E" w:rsidRDefault="00461660">
      <w:pPr>
        <w:rPr>
          <w:rFonts w:asciiTheme="minorHAnsi" w:hAnsiTheme="minorHAnsi" w:cstheme="minorHAnsi"/>
        </w:rPr>
      </w:pPr>
      <w:r w:rsidRPr="00F14A8E">
        <w:rPr>
          <w:rFonts w:asciiTheme="minorHAnsi" w:hAnsiTheme="minorHAnsi" w:cstheme="minorHAnsi"/>
        </w:rPr>
        <w:br w:type="page"/>
      </w:r>
    </w:p>
    <w:p w14:paraId="4F335926" w14:textId="77777777" w:rsidR="006A2170" w:rsidRPr="00F14A8E" w:rsidRDefault="006A2170" w:rsidP="004F23B9">
      <w:pPr>
        <w:pStyle w:val="ListParagraph"/>
        <w:numPr>
          <w:ilvl w:val="0"/>
          <w:numId w:val="18"/>
        </w:numPr>
        <w:spacing w:after="120" w:line="276" w:lineRule="auto"/>
        <w:rPr>
          <w:rFonts w:asciiTheme="minorHAnsi" w:hAnsiTheme="minorHAnsi" w:cstheme="minorHAnsi"/>
          <w:b/>
          <w:bCs/>
          <w:sz w:val="36"/>
          <w:szCs w:val="36"/>
        </w:rPr>
      </w:pPr>
      <w:r w:rsidRPr="00F14A8E">
        <w:rPr>
          <w:rFonts w:asciiTheme="minorHAnsi" w:hAnsiTheme="minorHAnsi" w:cstheme="minorHAnsi"/>
          <w:b/>
          <w:bCs/>
          <w:sz w:val="36"/>
          <w:szCs w:val="36"/>
        </w:rPr>
        <w:t xml:space="preserve">Study </w:t>
      </w:r>
      <w:proofErr w:type="spellStart"/>
      <w:r w:rsidRPr="00F14A8E">
        <w:rPr>
          <w:rFonts w:asciiTheme="minorHAnsi" w:hAnsiTheme="minorHAnsi" w:cstheme="minorHAnsi"/>
          <w:b/>
          <w:bCs/>
          <w:sz w:val="36"/>
          <w:szCs w:val="36"/>
        </w:rPr>
        <w:t>Plan</w:t>
      </w:r>
      <w:r w:rsidRPr="00F14A8E">
        <w:rPr>
          <w:rFonts w:asciiTheme="minorHAnsi" w:hAnsiTheme="minorHAnsi" w:cstheme="minorHAnsi"/>
          <w:b/>
          <w:bCs/>
          <w:sz w:val="36"/>
          <w:szCs w:val="36"/>
          <w:vertAlign w:val="superscript"/>
        </w:rPr>
        <w:t>c</w:t>
      </w:r>
      <w:proofErr w:type="spellEnd"/>
      <w:r w:rsidRPr="00F14A8E">
        <w:rPr>
          <w:rFonts w:asciiTheme="minorHAnsi" w:hAnsiTheme="minorHAnsi" w:cstheme="minorHAnsi"/>
          <w:b/>
          <w:bCs/>
          <w:sz w:val="36"/>
          <w:szCs w:val="36"/>
        </w:rPr>
        <w:t xml:space="preserve"> Guide for the </w:t>
      </w:r>
      <w:proofErr w:type="gramStart"/>
      <w:r w:rsidRPr="00F14A8E">
        <w:rPr>
          <w:rFonts w:asciiTheme="minorHAnsi" w:hAnsiTheme="minorHAnsi" w:cstheme="minorHAnsi"/>
          <w:b/>
          <w:bCs/>
          <w:sz w:val="36"/>
          <w:szCs w:val="36"/>
        </w:rPr>
        <w:t>Bachelor’s Degree</w:t>
      </w:r>
      <w:proofErr w:type="gramEnd"/>
      <w:r w:rsidRPr="00F14A8E">
        <w:rPr>
          <w:rFonts w:asciiTheme="minorHAnsi" w:hAnsiTheme="minorHAnsi" w:cstheme="minorHAnsi"/>
          <w:b/>
          <w:bCs/>
          <w:sz w:val="36"/>
          <w:szCs w:val="36"/>
        </w:rPr>
        <w:t xml:space="preserve"> in (</w:t>
      </w:r>
      <w:r w:rsidRPr="00F14A8E">
        <w:rPr>
          <w:rFonts w:asciiTheme="minorHAnsi" w:hAnsiTheme="minorHAnsi" w:cstheme="minorHAnsi"/>
          <w:b/>
          <w:bCs/>
          <w:sz w:val="36"/>
          <w:szCs w:val="36"/>
          <w:highlight w:val="yellow"/>
        </w:rPr>
        <w:t>Program Name</w:t>
      </w:r>
      <w:r w:rsidRPr="00F14A8E">
        <w:rPr>
          <w:rFonts w:asciiTheme="minorHAnsi" w:hAnsiTheme="minorHAnsi" w:cstheme="minorHAnsi"/>
          <w:b/>
          <w:bCs/>
          <w:sz w:val="36"/>
          <w:szCs w:val="36"/>
        </w:rPr>
        <w:t>)</w:t>
      </w:r>
    </w:p>
    <w:tbl>
      <w:tblPr>
        <w:tblStyle w:val="TableGrid"/>
        <w:tblW w:w="9639" w:type="dxa"/>
        <w:tblCellMar>
          <w:left w:w="57" w:type="dxa"/>
          <w:right w:w="57" w:type="dxa"/>
        </w:tblCellMar>
        <w:tblLook w:val="04A0" w:firstRow="1" w:lastRow="0" w:firstColumn="1" w:lastColumn="0" w:noHBand="0" w:noVBand="1"/>
      </w:tblPr>
      <w:tblGrid>
        <w:gridCol w:w="1133"/>
        <w:gridCol w:w="3685"/>
        <w:gridCol w:w="851"/>
        <w:gridCol w:w="1985"/>
        <w:gridCol w:w="1985"/>
      </w:tblGrid>
      <w:tr w:rsidR="006A2170" w:rsidRPr="00F14A8E" w14:paraId="6A29FE5F" w14:textId="77777777" w:rsidTr="006A2170">
        <w:tc>
          <w:tcPr>
            <w:tcW w:w="9639" w:type="dxa"/>
            <w:gridSpan w:val="5"/>
            <w:shd w:val="clear" w:color="auto" w:fill="F2F2F2" w:themeFill="background1" w:themeFillShade="F2"/>
            <w:vAlign w:val="center"/>
          </w:tcPr>
          <w:p w14:paraId="498E10DE" w14:textId="0BF90ED4" w:rsidR="006A2170" w:rsidRPr="00F14A8E" w:rsidRDefault="006A2170" w:rsidP="006A2170">
            <w:pPr>
              <w:pStyle w:val="BodyText"/>
              <w:spacing w:after="0"/>
              <w:jc w:val="center"/>
              <w:rPr>
                <w:rFonts w:asciiTheme="minorHAnsi" w:hAnsiTheme="minorHAnsi" w:cstheme="minorHAnsi"/>
                <w:b/>
                <w:bCs/>
              </w:rPr>
            </w:pPr>
            <w:bookmarkStart w:id="0" w:name="_Hlk95147704"/>
            <w:r w:rsidRPr="00F14A8E">
              <w:rPr>
                <w:rFonts w:asciiTheme="minorHAnsi" w:hAnsiTheme="minorHAnsi" w:cstheme="minorHAnsi"/>
                <w:b/>
                <w:bCs/>
              </w:rPr>
              <w:t>First Year</w:t>
            </w:r>
          </w:p>
        </w:tc>
      </w:tr>
      <w:tr w:rsidR="006A2170" w:rsidRPr="00F14A8E" w14:paraId="0BD1035A" w14:textId="77777777" w:rsidTr="006A2170">
        <w:tc>
          <w:tcPr>
            <w:tcW w:w="9639" w:type="dxa"/>
            <w:gridSpan w:val="5"/>
            <w:shd w:val="clear" w:color="auto" w:fill="F2F2F2" w:themeFill="background1" w:themeFillShade="F2"/>
            <w:vAlign w:val="center"/>
          </w:tcPr>
          <w:p w14:paraId="3BF6F2E5" w14:textId="6193CBDD" w:rsidR="006A2170" w:rsidRPr="00F14A8E" w:rsidRDefault="006A2170" w:rsidP="006A2170">
            <w:pPr>
              <w:pStyle w:val="BodyText"/>
              <w:spacing w:after="0"/>
              <w:jc w:val="center"/>
              <w:rPr>
                <w:rFonts w:asciiTheme="minorHAnsi" w:hAnsiTheme="minorHAnsi" w:cstheme="minorHAnsi"/>
                <w:b/>
                <w:bCs/>
              </w:rPr>
            </w:pPr>
            <w:r w:rsidRPr="00F14A8E">
              <w:rPr>
                <w:rFonts w:asciiTheme="minorHAnsi" w:hAnsiTheme="minorHAnsi" w:cstheme="minorHAnsi"/>
                <w:b/>
                <w:bCs/>
              </w:rPr>
              <w:t>First Semester</w:t>
            </w:r>
          </w:p>
        </w:tc>
      </w:tr>
      <w:tr w:rsidR="006A2170" w:rsidRPr="00F14A8E" w14:paraId="0DA7C1C8" w14:textId="77777777" w:rsidTr="006A2170">
        <w:tc>
          <w:tcPr>
            <w:tcW w:w="1133" w:type="dxa"/>
            <w:shd w:val="clear" w:color="auto" w:fill="F2F2F2" w:themeFill="background1" w:themeFillShade="F2"/>
            <w:vAlign w:val="center"/>
          </w:tcPr>
          <w:p w14:paraId="6C7A4419" w14:textId="0D87DC1C" w:rsidR="006A2170" w:rsidRPr="00F14A8E" w:rsidRDefault="004F23B9" w:rsidP="006A2170">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685" w:type="dxa"/>
            <w:shd w:val="clear" w:color="auto" w:fill="F2F2F2" w:themeFill="background1" w:themeFillShade="F2"/>
            <w:vAlign w:val="center"/>
          </w:tcPr>
          <w:p w14:paraId="299359F6" w14:textId="4AF11C08" w:rsidR="006A2170" w:rsidRPr="00F14A8E" w:rsidRDefault="004F23B9" w:rsidP="006A2170">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851" w:type="dxa"/>
            <w:shd w:val="clear" w:color="auto" w:fill="F2F2F2" w:themeFill="background1" w:themeFillShade="F2"/>
            <w:vAlign w:val="center"/>
          </w:tcPr>
          <w:p w14:paraId="14EEF4FB" w14:textId="16112057" w:rsidR="006A2170" w:rsidRPr="00F14A8E" w:rsidRDefault="004F23B9" w:rsidP="006A2170">
            <w:pPr>
              <w:pStyle w:val="BodyText"/>
              <w:spacing w:after="0"/>
              <w:jc w:val="center"/>
              <w:rPr>
                <w:rFonts w:asciiTheme="minorHAnsi" w:hAnsiTheme="minorHAnsi" w:cstheme="minorHAnsi"/>
                <w:b/>
                <w:bCs/>
              </w:rPr>
            </w:pPr>
            <w:r w:rsidRPr="00F14A8E">
              <w:rPr>
                <w:rFonts w:asciiTheme="minorHAnsi" w:hAnsiTheme="minorHAnsi" w:cstheme="minorHAnsi"/>
                <w:b/>
                <w:bCs/>
              </w:rPr>
              <w:t xml:space="preserve">Cr </w:t>
            </w:r>
            <w:proofErr w:type="spellStart"/>
            <w:r w:rsidRPr="00F14A8E">
              <w:rPr>
                <w:rFonts w:asciiTheme="minorHAnsi" w:hAnsiTheme="minorHAnsi" w:cstheme="minorHAnsi"/>
                <w:b/>
                <w:bCs/>
              </w:rPr>
              <w:t>Hr</w:t>
            </w:r>
            <w:proofErr w:type="spellEnd"/>
          </w:p>
        </w:tc>
        <w:tc>
          <w:tcPr>
            <w:tcW w:w="1985" w:type="dxa"/>
            <w:shd w:val="clear" w:color="auto" w:fill="F2F2F2" w:themeFill="background1" w:themeFillShade="F2"/>
            <w:vAlign w:val="center"/>
          </w:tcPr>
          <w:p w14:paraId="2E390705" w14:textId="7D7B506D" w:rsidR="006A2170" w:rsidRPr="00F14A8E" w:rsidRDefault="004F23B9" w:rsidP="006A2170">
            <w:pPr>
              <w:pStyle w:val="BodyText"/>
              <w:spacing w:after="0"/>
              <w:jc w:val="center"/>
              <w:rPr>
                <w:rFonts w:asciiTheme="minorHAnsi" w:hAnsiTheme="minorHAnsi" w:cstheme="minorHAnsi"/>
                <w:b/>
                <w:bCs/>
              </w:rPr>
            </w:pPr>
            <w:r w:rsidRPr="00F14A8E">
              <w:rPr>
                <w:rFonts w:asciiTheme="minorHAnsi" w:hAnsiTheme="minorHAnsi" w:cstheme="minorHAnsi"/>
                <w:b/>
                <w:bCs/>
              </w:rPr>
              <w:t>Prerequisites</w:t>
            </w:r>
          </w:p>
        </w:tc>
        <w:tc>
          <w:tcPr>
            <w:tcW w:w="1985" w:type="dxa"/>
            <w:shd w:val="clear" w:color="auto" w:fill="F2F2F2" w:themeFill="background1" w:themeFillShade="F2"/>
            <w:vAlign w:val="center"/>
          </w:tcPr>
          <w:p w14:paraId="5CCF0961" w14:textId="5742009B" w:rsidR="006A2170" w:rsidRPr="00F14A8E" w:rsidRDefault="004F23B9" w:rsidP="006A2170">
            <w:pPr>
              <w:pStyle w:val="BodyText"/>
              <w:spacing w:after="0"/>
              <w:jc w:val="center"/>
              <w:rPr>
                <w:rFonts w:asciiTheme="minorHAnsi" w:hAnsiTheme="minorHAnsi" w:cstheme="minorHAnsi"/>
                <w:b/>
                <w:bCs/>
              </w:rPr>
            </w:pPr>
            <w:r w:rsidRPr="00F14A8E">
              <w:rPr>
                <w:rFonts w:asciiTheme="minorHAnsi" w:hAnsiTheme="minorHAnsi" w:cstheme="minorHAnsi"/>
                <w:b/>
                <w:bCs/>
              </w:rPr>
              <w:t>Co-requisite</w:t>
            </w:r>
          </w:p>
        </w:tc>
      </w:tr>
      <w:tr w:rsidR="006A2170" w:rsidRPr="00F14A8E" w14:paraId="64F9E6EB" w14:textId="77777777" w:rsidTr="006A2170">
        <w:tc>
          <w:tcPr>
            <w:tcW w:w="1133" w:type="dxa"/>
            <w:vAlign w:val="center"/>
          </w:tcPr>
          <w:p w14:paraId="77C1CC93" w14:textId="77777777" w:rsidR="006A2170" w:rsidRPr="00F14A8E" w:rsidRDefault="006A2170" w:rsidP="006A2170">
            <w:pPr>
              <w:pStyle w:val="BodyText"/>
              <w:spacing w:after="0"/>
              <w:rPr>
                <w:rFonts w:asciiTheme="minorHAnsi" w:hAnsiTheme="minorHAnsi" w:cstheme="minorHAnsi"/>
              </w:rPr>
            </w:pPr>
          </w:p>
        </w:tc>
        <w:tc>
          <w:tcPr>
            <w:tcW w:w="3685" w:type="dxa"/>
            <w:vAlign w:val="center"/>
          </w:tcPr>
          <w:p w14:paraId="60D22913" w14:textId="77777777" w:rsidR="006A2170" w:rsidRPr="00F14A8E" w:rsidRDefault="006A2170" w:rsidP="006A2170">
            <w:pPr>
              <w:pStyle w:val="BodyText"/>
              <w:spacing w:after="0"/>
              <w:rPr>
                <w:rFonts w:asciiTheme="minorHAnsi" w:hAnsiTheme="minorHAnsi" w:cstheme="minorHAnsi"/>
              </w:rPr>
            </w:pPr>
          </w:p>
        </w:tc>
        <w:tc>
          <w:tcPr>
            <w:tcW w:w="851" w:type="dxa"/>
            <w:vAlign w:val="center"/>
          </w:tcPr>
          <w:p w14:paraId="797E9989" w14:textId="77777777" w:rsidR="006A2170" w:rsidRPr="00F14A8E" w:rsidRDefault="006A2170" w:rsidP="006A2170">
            <w:pPr>
              <w:pStyle w:val="BodyText"/>
              <w:spacing w:after="0"/>
              <w:rPr>
                <w:rFonts w:asciiTheme="minorHAnsi" w:hAnsiTheme="minorHAnsi" w:cstheme="minorHAnsi"/>
              </w:rPr>
            </w:pPr>
          </w:p>
        </w:tc>
        <w:tc>
          <w:tcPr>
            <w:tcW w:w="1985" w:type="dxa"/>
            <w:vAlign w:val="center"/>
          </w:tcPr>
          <w:p w14:paraId="08D52298" w14:textId="77777777" w:rsidR="006A2170" w:rsidRPr="00F14A8E" w:rsidRDefault="006A2170" w:rsidP="006A2170">
            <w:pPr>
              <w:pStyle w:val="BodyText"/>
              <w:spacing w:after="0"/>
              <w:rPr>
                <w:rFonts w:asciiTheme="minorHAnsi" w:hAnsiTheme="minorHAnsi" w:cstheme="minorHAnsi"/>
              </w:rPr>
            </w:pPr>
          </w:p>
        </w:tc>
        <w:tc>
          <w:tcPr>
            <w:tcW w:w="1985" w:type="dxa"/>
            <w:vAlign w:val="center"/>
          </w:tcPr>
          <w:p w14:paraId="739CE494" w14:textId="77777777" w:rsidR="006A2170" w:rsidRPr="00F14A8E" w:rsidRDefault="006A2170" w:rsidP="006A2170">
            <w:pPr>
              <w:pStyle w:val="BodyText"/>
              <w:spacing w:after="0"/>
              <w:rPr>
                <w:rFonts w:asciiTheme="minorHAnsi" w:hAnsiTheme="minorHAnsi" w:cstheme="minorHAnsi"/>
              </w:rPr>
            </w:pPr>
          </w:p>
        </w:tc>
      </w:tr>
      <w:tr w:rsidR="006A2170" w:rsidRPr="00F14A8E" w14:paraId="525F76BD" w14:textId="77777777" w:rsidTr="004F23B9">
        <w:tc>
          <w:tcPr>
            <w:tcW w:w="1133" w:type="dxa"/>
            <w:tcBorders>
              <w:bottom w:val="single" w:sz="4" w:space="0" w:color="auto"/>
            </w:tcBorders>
            <w:vAlign w:val="center"/>
          </w:tcPr>
          <w:p w14:paraId="621CA79A" w14:textId="77777777" w:rsidR="006A2170" w:rsidRPr="00F14A8E" w:rsidRDefault="006A2170" w:rsidP="006A2170">
            <w:pPr>
              <w:pStyle w:val="BodyText"/>
              <w:spacing w:after="0"/>
              <w:rPr>
                <w:rFonts w:asciiTheme="minorHAnsi" w:hAnsiTheme="minorHAnsi" w:cstheme="minorHAnsi"/>
              </w:rPr>
            </w:pPr>
          </w:p>
        </w:tc>
        <w:tc>
          <w:tcPr>
            <w:tcW w:w="3685" w:type="dxa"/>
            <w:tcBorders>
              <w:bottom w:val="single" w:sz="4" w:space="0" w:color="auto"/>
            </w:tcBorders>
            <w:vAlign w:val="center"/>
          </w:tcPr>
          <w:p w14:paraId="00569DCF" w14:textId="77777777" w:rsidR="006A2170" w:rsidRPr="00F14A8E" w:rsidRDefault="006A2170" w:rsidP="006A2170">
            <w:pPr>
              <w:pStyle w:val="BodyText"/>
              <w:spacing w:after="0"/>
              <w:rPr>
                <w:rFonts w:asciiTheme="minorHAnsi" w:hAnsiTheme="minorHAnsi" w:cstheme="minorHAnsi"/>
              </w:rPr>
            </w:pPr>
          </w:p>
        </w:tc>
        <w:tc>
          <w:tcPr>
            <w:tcW w:w="851" w:type="dxa"/>
            <w:tcBorders>
              <w:bottom w:val="single" w:sz="4" w:space="0" w:color="auto"/>
            </w:tcBorders>
            <w:vAlign w:val="center"/>
          </w:tcPr>
          <w:p w14:paraId="15F0C008" w14:textId="77777777" w:rsidR="006A2170" w:rsidRPr="00F14A8E" w:rsidRDefault="006A2170" w:rsidP="006A2170">
            <w:pPr>
              <w:pStyle w:val="BodyText"/>
              <w:spacing w:after="0"/>
              <w:rPr>
                <w:rFonts w:asciiTheme="minorHAnsi" w:hAnsiTheme="minorHAnsi" w:cstheme="minorHAnsi"/>
              </w:rPr>
            </w:pPr>
          </w:p>
        </w:tc>
        <w:tc>
          <w:tcPr>
            <w:tcW w:w="1985" w:type="dxa"/>
            <w:tcBorders>
              <w:bottom w:val="single" w:sz="4" w:space="0" w:color="auto"/>
            </w:tcBorders>
            <w:vAlign w:val="center"/>
          </w:tcPr>
          <w:p w14:paraId="50039E5E" w14:textId="77777777" w:rsidR="006A2170" w:rsidRPr="00F14A8E" w:rsidRDefault="006A2170" w:rsidP="006A2170">
            <w:pPr>
              <w:pStyle w:val="BodyText"/>
              <w:spacing w:after="0"/>
              <w:rPr>
                <w:rFonts w:asciiTheme="minorHAnsi" w:hAnsiTheme="minorHAnsi" w:cstheme="minorHAnsi"/>
              </w:rPr>
            </w:pPr>
          </w:p>
        </w:tc>
        <w:tc>
          <w:tcPr>
            <w:tcW w:w="1985" w:type="dxa"/>
            <w:tcBorders>
              <w:bottom w:val="single" w:sz="4" w:space="0" w:color="auto"/>
            </w:tcBorders>
            <w:vAlign w:val="center"/>
          </w:tcPr>
          <w:p w14:paraId="35DF4B7B" w14:textId="77777777" w:rsidR="006A2170" w:rsidRPr="00F14A8E" w:rsidRDefault="006A2170" w:rsidP="006A2170">
            <w:pPr>
              <w:pStyle w:val="BodyText"/>
              <w:spacing w:after="0"/>
              <w:rPr>
                <w:rFonts w:asciiTheme="minorHAnsi" w:hAnsiTheme="minorHAnsi" w:cstheme="minorHAnsi"/>
              </w:rPr>
            </w:pPr>
          </w:p>
        </w:tc>
      </w:tr>
      <w:tr w:rsidR="006A2170" w:rsidRPr="00F14A8E" w14:paraId="53BA01BB" w14:textId="77777777" w:rsidTr="004F23B9">
        <w:tc>
          <w:tcPr>
            <w:tcW w:w="1133" w:type="dxa"/>
            <w:tcBorders>
              <w:bottom w:val="single" w:sz="4" w:space="0" w:color="auto"/>
            </w:tcBorders>
            <w:vAlign w:val="center"/>
          </w:tcPr>
          <w:p w14:paraId="335B0E52" w14:textId="77777777" w:rsidR="006A2170" w:rsidRPr="00F14A8E" w:rsidRDefault="006A2170" w:rsidP="006A2170">
            <w:pPr>
              <w:pStyle w:val="BodyText"/>
              <w:spacing w:after="0"/>
              <w:rPr>
                <w:rFonts w:asciiTheme="minorHAnsi" w:hAnsiTheme="minorHAnsi" w:cstheme="minorHAnsi"/>
              </w:rPr>
            </w:pPr>
          </w:p>
        </w:tc>
        <w:tc>
          <w:tcPr>
            <w:tcW w:w="3685" w:type="dxa"/>
            <w:tcBorders>
              <w:bottom w:val="single" w:sz="4" w:space="0" w:color="auto"/>
            </w:tcBorders>
            <w:vAlign w:val="center"/>
          </w:tcPr>
          <w:p w14:paraId="47413B93" w14:textId="77777777" w:rsidR="006A2170" w:rsidRPr="00F14A8E" w:rsidRDefault="006A2170" w:rsidP="006A2170">
            <w:pPr>
              <w:pStyle w:val="BodyText"/>
              <w:spacing w:after="0"/>
              <w:rPr>
                <w:rFonts w:asciiTheme="minorHAnsi" w:hAnsiTheme="minorHAnsi" w:cstheme="minorHAnsi"/>
              </w:rPr>
            </w:pPr>
          </w:p>
        </w:tc>
        <w:tc>
          <w:tcPr>
            <w:tcW w:w="851" w:type="dxa"/>
            <w:tcBorders>
              <w:bottom w:val="single" w:sz="4" w:space="0" w:color="auto"/>
            </w:tcBorders>
            <w:vAlign w:val="center"/>
          </w:tcPr>
          <w:p w14:paraId="2C9763CD" w14:textId="77777777" w:rsidR="006A2170" w:rsidRPr="00F14A8E" w:rsidRDefault="006A2170" w:rsidP="006A2170">
            <w:pPr>
              <w:pStyle w:val="BodyText"/>
              <w:spacing w:after="0"/>
              <w:rPr>
                <w:rFonts w:asciiTheme="minorHAnsi" w:hAnsiTheme="minorHAnsi" w:cstheme="minorHAnsi"/>
              </w:rPr>
            </w:pPr>
          </w:p>
        </w:tc>
        <w:tc>
          <w:tcPr>
            <w:tcW w:w="1985" w:type="dxa"/>
            <w:tcBorders>
              <w:bottom w:val="single" w:sz="4" w:space="0" w:color="auto"/>
            </w:tcBorders>
            <w:vAlign w:val="center"/>
          </w:tcPr>
          <w:p w14:paraId="46DC6A71" w14:textId="77777777" w:rsidR="006A2170" w:rsidRPr="00F14A8E" w:rsidRDefault="006A2170" w:rsidP="006A2170">
            <w:pPr>
              <w:pStyle w:val="BodyText"/>
              <w:spacing w:after="0"/>
              <w:rPr>
                <w:rFonts w:asciiTheme="minorHAnsi" w:hAnsiTheme="minorHAnsi" w:cstheme="minorHAnsi"/>
              </w:rPr>
            </w:pPr>
          </w:p>
        </w:tc>
        <w:tc>
          <w:tcPr>
            <w:tcW w:w="1985" w:type="dxa"/>
            <w:tcBorders>
              <w:bottom w:val="single" w:sz="4" w:space="0" w:color="auto"/>
            </w:tcBorders>
            <w:vAlign w:val="center"/>
          </w:tcPr>
          <w:p w14:paraId="10EC4905" w14:textId="77777777" w:rsidR="006A2170" w:rsidRPr="00F14A8E" w:rsidRDefault="006A2170" w:rsidP="006A2170">
            <w:pPr>
              <w:pStyle w:val="BodyText"/>
              <w:spacing w:after="0"/>
              <w:rPr>
                <w:rFonts w:asciiTheme="minorHAnsi" w:hAnsiTheme="minorHAnsi" w:cstheme="minorHAnsi"/>
              </w:rPr>
            </w:pPr>
          </w:p>
        </w:tc>
      </w:tr>
      <w:tr w:rsidR="006A2170" w:rsidRPr="00F14A8E" w14:paraId="49E6CB08" w14:textId="77777777" w:rsidTr="004F23B9">
        <w:tc>
          <w:tcPr>
            <w:tcW w:w="1133" w:type="dxa"/>
            <w:tcBorders>
              <w:top w:val="single" w:sz="4" w:space="0" w:color="auto"/>
              <w:left w:val="nil"/>
              <w:bottom w:val="nil"/>
              <w:right w:val="nil"/>
            </w:tcBorders>
            <w:vAlign w:val="center"/>
          </w:tcPr>
          <w:p w14:paraId="21E156A0" w14:textId="77777777" w:rsidR="006A2170" w:rsidRPr="00F14A8E" w:rsidRDefault="006A2170" w:rsidP="006A2170">
            <w:pPr>
              <w:pStyle w:val="BodyText"/>
              <w:spacing w:after="0"/>
              <w:rPr>
                <w:rFonts w:asciiTheme="minorHAnsi" w:hAnsiTheme="minorHAnsi" w:cstheme="minorHAnsi"/>
                <w:b/>
                <w:bCs/>
              </w:rPr>
            </w:pPr>
          </w:p>
        </w:tc>
        <w:tc>
          <w:tcPr>
            <w:tcW w:w="3685" w:type="dxa"/>
            <w:tcBorders>
              <w:top w:val="single" w:sz="4" w:space="0" w:color="auto"/>
              <w:left w:val="nil"/>
              <w:bottom w:val="nil"/>
              <w:right w:val="single" w:sz="4" w:space="0" w:color="auto"/>
            </w:tcBorders>
            <w:vAlign w:val="center"/>
          </w:tcPr>
          <w:p w14:paraId="5CC4FCFC" w14:textId="4E83C76A" w:rsidR="006A2170" w:rsidRPr="00F14A8E" w:rsidRDefault="004F23B9" w:rsidP="004F23B9">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14:paraId="0C2A269E" w14:textId="77777777" w:rsidR="006A2170" w:rsidRPr="00F14A8E" w:rsidRDefault="006A2170" w:rsidP="006A2170">
            <w:pPr>
              <w:pStyle w:val="BodyText"/>
              <w:spacing w:after="0"/>
              <w:rPr>
                <w:rFonts w:asciiTheme="minorHAnsi" w:hAnsiTheme="minorHAnsi" w:cstheme="minorHAnsi"/>
                <w:b/>
                <w:bCs/>
              </w:rPr>
            </w:pPr>
          </w:p>
        </w:tc>
        <w:tc>
          <w:tcPr>
            <w:tcW w:w="1985" w:type="dxa"/>
            <w:tcBorders>
              <w:top w:val="single" w:sz="4" w:space="0" w:color="auto"/>
              <w:left w:val="single" w:sz="4" w:space="0" w:color="auto"/>
              <w:bottom w:val="nil"/>
              <w:right w:val="nil"/>
            </w:tcBorders>
            <w:vAlign w:val="center"/>
          </w:tcPr>
          <w:p w14:paraId="4818316C" w14:textId="77777777" w:rsidR="006A2170" w:rsidRPr="00F14A8E" w:rsidRDefault="006A2170" w:rsidP="006A2170">
            <w:pPr>
              <w:pStyle w:val="BodyText"/>
              <w:spacing w:after="0"/>
              <w:rPr>
                <w:rFonts w:asciiTheme="minorHAnsi" w:hAnsiTheme="minorHAnsi" w:cstheme="minorHAnsi"/>
                <w:b/>
                <w:bCs/>
              </w:rPr>
            </w:pPr>
          </w:p>
        </w:tc>
        <w:tc>
          <w:tcPr>
            <w:tcW w:w="1985" w:type="dxa"/>
            <w:tcBorders>
              <w:top w:val="single" w:sz="4" w:space="0" w:color="auto"/>
              <w:left w:val="nil"/>
              <w:bottom w:val="nil"/>
              <w:right w:val="nil"/>
            </w:tcBorders>
            <w:vAlign w:val="center"/>
          </w:tcPr>
          <w:p w14:paraId="632CD4A6" w14:textId="77777777" w:rsidR="006A2170" w:rsidRPr="00F14A8E" w:rsidRDefault="006A2170" w:rsidP="006A2170">
            <w:pPr>
              <w:pStyle w:val="BodyText"/>
              <w:spacing w:after="0"/>
              <w:rPr>
                <w:rFonts w:asciiTheme="minorHAnsi" w:hAnsiTheme="minorHAnsi" w:cstheme="minorHAnsi"/>
                <w:b/>
                <w:bCs/>
              </w:rPr>
            </w:pPr>
          </w:p>
        </w:tc>
      </w:tr>
    </w:tbl>
    <w:p w14:paraId="4650AE5A" w14:textId="203D9DEC" w:rsidR="006A2170" w:rsidRPr="00F14A8E" w:rsidRDefault="006A2170" w:rsidP="006A2170">
      <w:pPr>
        <w:pStyle w:val="BodyText"/>
        <w:spacing w:line="276" w:lineRule="auto"/>
        <w:rPr>
          <w:rFonts w:asciiTheme="minorHAnsi" w:hAnsiTheme="minorHAnsi" w:cstheme="minorHAnsi"/>
        </w:rPr>
      </w:pPr>
    </w:p>
    <w:tbl>
      <w:tblPr>
        <w:tblStyle w:val="TableGrid"/>
        <w:tblW w:w="9639" w:type="dxa"/>
        <w:tblCellMar>
          <w:left w:w="57" w:type="dxa"/>
          <w:right w:w="57" w:type="dxa"/>
        </w:tblCellMar>
        <w:tblLook w:val="04A0" w:firstRow="1" w:lastRow="0" w:firstColumn="1" w:lastColumn="0" w:noHBand="0" w:noVBand="1"/>
      </w:tblPr>
      <w:tblGrid>
        <w:gridCol w:w="1133"/>
        <w:gridCol w:w="3685"/>
        <w:gridCol w:w="851"/>
        <w:gridCol w:w="1985"/>
        <w:gridCol w:w="1985"/>
      </w:tblGrid>
      <w:tr w:rsidR="004F23B9" w:rsidRPr="00F14A8E" w14:paraId="510B5D7C" w14:textId="77777777" w:rsidTr="002164DE">
        <w:tc>
          <w:tcPr>
            <w:tcW w:w="9639" w:type="dxa"/>
            <w:gridSpan w:val="5"/>
            <w:shd w:val="clear" w:color="auto" w:fill="F2F2F2" w:themeFill="background1" w:themeFillShade="F2"/>
            <w:vAlign w:val="center"/>
          </w:tcPr>
          <w:p w14:paraId="7DD78B63" w14:textId="77777777" w:rsidR="004F23B9" w:rsidRPr="00F14A8E" w:rsidRDefault="004F23B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First Year</w:t>
            </w:r>
          </w:p>
        </w:tc>
      </w:tr>
      <w:tr w:rsidR="004F23B9" w:rsidRPr="00F14A8E" w14:paraId="0BAD6CAC" w14:textId="77777777" w:rsidTr="002164DE">
        <w:tc>
          <w:tcPr>
            <w:tcW w:w="9639" w:type="dxa"/>
            <w:gridSpan w:val="5"/>
            <w:shd w:val="clear" w:color="auto" w:fill="F2F2F2" w:themeFill="background1" w:themeFillShade="F2"/>
            <w:vAlign w:val="center"/>
          </w:tcPr>
          <w:p w14:paraId="3C0E4D04" w14:textId="44990FA8" w:rsidR="004F23B9" w:rsidRPr="00F14A8E" w:rsidRDefault="004F23B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Second Semester</w:t>
            </w:r>
          </w:p>
        </w:tc>
      </w:tr>
      <w:tr w:rsidR="004F23B9" w:rsidRPr="00F14A8E" w14:paraId="1464B63C" w14:textId="77777777" w:rsidTr="002164DE">
        <w:tc>
          <w:tcPr>
            <w:tcW w:w="1133" w:type="dxa"/>
            <w:shd w:val="clear" w:color="auto" w:fill="F2F2F2" w:themeFill="background1" w:themeFillShade="F2"/>
            <w:vAlign w:val="center"/>
          </w:tcPr>
          <w:p w14:paraId="172EAA46" w14:textId="77777777" w:rsidR="004F23B9" w:rsidRPr="00F14A8E" w:rsidRDefault="004F23B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685" w:type="dxa"/>
            <w:shd w:val="clear" w:color="auto" w:fill="F2F2F2" w:themeFill="background1" w:themeFillShade="F2"/>
            <w:vAlign w:val="center"/>
          </w:tcPr>
          <w:p w14:paraId="74470436" w14:textId="77777777" w:rsidR="004F23B9" w:rsidRPr="00F14A8E" w:rsidRDefault="004F23B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851" w:type="dxa"/>
            <w:shd w:val="clear" w:color="auto" w:fill="F2F2F2" w:themeFill="background1" w:themeFillShade="F2"/>
            <w:vAlign w:val="center"/>
          </w:tcPr>
          <w:p w14:paraId="63798214" w14:textId="77777777" w:rsidR="004F23B9" w:rsidRPr="00F14A8E" w:rsidRDefault="004F23B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 xml:space="preserve">Cr </w:t>
            </w:r>
            <w:proofErr w:type="spellStart"/>
            <w:r w:rsidRPr="00F14A8E">
              <w:rPr>
                <w:rFonts w:asciiTheme="minorHAnsi" w:hAnsiTheme="minorHAnsi" w:cstheme="minorHAnsi"/>
                <w:b/>
                <w:bCs/>
              </w:rPr>
              <w:t>Hr</w:t>
            </w:r>
            <w:proofErr w:type="spellEnd"/>
          </w:p>
        </w:tc>
        <w:tc>
          <w:tcPr>
            <w:tcW w:w="1985" w:type="dxa"/>
            <w:shd w:val="clear" w:color="auto" w:fill="F2F2F2" w:themeFill="background1" w:themeFillShade="F2"/>
            <w:vAlign w:val="center"/>
          </w:tcPr>
          <w:p w14:paraId="478019D9" w14:textId="77777777" w:rsidR="004F23B9" w:rsidRPr="00F14A8E" w:rsidRDefault="004F23B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Prerequisites</w:t>
            </w:r>
          </w:p>
        </w:tc>
        <w:tc>
          <w:tcPr>
            <w:tcW w:w="1985" w:type="dxa"/>
            <w:shd w:val="clear" w:color="auto" w:fill="F2F2F2" w:themeFill="background1" w:themeFillShade="F2"/>
            <w:vAlign w:val="center"/>
          </w:tcPr>
          <w:p w14:paraId="186C78D8" w14:textId="77777777" w:rsidR="004F23B9" w:rsidRPr="00F14A8E" w:rsidRDefault="004F23B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Co-requisite</w:t>
            </w:r>
          </w:p>
        </w:tc>
      </w:tr>
      <w:tr w:rsidR="004F23B9" w:rsidRPr="00F14A8E" w14:paraId="730DAA7C" w14:textId="77777777" w:rsidTr="002164DE">
        <w:tc>
          <w:tcPr>
            <w:tcW w:w="1133" w:type="dxa"/>
            <w:vAlign w:val="center"/>
          </w:tcPr>
          <w:p w14:paraId="76AFE560" w14:textId="77777777" w:rsidR="004F23B9" w:rsidRPr="00F14A8E" w:rsidRDefault="004F23B9" w:rsidP="002164DE">
            <w:pPr>
              <w:pStyle w:val="BodyText"/>
              <w:spacing w:after="0"/>
              <w:rPr>
                <w:rFonts w:asciiTheme="minorHAnsi" w:hAnsiTheme="minorHAnsi" w:cstheme="minorHAnsi"/>
              </w:rPr>
            </w:pPr>
          </w:p>
        </w:tc>
        <w:tc>
          <w:tcPr>
            <w:tcW w:w="3685" w:type="dxa"/>
            <w:vAlign w:val="center"/>
          </w:tcPr>
          <w:p w14:paraId="54FF7BF3" w14:textId="77777777" w:rsidR="004F23B9" w:rsidRPr="00F14A8E" w:rsidRDefault="004F23B9" w:rsidP="002164DE">
            <w:pPr>
              <w:pStyle w:val="BodyText"/>
              <w:spacing w:after="0"/>
              <w:rPr>
                <w:rFonts w:asciiTheme="minorHAnsi" w:hAnsiTheme="minorHAnsi" w:cstheme="minorHAnsi"/>
              </w:rPr>
            </w:pPr>
          </w:p>
        </w:tc>
        <w:tc>
          <w:tcPr>
            <w:tcW w:w="851" w:type="dxa"/>
            <w:vAlign w:val="center"/>
          </w:tcPr>
          <w:p w14:paraId="6842FEA7" w14:textId="77777777" w:rsidR="004F23B9" w:rsidRPr="00F14A8E" w:rsidRDefault="004F23B9" w:rsidP="002164DE">
            <w:pPr>
              <w:pStyle w:val="BodyText"/>
              <w:spacing w:after="0"/>
              <w:rPr>
                <w:rFonts w:asciiTheme="minorHAnsi" w:hAnsiTheme="minorHAnsi" w:cstheme="minorHAnsi"/>
              </w:rPr>
            </w:pPr>
          </w:p>
        </w:tc>
        <w:tc>
          <w:tcPr>
            <w:tcW w:w="1985" w:type="dxa"/>
            <w:vAlign w:val="center"/>
          </w:tcPr>
          <w:p w14:paraId="6D3043A7" w14:textId="77777777" w:rsidR="004F23B9" w:rsidRPr="00F14A8E" w:rsidRDefault="004F23B9" w:rsidP="002164DE">
            <w:pPr>
              <w:pStyle w:val="BodyText"/>
              <w:spacing w:after="0"/>
              <w:rPr>
                <w:rFonts w:asciiTheme="minorHAnsi" w:hAnsiTheme="minorHAnsi" w:cstheme="minorHAnsi"/>
              </w:rPr>
            </w:pPr>
          </w:p>
        </w:tc>
        <w:tc>
          <w:tcPr>
            <w:tcW w:w="1985" w:type="dxa"/>
            <w:vAlign w:val="center"/>
          </w:tcPr>
          <w:p w14:paraId="6FA04897" w14:textId="77777777" w:rsidR="004F23B9" w:rsidRPr="00F14A8E" w:rsidRDefault="004F23B9" w:rsidP="002164DE">
            <w:pPr>
              <w:pStyle w:val="BodyText"/>
              <w:spacing w:after="0"/>
              <w:rPr>
                <w:rFonts w:asciiTheme="minorHAnsi" w:hAnsiTheme="minorHAnsi" w:cstheme="minorHAnsi"/>
              </w:rPr>
            </w:pPr>
          </w:p>
        </w:tc>
      </w:tr>
      <w:tr w:rsidR="004F23B9" w:rsidRPr="00F14A8E" w14:paraId="2D99C5EA" w14:textId="77777777" w:rsidTr="002164DE">
        <w:tc>
          <w:tcPr>
            <w:tcW w:w="1133" w:type="dxa"/>
            <w:tcBorders>
              <w:bottom w:val="single" w:sz="4" w:space="0" w:color="auto"/>
            </w:tcBorders>
            <w:vAlign w:val="center"/>
          </w:tcPr>
          <w:p w14:paraId="6E524AF5" w14:textId="77777777" w:rsidR="004F23B9" w:rsidRPr="00F14A8E" w:rsidRDefault="004F23B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66129934" w14:textId="77777777" w:rsidR="004F23B9" w:rsidRPr="00F14A8E" w:rsidRDefault="004F23B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728C57FF" w14:textId="77777777" w:rsidR="004F23B9" w:rsidRPr="00F14A8E" w:rsidRDefault="004F23B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0D18D85C" w14:textId="77777777" w:rsidR="004F23B9" w:rsidRPr="00F14A8E" w:rsidRDefault="004F23B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0D310BAE" w14:textId="77777777" w:rsidR="004F23B9" w:rsidRPr="00F14A8E" w:rsidRDefault="004F23B9" w:rsidP="002164DE">
            <w:pPr>
              <w:pStyle w:val="BodyText"/>
              <w:spacing w:after="0"/>
              <w:rPr>
                <w:rFonts w:asciiTheme="minorHAnsi" w:hAnsiTheme="minorHAnsi" w:cstheme="minorHAnsi"/>
              </w:rPr>
            </w:pPr>
          </w:p>
        </w:tc>
      </w:tr>
      <w:tr w:rsidR="004F23B9" w:rsidRPr="00F14A8E" w14:paraId="762496E5" w14:textId="77777777" w:rsidTr="002164DE">
        <w:tc>
          <w:tcPr>
            <w:tcW w:w="1133" w:type="dxa"/>
            <w:tcBorders>
              <w:bottom w:val="single" w:sz="4" w:space="0" w:color="auto"/>
            </w:tcBorders>
            <w:vAlign w:val="center"/>
          </w:tcPr>
          <w:p w14:paraId="7F4A6238" w14:textId="77777777" w:rsidR="004F23B9" w:rsidRPr="00F14A8E" w:rsidRDefault="004F23B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63A6F1BB" w14:textId="77777777" w:rsidR="004F23B9" w:rsidRPr="00F14A8E" w:rsidRDefault="004F23B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169488A6" w14:textId="77777777" w:rsidR="004F23B9" w:rsidRPr="00F14A8E" w:rsidRDefault="004F23B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5B4B097E" w14:textId="77777777" w:rsidR="004F23B9" w:rsidRPr="00F14A8E" w:rsidRDefault="004F23B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68B801A9" w14:textId="77777777" w:rsidR="004F23B9" w:rsidRPr="00F14A8E" w:rsidRDefault="004F23B9" w:rsidP="002164DE">
            <w:pPr>
              <w:pStyle w:val="BodyText"/>
              <w:spacing w:after="0"/>
              <w:rPr>
                <w:rFonts w:asciiTheme="minorHAnsi" w:hAnsiTheme="minorHAnsi" w:cstheme="minorHAnsi"/>
              </w:rPr>
            </w:pPr>
          </w:p>
        </w:tc>
      </w:tr>
      <w:tr w:rsidR="004F23B9" w:rsidRPr="00F14A8E" w14:paraId="518149C7" w14:textId="77777777" w:rsidTr="002164DE">
        <w:tc>
          <w:tcPr>
            <w:tcW w:w="1133" w:type="dxa"/>
            <w:tcBorders>
              <w:top w:val="single" w:sz="4" w:space="0" w:color="auto"/>
              <w:left w:val="nil"/>
              <w:bottom w:val="nil"/>
              <w:right w:val="nil"/>
            </w:tcBorders>
            <w:vAlign w:val="center"/>
          </w:tcPr>
          <w:p w14:paraId="74BDBB9C" w14:textId="77777777" w:rsidR="004F23B9" w:rsidRPr="00F14A8E" w:rsidRDefault="004F23B9" w:rsidP="002164DE">
            <w:pPr>
              <w:pStyle w:val="BodyText"/>
              <w:spacing w:after="0"/>
              <w:rPr>
                <w:rFonts w:asciiTheme="minorHAnsi" w:hAnsiTheme="minorHAnsi" w:cstheme="minorHAnsi"/>
                <w:b/>
                <w:bCs/>
              </w:rPr>
            </w:pPr>
          </w:p>
        </w:tc>
        <w:tc>
          <w:tcPr>
            <w:tcW w:w="3685" w:type="dxa"/>
            <w:tcBorders>
              <w:top w:val="single" w:sz="4" w:space="0" w:color="auto"/>
              <w:left w:val="nil"/>
              <w:bottom w:val="nil"/>
              <w:right w:val="single" w:sz="4" w:space="0" w:color="auto"/>
            </w:tcBorders>
            <w:vAlign w:val="center"/>
          </w:tcPr>
          <w:p w14:paraId="2DD34995" w14:textId="77777777" w:rsidR="004F23B9" w:rsidRPr="00F14A8E" w:rsidRDefault="004F23B9" w:rsidP="002164DE">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14:paraId="1DBAA0FD" w14:textId="77777777" w:rsidR="004F23B9" w:rsidRPr="00F14A8E" w:rsidRDefault="004F23B9" w:rsidP="002164DE">
            <w:pPr>
              <w:pStyle w:val="BodyText"/>
              <w:spacing w:after="0"/>
              <w:rPr>
                <w:rFonts w:asciiTheme="minorHAnsi" w:hAnsiTheme="minorHAnsi" w:cstheme="minorHAnsi"/>
                <w:b/>
                <w:bCs/>
              </w:rPr>
            </w:pPr>
          </w:p>
        </w:tc>
        <w:tc>
          <w:tcPr>
            <w:tcW w:w="1985" w:type="dxa"/>
            <w:tcBorders>
              <w:top w:val="single" w:sz="4" w:space="0" w:color="auto"/>
              <w:left w:val="single" w:sz="4" w:space="0" w:color="auto"/>
              <w:bottom w:val="nil"/>
              <w:right w:val="nil"/>
            </w:tcBorders>
            <w:vAlign w:val="center"/>
          </w:tcPr>
          <w:p w14:paraId="1BBEC4CE" w14:textId="77777777" w:rsidR="004F23B9" w:rsidRPr="00F14A8E" w:rsidRDefault="004F23B9" w:rsidP="002164DE">
            <w:pPr>
              <w:pStyle w:val="BodyText"/>
              <w:spacing w:after="0"/>
              <w:rPr>
                <w:rFonts w:asciiTheme="minorHAnsi" w:hAnsiTheme="minorHAnsi" w:cstheme="minorHAnsi"/>
                <w:b/>
                <w:bCs/>
              </w:rPr>
            </w:pPr>
          </w:p>
        </w:tc>
        <w:tc>
          <w:tcPr>
            <w:tcW w:w="1985" w:type="dxa"/>
            <w:tcBorders>
              <w:top w:val="single" w:sz="4" w:space="0" w:color="auto"/>
              <w:left w:val="nil"/>
              <w:bottom w:val="nil"/>
              <w:right w:val="nil"/>
            </w:tcBorders>
            <w:vAlign w:val="center"/>
          </w:tcPr>
          <w:p w14:paraId="0090E3D6" w14:textId="77777777" w:rsidR="004F23B9" w:rsidRPr="00F14A8E" w:rsidRDefault="004F23B9" w:rsidP="002164DE">
            <w:pPr>
              <w:pStyle w:val="BodyText"/>
              <w:spacing w:after="0"/>
              <w:rPr>
                <w:rFonts w:asciiTheme="minorHAnsi" w:hAnsiTheme="minorHAnsi" w:cstheme="minorHAnsi"/>
                <w:b/>
                <w:bCs/>
              </w:rPr>
            </w:pPr>
          </w:p>
        </w:tc>
      </w:tr>
    </w:tbl>
    <w:p w14:paraId="76E0176F" w14:textId="0B36CA26" w:rsidR="006A2170" w:rsidRPr="00F14A8E" w:rsidRDefault="006A2170" w:rsidP="004F23B9">
      <w:pPr>
        <w:pStyle w:val="BodyText"/>
        <w:spacing w:line="276" w:lineRule="auto"/>
        <w:rPr>
          <w:rFonts w:asciiTheme="minorHAnsi" w:hAnsiTheme="minorHAnsi" w:cstheme="minorHAnsi"/>
        </w:rPr>
      </w:pPr>
    </w:p>
    <w:bookmarkEnd w:id="0"/>
    <w:p w14:paraId="2A7AB5B5" w14:textId="1A25622D" w:rsidR="00947E39" w:rsidRPr="00F14A8E" w:rsidRDefault="007E5B68" w:rsidP="00947E39">
      <w:pPr>
        <w:pStyle w:val="BodyText"/>
        <w:pBdr>
          <w:top w:val="single" w:sz="4" w:space="1" w:color="auto"/>
        </w:pBdr>
        <w:spacing w:before="11" w:line="276" w:lineRule="auto"/>
        <w:rPr>
          <w:rFonts w:asciiTheme="minorHAnsi" w:hAnsiTheme="minorHAnsi" w:cstheme="minorHAnsi"/>
          <w:sz w:val="20"/>
        </w:rPr>
      </w:pPr>
      <w:r w:rsidRPr="00F14A8E">
        <w:rPr>
          <w:rFonts w:asciiTheme="minorHAnsi" w:hAnsiTheme="minorHAnsi" w:cstheme="minorHAnsi"/>
          <w:position w:val="7"/>
          <w:sz w:val="13"/>
        </w:rPr>
        <w:t xml:space="preserve">c </w:t>
      </w:r>
      <w:proofErr w:type="gramStart"/>
      <w:r w:rsidRPr="00F14A8E">
        <w:rPr>
          <w:rFonts w:asciiTheme="minorHAnsi" w:hAnsiTheme="minorHAnsi" w:cstheme="minorHAnsi"/>
          <w:sz w:val="20"/>
        </w:rPr>
        <w:t>The</w:t>
      </w:r>
      <w:proofErr w:type="gramEnd"/>
      <w:r w:rsidRPr="00F14A8E">
        <w:rPr>
          <w:rFonts w:asciiTheme="minorHAnsi" w:hAnsiTheme="minorHAnsi" w:cstheme="minorHAnsi"/>
          <w:sz w:val="20"/>
        </w:rPr>
        <w:t xml:space="preserve"> following study plan guide assumes having passed all placement tests</w:t>
      </w:r>
    </w:p>
    <w:p w14:paraId="273407EE" w14:textId="77777777" w:rsidR="00947E39" w:rsidRPr="00F14A8E" w:rsidRDefault="00947E39">
      <w:pPr>
        <w:rPr>
          <w:rFonts w:asciiTheme="minorHAnsi" w:hAnsiTheme="minorHAnsi" w:cstheme="minorHAnsi"/>
          <w:sz w:val="20"/>
        </w:rPr>
      </w:pPr>
      <w:r w:rsidRPr="00F14A8E">
        <w:rPr>
          <w:rFonts w:asciiTheme="minorHAnsi" w:hAnsiTheme="minorHAnsi" w:cstheme="minorHAnsi"/>
          <w:sz w:val="20"/>
        </w:rPr>
        <w:br w:type="page"/>
      </w:r>
    </w:p>
    <w:tbl>
      <w:tblPr>
        <w:tblStyle w:val="TableGrid"/>
        <w:tblW w:w="9639" w:type="dxa"/>
        <w:tblCellMar>
          <w:left w:w="57" w:type="dxa"/>
          <w:right w:w="57" w:type="dxa"/>
        </w:tblCellMar>
        <w:tblLook w:val="04A0" w:firstRow="1" w:lastRow="0" w:firstColumn="1" w:lastColumn="0" w:noHBand="0" w:noVBand="1"/>
      </w:tblPr>
      <w:tblGrid>
        <w:gridCol w:w="1133"/>
        <w:gridCol w:w="3685"/>
        <w:gridCol w:w="851"/>
        <w:gridCol w:w="1985"/>
        <w:gridCol w:w="1985"/>
      </w:tblGrid>
      <w:tr w:rsidR="00947E39" w:rsidRPr="00F14A8E" w14:paraId="25EFA8DD" w14:textId="77777777" w:rsidTr="002164DE">
        <w:tc>
          <w:tcPr>
            <w:tcW w:w="9639" w:type="dxa"/>
            <w:gridSpan w:val="5"/>
            <w:shd w:val="clear" w:color="auto" w:fill="F2F2F2" w:themeFill="background1" w:themeFillShade="F2"/>
            <w:vAlign w:val="center"/>
          </w:tcPr>
          <w:p w14:paraId="4E261490" w14:textId="3FD621B2"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Second Year</w:t>
            </w:r>
          </w:p>
        </w:tc>
      </w:tr>
      <w:tr w:rsidR="00947E39" w:rsidRPr="00F14A8E" w14:paraId="598BEE0D" w14:textId="77777777" w:rsidTr="002164DE">
        <w:tc>
          <w:tcPr>
            <w:tcW w:w="9639" w:type="dxa"/>
            <w:gridSpan w:val="5"/>
            <w:shd w:val="clear" w:color="auto" w:fill="F2F2F2" w:themeFill="background1" w:themeFillShade="F2"/>
            <w:vAlign w:val="center"/>
          </w:tcPr>
          <w:p w14:paraId="762DE3E0"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First Semester</w:t>
            </w:r>
          </w:p>
        </w:tc>
      </w:tr>
      <w:tr w:rsidR="00947E39" w:rsidRPr="00F14A8E" w14:paraId="2C10AAEE" w14:textId="77777777" w:rsidTr="002164DE">
        <w:tc>
          <w:tcPr>
            <w:tcW w:w="1133" w:type="dxa"/>
            <w:shd w:val="clear" w:color="auto" w:fill="F2F2F2" w:themeFill="background1" w:themeFillShade="F2"/>
            <w:vAlign w:val="center"/>
          </w:tcPr>
          <w:p w14:paraId="6838554B"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685" w:type="dxa"/>
            <w:shd w:val="clear" w:color="auto" w:fill="F2F2F2" w:themeFill="background1" w:themeFillShade="F2"/>
            <w:vAlign w:val="center"/>
          </w:tcPr>
          <w:p w14:paraId="542CFFA7"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851" w:type="dxa"/>
            <w:shd w:val="clear" w:color="auto" w:fill="F2F2F2" w:themeFill="background1" w:themeFillShade="F2"/>
            <w:vAlign w:val="center"/>
          </w:tcPr>
          <w:p w14:paraId="5D58889A"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 xml:space="preserve">Cr </w:t>
            </w:r>
            <w:proofErr w:type="spellStart"/>
            <w:r w:rsidRPr="00F14A8E">
              <w:rPr>
                <w:rFonts w:asciiTheme="minorHAnsi" w:hAnsiTheme="minorHAnsi" w:cstheme="minorHAnsi"/>
                <w:b/>
                <w:bCs/>
              </w:rPr>
              <w:t>Hr</w:t>
            </w:r>
            <w:proofErr w:type="spellEnd"/>
          </w:p>
        </w:tc>
        <w:tc>
          <w:tcPr>
            <w:tcW w:w="1985" w:type="dxa"/>
            <w:shd w:val="clear" w:color="auto" w:fill="F2F2F2" w:themeFill="background1" w:themeFillShade="F2"/>
            <w:vAlign w:val="center"/>
          </w:tcPr>
          <w:p w14:paraId="287D5B1B"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Prerequisites</w:t>
            </w:r>
          </w:p>
        </w:tc>
        <w:tc>
          <w:tcPr>
            <w:tcW w:w="1985" w:type="dxa"/>
            <w:shd w:val="clear" w:color="auto" w:fill="F2F2F2" w:themeFill="background1" w:themeFillShade="F2"/>
            <w:vAlign w:val="center"/>
          </w:tcPr>
          <w:p w14:paraId="6C1CE882"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Co-requisite</w:t>
            </w:r>
          </w:p>
        </w:tc>
      </w:tr>
      <w:tr w:rsidR="00947E39" w:rsidRPr="00F14A8E" w14:paraId="10E40B7C" w14:textId="77777777" w:rsidTr="002164DE">
        <w:tc>
          <w:tcPr>
            <w:tcW w:w="1133" w:type="dxa"/>
            <w:vAlign w:val="center"/>
          </w:tcPr>
          <w:p w14:paraId="167A2EED" w14:textId="77777777" w:rsidR="00947E39" w:rsidRPr="00F14A8E" w:rsidRDefault="00947E39" w:rsidP="002164DE">
            <w:pPr>
              <w:pStyle w:val="BodyText"/>
              <w:spacing w:after="0"/>
              <w:rPr>
                <w:rFonts w:asciiTheme="minorHAnsi" w:hAnsiTheme="minorHAnsi" w:cstheme="minorHAnsi"/>
              </w:rPr>
            </w:pPr>
          </w:p>
        </w:tc>
        <w:tc>
          <w:tcPr>
            <w:tcW w:w="3685" w:type="dxa"/>
            <w:vAlign w:val="center"/>
          </w:tcPr>
          <w:p w14:paraId="6866F1FE" w14:textId="77777777" w:rsidR="00947E39" w:rsidRPr="00F14A8E" w:rsidRDefault="00947E39" w:rsidP="002164DE">
            <w:pPr>
              <w:pStyle w:val="BodyText"/>
              <w:spacing w:after="0"/>
              <w:rPr>
                <w:rFonts w:asciiTheme="minorHAnsi" w:hAnsiTheme="minorHAnsi" w:cstheme="minorHAnsi"/>
              </w:rPr>
            </w:pPr>
          </w:p>
        </w:tc>
        <w:tc>
          <w:tcPr>
            <w:tcW w:w="851" w:type="dxa"/>
            <w:vAlign w:val="center"/>
          </w:tcPr>
          <w:p w14:paraId="505E8A71"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55F203D7"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408A336F" w14:textId="77777777" w:rsidR="00947E39" w:rsidRPr="00F14A8E" w:rsidRDefault="00947E39" w:rsidP="002164DE">
            <w:pPr>
              <w:pStyle w:val="BodyText"/>
              <w:spacing w:after="0"/>
              <w:rPr>
                <w:rFonts w:asciiTheme="minorHAnsi" w:hAnsiTheme="minorHAnsi" w:cstheme="minorHAnsi"/>
              </w:rPr>
            </w:pPr>
          </w:p>
        </w:tc>
      </w:tr>
      <w:tr w:rsidR="00947E39" w:rsidRPr="00F14A8E" w14:paraId="7DC13287" w14:textId="77777777" w:rsidTr="002164DE">
        <w:tc>
          <w:tcPr>
            <w:tcW w:w="1133" w:type="dxa"/>
            <w:tcBorders>
              <w:bottom w:val="single" w:sz="4" w:space="0" w:color="auto"/>
            </w:tcBorders>
            <w:vAlign w:val="center"/>
          </w:tcPr>
          <w:p w14:paraId="17994594"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6E0EF4B6"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4ECEE1ED"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71BE2C05"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27AB9D60" w14:textId="77777777" w:rsidR="00947E39" w:rsidRPr="00F14A8E" w:rsidRDefault="00947E39" w:rsidP="002164DE">
            <w:pPr>
              <w:pStyle w:val="BodyText"/>
              <w:spacing w:after="0"/>
              <w:rPr>
                <w:rFonts w:asciiTheme="minorHAnsi" w:hAnsiTheme="minorHAnsi" w:cstheme="minorHAnsi"/>
              </w:rPr>
            </w:pPr>
          </w:p>
        </w:tc>
      </w:tr>
      <w:tr w:rsidR="00947E39" w:rsidRPr="00F14A8E" w14:paraId="04385E85" w14:textId="77777777" w:rsidTr="002164DE">
        <w:tc>
          <w:tcPr>
            <w:tcW w:w="1133" w:type="dxa"/>
            <w:tcBorders>
              <w:bottom w:val="single" w:sz="4" w:space="0" w:color="auto"/>
            </w:tcBorders>
            <w:vAlign w:val="center"/>
          </w:tcPr>
          <w:p w14:paraId="77BC7042"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132B80B3"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06F51C16"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04432F4B"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207A05AC" w14:textId="77777777" w:rsidR="00947E39" w:rsidRPr="00F14A8E" w:rsidRDefault="00947E39" w:rsidP="002164DE">
            <w:pPr>
              <w:pStyle w:val="BodyText"/>
              <w:spacing w:after="0"/>
              <w:rPr>
                <w:rFonts w:asciiTheme="minorHAnsi" w:hAnsiTheme="minorHAnsi" w:cstheme="minorHAnsi"/>
              </w:rPr>
            </w:pPr>
          </w:p>
        </w:tc>
      </w:tr>
      <w:tr w:rsidR="00947E39" w:rsidRPr="00F14A8E" w14:paraId="30456BDB" w14:textId="77777777" w:rsidTr="002164DE">
        <w:tc>
          <w:tcPr>
            <w:tcW w:w="1133" w:type="dxa"/>
            <w:tcBorders>
              <w:top w:val="single" w:sz="4" w:space="0" w:color="auto"/>
              <w:left w:val="nil"/>
              <w:bottom w:val="nil"/>
              <w:right w:val="nil"/>
            </w:tcBorders>
            <w:vAlign w:val="center"/>
          </w:tcPr>
          <w:p w14:paraId="018ECF4A" w14:textId="77777777" w:rsidR="00947E39" w:rsidRPr="00F14A8E" w:rsidRDefault="00947E39" w:rsidP="002164DE">
            <w:pPr>
              <w:pStyle w:val="BodyText"/>
              <w:spacing w:after="0"/>
              <w:rPr>
                <w:rFonts w:asciiTheme="minorHAnsi" w:hAnsiTheme="minorHAnsi" w:cstheme="minorHAnsi"/>
                <w:b/>
                <w:bCs/>
              </w:rPr>
            </w:pPr>
          </w:p>
        </w:tc>
        <w:tc>
          <w:tcPr>
            <w:tcW w:w="3685" w:type="dxa"/>
            <w:tcBorders>
              <w:top w:val="single" w:sz="4" w:space="0" w:color="auto"/>
              <w:left w:val="nil"/>
              <w:bottom w:val="nil"/>
              <w:right w:val="single" w:sz="4" w:space="0" w:color="auto"/>
            </w:tcBorders>
            <w:vAlign w:val="center"/>
          </w:tcPr>
          <w:p w14:paraId="5EB2FB7C" w14:textId="77777777" w:rsidR="00947E39" w:rsidRPr="00F14A8E" w:rsidRDefault="00947E39" w:rsidP="002164DE">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14:paraId="1366A755"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single" w:sz="4" w:space="0" w:color="auto"/>
              <w:bottom w:val="nil"/>
              <w:right w:val="nil"/>
            </w:tcBorders>
            <w:vAlign w:val="center"/>
          </w:tcPr>
          <w:p w14:paraId="642E1A4E"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nil"/>
              <w:bottom w:val="nil"/>
              <w:right w:val="nil"/>
            </w:tcBorders>
            <w:vAlign w:val="center"/>
          </w:tcPr>
          <w:p w14:paraId="57B4058A" w14:textId="77777777" w:rsidR="00947E39" w:rsidRPr="00F14A8E" w:rsidRDefault="00947E39" w:rsidP="002164DE">
            <w:pPr>
              <w:pStyle w:val="BodyText"/>
              <w:spacing w:after="0"/>
              <w:rPr>
                <w:rFonts w:asciiTheme="minorHAnsi" w:hAnsiTheme="minorHAnsi" w:cstheme="minorHAnsi"/>
                <w:b/>
                <w:bCs/>
              </w:rPr>
            </w:pPr>
          </w:p>
        </w:tc>
      </w:tr>
    </w:tbl>
    <w:p w14:paraId="72477989" w14:textId="77777777" w:rsidR="00947E39" w:rsidRPr="00F14A8E" w:rsidRDefault="00947E39" w:rsidP="00947E39">
      <w:pPr>
        <w:pStyle w:val="BodyText"/>
        <w:spacing w:line="276" w:lineRule="auto"/>
        <w:rPr>
          <w:rFonts w:asciiTheme="minorHAnsi" w:hAnsiTheme="minorHAnsi" w:cstheme="minorHAnsi"/>
        </w:rPr>
      </w:pPr>
    </w:p>
    <w:tbl>
      <w:tblPr>
        <w:tblStyle w:val="TableGrid"/>
        <w:tblW w:w="9639" w:type="dxa"/>
        <w:tblCellMar>
          <w:left w:w="57" w:type="dxa"/>
          <w:right w:w="57" w:type="dxa"/>
        </w:tblCellMar>
        <w:tblLook w:val="04A0" w:firstRow="1" w:lastRow="0" w:firstColumn="1" w:lastColumn="0" w:noHBand="0" w:noVBand="1"/>
      </w:tblPr>
      <w:tblGrid>
        <w:gridCol w:w="1133"/>
        <w:gridCol w:w="3685"/>
        <w:gridCol w:w="851"/>
        <w:gridCol w:w="1985"/>
        <w:gridCol w:w="1985"/>
      </w:tblGrid>
      <w:tr w:rsidR="00947E39" w:rsidRPr="00F14A8E" w14:paraId="356473A3" w14:textId="77777777" w:rsidTr="002164DE">
        <w:tc>
          <w:tcPr>
            <w:tcW w:w="9639" w:type="dxa"/>
            <w:gridSpan w:val="5"/>
            <w:shd w:val="clear" w:color="auto" w:fill="F2F2F2" w:themeFill="background1" w:themeFillShade="F2"/>
            <w:vAlign w:val="center"/>
          </w:tcPr>
          <w:p w14:paraId="3B0E79D3" w14:textId="72DEF7CB"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Second Year</w:t>
            </w:r>
          </w:p>
        </w:tc>
      </w:tr>
      <w:tr w:rsidR="00947E39" w:rsidRPr="00F14A8E" w14:paraId="601475D6" w14:textId="77777777" w:rsidTr="002164DE">
        <w:tc>
          <w:tcPr>
            <w:tcW w:w="9639" w:type="dxa"/>
            <w:gridSpan w:val="5"/>
            <w:shd w:val="clear" w:color="auto" w:fill="F2F2F2" w:themeFill="background1" w:themeFillShade="F2"/>
            <w:vAlign w:val="center"/>
          </w:tcPr>
          <w:p w14:paraId="69B501D7"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Second Semester</w:t>
            </w:r>
          </w:p>
        </w:tc>
      </w:tr>
      <w:tr w:rsidR="00947E39" w:rsidRPr="00F14A8E" w14:paraId="5F258C16" w14:textId="77777777" w:rsidTr="002164DE">
        <w:tc>
          <w:tcPr>
            <w:tcW w:w="1133" w:type="dxa"/>
            <w:shd w:val="clear" w:color="auto" w:fill="F2F2F2" w:themeFill="background1" w:themeFillShade="F2"/>
            <w:vAlign w:val="center"/>
          </w:tcPr>
          <w:p w14:paraId="0BF97FB1"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685" w:type="dxa"/>
            <w:shd w:val="clear" w:color="auto" w:fill="F2F2F2" w:themeFill="background1" w:themeFillShade="F2"/>
            <w:vAlign w:val="center"/>
          </w:tcPr>
          <w:p w14:paraId="7DA460D2"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851" w:type="dxa"/>
            <w:shd w:val="clear" w:color="auto" w:fill="F2F2F2" w:themeFill="background1" w:themeFillShade="F2"/>
            <w:vAlign w:val="center"/>
          </w:tcPr>
          <w:p w14:paraId="262348FC"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 xml:space="preserve">Cr </w:t>
            </w:r>
            <w:proofErr w:type="spellStart"/>
            <w:r w:rsidRPr="00F14A8E">
              <w:rPr>
                <w:rFonts w:asciiTheme="minorHAnsi" w:hAnsiTheme="minorHAnsi" w:cstheme="minorHAnsi"/>
                <w:b/>
                <w:bCs/>
              </w:rPr>
              <w:t>Hr</w:t>
            </w:r>
            <w:proofErr w:type="spellEnd"/>
          </w:p>
        </w:tc>
        <w:tc>
          <w:tcPr>
            <w:tcW w:w="1985" w:type="dxa"/>
            <w:shd w:val="clear" w:color="auto" w:fill="F2F2F2" w:themeFill="background1" w:themeFillShade="F2"/>
            <w:vAlign w:val="center"/>
          </w:tcPr>
          <w:p w14:paraId="32B3A638"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Prerequisites</w:t>
            </w:r>
          </w:p>
        </w:tc>
        <w:tc>
          <w:tcPr>
            <w:tcW w:w="1985" w:type="dxa"/>
            <w:shd w:val="clear" w:color="auto" w:fill="F2F2F2" w:themeFill="background1" w:themeFillShade="F2"/>
            <w:vAlign w:val="center"/>
          </w:tcPr>
          <w:p w14:paraId="30FC6E70"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Co-requisite</w:t>
            </w:r>
          </w:p>
        </w:tc>
      </w:tr>
      <w:tr w:rsidR="00947E39" w:rsidRPr="00F14A8E" w14:paraId="051DE3AA" w14:textId="77777777" w:rsidTr="002164DE">
        <w:tc>
          <w:tcPr>
            <w:tcW w:w="1133" w:type="dxa"/>
            <w:vAlign w:val="center"/>
          </w:tcPr>
          <w:p w14:paraId="3E7C1A2F" w14:textId="77777777" w:rsidR="00947E39" w:rsidRPr="00F14A8E" w:rsidRDefault="00947E39" w:rsidP="002164DE">
            <w:pPr>
              <w:pStyle w:val="BodyText"/>
              <w:spacing w:after="0"/>
              <w:rPr>
                <w:rFonts w:asciiTheme="minorHAnsi" w:hAnsiTheme="minorHAnsi" w:cstheme="minorHAnsi"/>
              </w:rPr>
            </w:pPr>
          </w:p>
        </w:tc>
        <w:tc>
          <w:tcPr>
            <w:tcW w:w="3685" w:type="dxa"/>
            <w:vAlign w:val="center"/>
          </w:tcPr>
          <w:p w14:paraId="3A055005" w14:textId="77777777" w:rsidR="00947E39" w:rsidRPr="00F14A8E" w:rsidRDefault="00947E39" w:rsidP="002164DE">
            <w:pPr>
              <w:pStyle w:val="BodyText"/>
              <w:spacing w:after="0"/>
              <w:rPr>
                <w:rFonts w:asciiTheme="minorHAnsi" w:hAnsiTheme="minorHAnsi" w:cstheme="minorHAnsi"/>
              </w:rPr>
            </w:pPr>
          </w:p>
        </w:tc>
        <w:tc>
          <w:tcPr>
            <w:tcW w:w="851" w:type="dxa"/>
            <w:vAlign w:val="center"/>
          </w:tcPr>
          <w:p w14:paraId="78DBAC93"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1E787EA9"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0F9FEB98" w14:textId="77777777" w:rsidR="00947E39" w:rsidRPr="00F14A8E" w:rsidRDefault="00947E39" w:rsidP="002164DE">
            <w:pPr>
              <w:pStyle w:val="BodyText"/>
              <w:spacing w:after="0"/>
              <w:rPr>
                <w:rFonts w:asciiTheme="minorHAnsi" w:hAnsiTheme="minorHAnsi" w:cstheme="minorHAnsi"/>
              </w:rPr>
            </w:pPr>
          </w:p>
        </w:tc>
      </w:tr>
      <w:tr w:rsidR="00947E39" w:rsidRPr="00F14A8E" w14:paraId="4FDFBF2C" w14:textId="77777777" w:rsidTr="002164DE">
        <w:tc>
          <w:tcPr>
            <w:tcW w:w="1133" w:type="dxa"/>
            <w:tcBorders>
              <w:bottom w:val="single" w:sz="4" w:space="0" w:color="auto"/>
            </w:tcBorders>
            <w:vAlign w:val="center"/>
          </w:tcPr>
          <w:p w14:paraId="66B3A222"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145FE718"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3E31370C"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01198B19"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4BF9F95A" w14:textId="77777777" w:rsidR="00947E39" w:rsidRPr="00F14A8E" w:rsidRDefault="00947E39" w:rsidP="002164DE">
            <w:pPr>
              <w:pStyle w:val="BodyText"/>
              <w:spacing w:after="0"/>
              <w:rPr>
                <w:rFonts w:asciiTheme="minorHAnsi" w:hAnsiTheme="minorHAnsi" w:cstheme="minorHAnsi"/>
              </w:rPr>
            </w:pPr>
          </w:p>
        </w:tc>
      </w:tr>
      <w:tr w:rsidR="00947E39" w:rsidRPr="00F14A8E" w14:paraId="28F85BD4" w14:textId="77777777" w:rsidTr="002164DE">
        <w:tc>
          <w:tcPr>
            <w:tcW w:w="1133" w:type="dxa"/>
            <w:tcBorders>
              <w:bottom w:val="single" w:sz="4" w:space="0" w:color="auto"/>
            </w:tcBorders>
            <w:vAlign w:val="center"/>
          </w:tcPr>
          <w:p w14:paraId="55B5D93E"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3C5C0CB2"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325FD518"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217EB7B0"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155996BC" w14:textId="77777777" w:rsidR="00947E39" w:rsidRPr="00F14A8E" w:rsidRDefault="00947E39" w:rsidP="002164DE">
            <w:pPr>
              <w:pStyle w:val="BodyText"/>
              <w:spacing w:after="0"/>
              <w:rPr>
                <w:rFonts w:asciiTheme="minorHAnsi" w:hAnsiTheme="minorHAnsi" w:cstheme="minorHAnsi"/>
              </w:rPr>
            </w:pPr>
          </w:p>
        </w:tc>
      </w:tr>
      <w:tr w:rsidR="00947E39" w:rsidRPr="00F14A8E" w14:paraId="54946059" w14:textId="77777777" w:rsidTr="002164DE">
        <w:tc>
          <w:tcPr>
            <w:tcW w:w="1133" w:type="dxa"/>
            <w:tcBorders>
              <w:top w:val="single" w:sz="4" w:space="0" w:color="auto"/>
              <w:left w:val="nil"/>
              <w:bottom w:val="nil"/>
              <w:right w:val="nil"/>
            </w:tcBorders>
            <w:vAlign w:val="center"/>
          </w:tcPr>
          <w:p w14:paraId="5AE789F6" w14:textId="77777777" w:rsidR="00947E39" w:rsidRPr="00F14A8E" w:rsidRDefault="00947E39" w:rsidP="002164DE">
            <w:pPr>
              <w:pStyle w:val="BodyText"/>
              <w:spacing w:after="0"/>
              <w:rPr>
                <w:rFonts w:asciiTheme="minorHAnsi" w:hAnsiTheme="minorHAnsi" w:cstheme="minorHAnsi"/>
                <w:b/>
                <w:bCs/>
              </w:rPr>
            </w:pPr>
          </w:p>
        </w:tc>
        <w:tc>
          <w:tcPr>
            <w:tcW w:w="3685" w:type="dxa"/>
            <w:tcBorders>
              <w:top w:val="single" w:sz="4" w:space="0" w:color="auto"/>
              <w:left w:val="nil"/>
              <w:bottom w:val="nil"/>
              <w:right w:val="single" w:sz="4" w:space="0" w:color="auto"/>
            </w:tcBorders>
            <w:vAlign w:val="center"/>
          </w:tcPr>
          <w:p w14:paraId="7FA49A2D" w14:textId="77777777" w:rsidR="00947E39" w:rsidRPr="00F14A8E" w:rsidRDefault="00947E39" w:rsidP="002164DE">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14:paraId="68BB9B31"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single" w:sz="4" w:space="0" w:color="auto"/>
              <w:bottom w:val="nil"/>
              <w:right w:val="nil"/>
            </w:tcBorders>
            <w:vAlign w:val="center"/>
          </w:tcPr>
          <w:p w14:paraId="003DA7E8"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nil"/>
              <w:bottom w:val="nil"/>
              <w:right w:val="nil"/>
            </w:tcBorders>
            <w:vAlign w:val="center"/>
          </w:tcPr>
          <w:p w14:paraId="585F217B" w14:textId="77777777" w:rsidR="00947E39" w:rsidRPr="00F14A8E" w:rsidRDefault="00947E39" w:rsidP="002164DE">
            <w:pPr>
              <w:pStyle w:val="BodyText"/>
              <w:spacing w:after="0"/>
              <w:rPr>
                <w:rFonts w:asciiTheme="minorHAnsi" w:hAnsiTheme="minorHAnsi" w:cstheme="minorHAnsi"/>
                <w:b/>
                <w:bCs/>
              </w:rPr>
            </w:pPr>
          </w:p>
        </w:tc>
      </w:tr>
    </w:tbl>
    <w:p w14:paraId="5B411770" w14:textId="77777777" w:rsidR="00947E39" w:rsidRPr="00F14A8E" w:rsidRDefault="00947E39" w:rsidP="00947E39">
      <w:pPr>
        <w:pStyle w:val="BodyText"/>
        <w:spacing w:line="276" w:lineRule="auto"/>
        <w:rPr>
          <w:rFonts w:asciiTheme="minorHAnsi" w:hAnsiTheme="minorHAnsi" w:cstheme="minorHAnsi"/>
        </w:rPr>
      </w:pPr>
    </w:p>
    <w:p w14:paraId="5F28F140" w14:textId="77777777" w:rsidR="00947E39" w:rsidRPr="00F14A8E" w:rsidRDefault="00947E39">
      <w:pPr>
        <w:rPr>
          <w:rFonts w:asciiTheme="minorHAnsi" w:hAnsiTheme="minorHAnsi" w:cstheme="minorHAnsi"/>
        </w:rPr>
      </w:pPr>
      <w:r w:rsidRPr="00F14A8E">
        <w:rPr>
          <w:rFonts w:asciiTheme="minorHAnsi" w:hAnsiTheme="minorHAnsi" w:cstheme="minorHAnsi"/>
        </w:rPr>
        <w:br w:type="page"/>
      </w:r>
    </w:p>
    <w:tbl>
      <w:tblPr>
        <w:tblStyle w:val="TableGrid"/>
        <w:tblW w:w="9639" w:type="dxa"/>
        <w:tblCellMar>
          <w:left w:w="57" w:type="dxa"/>
          <w:right w:w="57" w:type="dxa"/>
        </w:tblCellMar>
        <w:tblLook w:val="04A0" w:firstRow="1" w:lastRow="0" w:firstColumn="1" w:lastColumn="0" w:noHBand="0" w:noVBand="1"/>
      </w:tblPr>
      <w:tblGrid>
        <w:gridCol w:w="1133"/>
        <w:gridCol w:w="3685"/>
        <w:gridCol w:w="851"/>
        <w:gridCol w:w="1985"/>
        <w:gridCol w:w="1985"/>
      </w:tblGrid>
      <w:tr w:rsidR="00947E39" w:rsidRPr="00F14A8E" w14:paraId="09867F5E" w14:textId="77777777" w:rsidTr="002164DE">
        <w:tc>
          <w:tcPr>
            <w:tcW w:w="9639" w:type="dxa"/>
            <w:gridSpan w:val="5"/>
            <w:shd w:val="clear" w:color="auto" w:fill="F2F2F2" w:themeFill="background1" w:themeFillShade="F2"/>
            <w:vAlign w:val="center"/>
          </w:tcPr>
          <w:p w14:paraId="39017F89" w14:textId="421E9A9F"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Third Year</w:t>
            </w:r>
          </w:p>
        </w:tc>
      </w:tr>
      <w:tr w:rsidR="00947E39" w:rsidRPr="00F14A8E" w14:paraId="757CE302" w14:textId="77777777" w:rsidTr="002164DE">
        <w:tc>
          <w:tcPr>
            <w:tcW w:w="9639" w:type="dxa"/>
            <w:gridSpan w:val="5"/>
            <w:shd w:val="clear" w:color="auto" w:fill="F2F2F2" w:themeFill="background1" w:themeFillShade="F2"/>
            <w:vAlign w:val="center"/>
          </w:tcPr>
          <w:p w14:paraId="07D0EF66"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First Semester</w:t>
            </w:r>
          </w:p>
        </w:tc>
      </w:tr>
      <w:tr w:rsidR="00947E39" w:rsidRPr="00F14A8E" w14:paraId="4D9EA36C" w14:textId="77777777" w:rsidTr="002164DE">
        <w:tc>
          <w:tcPr>
            <w:tcW w:w="1133" w:type="dxa"/>
            <w:shd w:val="clear" w:color="auto" w:fill="F2F2F2" w:themeFill="background1" w:themeFillShade="F2"/>
            <w:vAlign w:val="center"/>
          </w:tcPr>
          <w:p w14:paraId="531DC474"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685" w:type="dxa"/>
            <w:shd w:val="clear" w:color="auto" w:fill="F2F2F2" w:themeFill="background1" w:themeFillShade="F2"/>
            <w:vAlign w:val="center"/>
          </w:tcPr>
          <w:p w14:paraId="38067261"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851" w:type="dxa"/>
            <w:shd w:val="clear" w:color="auto" w:fill="F2F2F2" w:themeFill="background1" w:themeFillShade="F2"/>
            <w:vAlign w:val="center"/>
          </w:tcPr>
          <w:p w14:paraId="6A5EBDB7"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 xml:space="preserve">Cr </w:t>
            </w:r>
            <w:proofErr w:type="spellStart"/>
            <w:r w:rsidRPr="00F14A8E">
              <w:rPr>
                <w:rFonts w:asciiTheme="minorHAnsi" w:hAnsiTheme="minorHAnsi" w:cstheme="minorHAnsi"/>
                <w:b/>
                <w:bCs/>
              </w:rPr>
              <w:t>Hr</w:t>
            </w:r>
            <w:proofErr w:type="spellEnd"/>
          </w:p>
        </w:tc>
        <w:tc>
          <w:tcPr>
            <w:tcW w:w="1985" w:type="dxa"/>
            <w:shd w:val="clear" w:color="auto" w:fill="F2F2F2" w:themeFill="background1" w:themeFillShade="F2"/>
            <w:vAlign w:val="center"/>
          </w:tcPr>
          <w:p w14:paraId="4FA10473"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Prerequisites</w:t>
            </w:r>
          </w:p>
        </w:tc>
        <w:tc>
          <w:tcPr>
            <w:tcW w:w="1985" w:type="dxa"/>
            <w:shd w:val="clear" w:color="auto" w:fill="F2F2F2" w:themeFill="background1" w:themeFillShade="F2"/>
            <w:vAlign w:val="center"/>
          </w:tcPr>
          <w:p w14:paraId="6F3489FD"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Co-requisite</w:t>
            </w:r>
          </w:p>
        </w:tc>
      </w:tr>
      <w:tr w:rsidR="00947E39" w:rsidRPr="00F14A8E" w14:paraId="7AB526B9" w14:textId="77777777" w:rsidTr="002164DE">
        <w:tc>
          <w:tcPr>
            <w:tcW w:w="1133" w:type="dxa"/>
            <w:vAlign w:val="center"/>
          </w:tcPr>
          <w:p w14:paraId="59F05175" w14:textId="77777777" w:rsidR="00947E39" w:rsidRPr="00F14A8E" w:rsidRDefault="00947E39" w:rsidP="002164DE">
            <w:pPr>
              <w:pStyle w:val="BodyText"/>
              <w:spacing w:after="0"/>
              <w:rPr>
                <w:rFonts w:asciiTheme="minorHAnsi" w:hAnsiTheme="minorHAnsi" w:cstheme="minorHAnsi"/>
              </w:rPr>
            </w:pPr>
          </w:p>
        </w:tc>
        <w:tc>
          <w:tcPr>
            <w:tcW w:w="3685" w:type="dxa"/>
            <w:vAlign w:val="center"/>
          </w:tcPr>
          <w:p w14:paraId="7371CC91" w14:textId="77777777" w:rsidR="00947E39" w:rsidRPr="00F14A8E" w:rsidRDefault="00947E39" w:rsidP="002164DE">
            <w:pPr>
              <w:pStyle w:val="BodyText"/>
              <w:spacing w:after="0"/>
              <w:rPr>
                <w:rFonts w:asciiTheme="minorHAnsi" w:hAnsiTheme="minorHAnsi" w:cstheme="minorHAnsi"/>
              </w:rPr>
            </w:pPr>
          </w:p>
        </w:tc>
        <w:tc>
          <w:tcPr>
            <w:tcW w:w="851" w:type="dxa"/>
            <w:vAlign w:val="center"/>
          </w:tcPr>
          <w:p w14:paraId="6FC1D96C"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7ABF0316"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0CE650C4" w14:textId="77777777" w:rsidR="00947E39" w:rsidRPr="00F14A8E" w:rsidRDefault="00947E39" w:rsidP="002164DE">
            <w:pPr>
              <w:pStyle w:val="BodyText"/>
              <w:spacing w:after="0"/>
              <w:rPr>
                <w:rFonts w:asciiTheme="minorHAnsi" w:hAnsiTheme="minorHAnsi" w:cstheme="minorHAnsi"/>
              </w:rPr>
            </w:pPr>
          </w:p>
        </w:tc>
      </w:tr>
      <w:tr w:rsidR="00947E39" w:rsidRPr="00F14A8E" w14:paraId="5304275C" w14:textId="77777777" w:rsidTr="002164DE">
        <w:tc>
          <w:tcPr>
            <w:tcW w:w="1133" w:type="dxa"/>
            <w:tcBorders>
              <w:bottom w:val="single" w:sz="4" w:space="0" w:color="auto"/>
            </w:tcBorders>
            <w:vAlign w:val="center"/>
          </w:tcPr>
          <w:p w14:paraId="129B77E7"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71539396"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2E51C3F3"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11D70ED5"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0260B4C9" w14:textId="77777777" w:rsidR="00947E39" w:rsidRPr="00F14A8E" w:rsidRDefault="00947E39" w:rsidP="002164DE">
            <w:pPr>
              <w:pStyle w:val="BodyText"/>
              <w:spacing w:after="0"/>
              <w:rPr>
                <w:rFonts w:asciiTheme="minorHAnsi" w:hAnsiTheme="minorHAnsi" w:cstheme="minorHAnsi"/>
              </w:rPr>
            </w:pPr>
          </w:p>
        </w:tc>
      </w:tr>
      <w:tr w:rsidR="00947E39" w:rsidRPr="00F14A8E" w14:paraId="0C0131BC" w14:textId="77777777" w:rsidTr="002164DE">
        <w:tc>
          <w:tcPr>
            <w:tcW w:w="1133" w:type="dxa"/>
            <w:tcBorders>
              <w:bottom w:val="single" w:sz="4" w:space="0" w:color="auto"/>
            </w:tcBorders>
            <w:vAlign w:val="center"/>
          </w:tcPr>
          <w:p w14:paraId="6166D1EF"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4090A2AE"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07BDB36C"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1398F148"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6D6D0FBA" w14:textId="77777777" w:rsidR="00947E39" w:rsidRPr="00F14A8E" w:rsidRDefault="00947E39" w:rsidP="002164DE">
            <w:pPr>
              <w:pStyle w:val="BodyText"/>
              <w:spacing w:after="0"/>
              <w:rPr>
                <w:rFonts w:asciiTheme="minorHAnsi" w:hAnsiTheme="minorHAnsi" w:cstheme="minorHAnsi"/>
              </w:rPr>
            </w:pPr>
          </w:p>
        </w:tc>
      </w:tr>
      <w:tr w:rsidR="00947E39" w:rsidRPr="00F14A8E" w14:paraId="3E207F47" w14:textId="77777777" w:rsidTr="002164DE">
        <w:tc>
          <w:tcPr>
            <w:tcW w:w="1133" w:type="dxa"/>
            <w:tcBorders>
              <w:top w:val="single" w:sz="4" w:space="0" w:color="auto"/>
              <w:left w:val="nil"/>
              <w:bottom w:val="nil"/>
              <w:right w:val="nil"/>
            </w:tcBorders>
            <w:vAlign w:val="center"/>
          </w:tcPr>
          <w:p w14:paraId="24DDA0C9" w14:textId="77777777" w:rsidR="00947E39" w:rsidRPr="00F14A8E" w:rsidRDefault="00947E39" w:rsidP="002164DE">
            <w:pPr>
              <w:pStyle w:val="BodyText"/>
              <w:spacing w:after="0"/>
              <w:rPr>
                <w:rFonts w:asciiTheme="minorHAnsi" w:hAnsiTheme="minorHAnsi" w:cstheme="minorHAnsi"/>
                <w:b/>
                <w:bCs/>
              </w:rPr>
            </w:pPr>
          </w:p>
        </w:tc>
        <w:tc>
          <w:tcPr>
            <w:tcW w:w="3685" w:type="dxa"/>
            <w:tcBorders>
              <w:top w:val="single" w:sz="4" w:space="0" w:color="auto"/>
              <w:left w:val="nil"/>
              <w:bottom w:val="nil"/>
              <w:right w:val="single" w:sz="4" w:space="0" w:color="auto"/>
            </w:tcBorders>
            <w:vAlign w:val="center"/>
          </w:tcPr>
          <w:p w14:paraId="656E0E4B" w14:textId="77777777" w:rsidR="00947E39" w:rsidRPr="00F14A8E" w:rsidRDefault="00947E39" w:rsidP="002164DE">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14:paraId="4A2733D4"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single" w:sz="4" w:space="0" w:color="auto"/>
              <w:bottom w:val="nil"/>
              <w:right w:val="nil"/>
            </w:tcBorders>
            <w:vAlign w:val="center"/>
          </w:tcPr>
          <w:p w14:paraId="5CFC2B06"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nil"/>
              <w:bottom w:val="nil"/>
              <w:right w:val="nil"/>
            </w:tcBorders>
            <w:vAlign w:val="center"/>
          </w:tcPr>
          <w:p w14:paraId="510B6B4E" w14:textId="77777777" w:rsidR="00947E39" w:rsidRPr="00F14A8E" w:rsidRDefault="00947E39" w:rsidP="002164DE">
            <w:pPr>
              <w:pStyle w:val="BodyText"/>
              <w:spacing w:after="0"/>
              <w:rPr>
                <w:rFonts w:asciiTheme="minorHAnsi" w:hAnsiTheme="minorHAnsi" w:cstheme="minorHAnsi"/>
                <w:b/>
                <w:bCs/>
              </w:rPr>
            </w:pPr>
          </w:p>
        </w:tc>
      </w:tr>
    </w:tbl>
    <w:p w14:paraId="7FBFAEDD" w14:textId="77777777" w:rsidR="00947E39" w:rsidRPr="00F14A8E" w:rsidRDefault="00947E39" w:rsidP="00947E39">
      <w:pPr>
        <w:pStyle w:val="BodyText"/>
        <w:spacing w:line="276" w:lineRule="auto"/>
        <w:rPr>
          <w:rFonts w:asciiTheme="minorHAnsi" w:hAnsiTheme="minorHAnsi" w:cstheme="minorHAnsi"/>
        </w:rPr>
      </w:pPr>
    </w:p>
    <w:tbl>
      <w:tblPr>
        <w:tblStyle w:val="TableGrid"/>
        <w:tblW w:w="9639" w:type="dxa"/>
        <w:tblCellMar>
          <w:left w:w="57" w:type="dxa"/>
          <w:right w:w="57" w:type="dxa"/>
        </w:tblCellMar>
        <w:tblLook w:val="04A0" w:firstRow="1" w:lastRow="0" w:firstColumn="1" w:lastColumn="0" w:noHBand="0" w:noVBand="1"/>
      </w:tblPr>
      <w:tblGrid>
        <w:gridCol w:w="1133"/>
        <w:gridCol w:w="3685"/>
        <w:gridCol w:w="851"/>
        <w:gridCol w:w="1985"/>
        <w:gridCol w:w="1985"/>
      </w:tblGrid>
      <w:tr w:rsidR="00947E39" w:rsidRPr="00F14A8E" w14:paraId="7801DD4B" w14:textId="77777777" w:rsidTr="002164DE">
        <w:tc>
          <w:tcPr>
            <w:tcW w:w="9639" w:type="dxa"/>
            <w:gridSpan w:val="5"/>
            <w:shd w:val="clear" w:color="auto" w:fill="F2F2F2" w:themeFill="background1" w:themeFillShade="F2"/>
            <w:vAlign w:val="center"/>
          </w:tcPr>
          <w:p w14:paraId="77A45FF3" w14:textId="77E3EF11"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Third Year</w:t>
            </w:r>
          </w:p>
        </w:tc>
      </w:tr>
      <w:tr w:rsidR="00947E39" w:rsidRPr="00F14A8E" w14:paraId="060A5904" w14:textId="77777777" w:rsidTr="002164DE">
        <w:tc>
          <w:tcPr>
            <w:tcW w:w="9639" w:type="dxa"/>
            <w:gridSpan w:val="5"/>
            <w:shd w:val="clear" w:color="auto" w:fill="F2F2F2" w:themeFill="background1" w:themeFillShade="F2"/>
            <w:vAlign w:val="center"/>
          </w:tcPr>
          <w:p w14:paraId="7A93755D"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Second Semester</w:t>
            </w:r>
          </w:p>
        </w:tc>
      </w:tr>
      <w:tr w:rsidR="00947E39" w:rsidRPr="00F14A8E" w14:paraId="7C8CB26E" w14:textId="77777777" w:rsidTr="002164DE">
        <w:tc>
          <w:tcPr>
            <w:tcW w:w="1133" w:type="dxa"/>
            <w:shd w:val="clear" w:color="auto" w:fill="F2F2F2" w:themeFill="background1" w:themeFillShade="F2"/>
            <w:vAlign w:val="center"/>
          </w:tcPr>
          <w:p w14:paraId="5605950A"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685" w:type="dxa"/>
            <w:shd w:val="clear" w:color="auto" w:fill="F2F2F2" w:themeFill="background1" w:themeFillShade="F2"/>
            <w:vAlign w:val="center"/>
          </w:tcPr>
          <w:p w14:paraId="2F338F61"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851" w:type="dxa"/>
            <w:shd w:val="clear" w:color="auto" w:fill="F2F2F2" w:themeFill="background1" w:themeFillShade="F2"/>
            <w:vAlign w:val="center"/>
          </w:tcPr>
          <w:p w14:paraId="6810418B"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 xml:space="preserve">Cr </w:t>
            </w:r>
            <w:proofErr w:type="spellStart"/>
            <w:r w:rsidRPr="00F14A8E">
              <w:rPr>
                <w:rFonts w:asciiTheme="minorHAnsi" w:hAnsiTheme="minorHAnsi" w:cstheme="minorHAnsi"/>
                <w:b/>
                <w:bCs/>
              </w:rPr>
              <w:t>Hr</w:t>
            </w:r>
            <w:proofErr w:type="spellEnd"/>
          </w:p>
        </w:tc>
        <w:tc>
          <w:tcPr>
            <w:tcW w:w="1985" w:type="dxa"/>
            <w:shd w:val="clear" w:color="auto" w:fill="F2F2F2" w:themeFill="background1" w:themeFillShade="F2"/>
            <w:vAlign w:val="center"/>
          </w:tcPr>
          <w:p w14:paraId="52AF725F"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Prerequisites</w:t>
            </w:r>
          </w:p>
        </w:tc>
        <w:tc>
          <w:tcPr>
            <w:tcW w:w="1985" w:type="dxa"/>
            <w:shd w:val="clear" w:color="auto" w:fill="F2F2F2" w:themeFill="background1" w:themeFillShade="F2"/>
            <w:vAlign w:val="center"/>
          </w:tcPr>
          <w:p w14:paraId="2FC39089"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Co-requisite</w:t>
            </w:r>
          </w:p>
        </w:tc>
      </w:tr>
      <w:tr w:rsidR="00947E39" w:rsidRPr="00F14A8E" w14:paraId="0C70398D" w14:textId="77777777" w:rsidTr="002164DE">
        <w:tc>
          <w:tcPr>
            <w:tcW w:w="1133" w:type="dxa"/>
            <w:vAlign w:val="center"/>
          </w:tcPr>
          <w:p w14:paraId="3CA61DEC" w14:textId="77777777" w:rsidR="00947E39" w:rsidRPr="00F14A8E" w:rsidRDefault="00947E39" w:rsidP="002164DE">
            <w:pPr>
              <w:pStyle w:val="BodyText"/>
              <w:spacing w:after="0"/>
              <w:rPr>
                <w:rFonts w:asciiTheme="minorHAnsi" w:hAnsiTheme="minorHAnsi" w:cstheme="minorHAnsi"/>
              </w:rPr>
            </w:pPr>
          </w:p>
        </w:tc>
        <w:tc>
          <w:tcPr>
            <w:tcW w:w="3685" w:type="dxa"/>
            <w:vAlign w:val="center"/>
          </w:tcPr>
          <w:p w14:paraId="4BD6B93B" w14:textId="77777777" w:rsidR="00947E39" w:rsidRPr="00F14A8E" w:rsidRDefault="00947E39" w:rsidP="002164DE">
            <w:pPr>
              <w:pStyle w:val="BodyText"/>
              <w:spacing w:after="0"/>
              <w:rPr>
                <w:rFonts w:asciiTheme="minorHAnsi" w:hAnsiTheme="minorHAnsi" w:cstheme="minorHAnsi"/>
              </w:rPr>
            </w:pPr>
          </w:p>
        </w:tc>
        <w:tc>
          <w:tcPr>
            <w:tcW w:w="851" w:type="dxa"/>
            <w:vAlign w:val="center"/>
          </w:tcPr>
          <w:p w14:paraId="078CE5C0"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4356BE02"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71C42299" w14:textId="77777777" w:rsidR="00947E39" w:rsidRPr="00F14A8E" w:rsidRDefault="00947E39" w:rsidP="002164DE">
            <w:pPr>
              <w:pStyle w:val="BodyText"/>
              <w:spacing w:after="0"/>
              <w:rPr>
                <w:rFonts w:asciiTheme="minorHAnsi" w:hAnsiTheme="minorHAnsi" w:cstheme="minorHAnsi"/>
              </w:rPr>
            </w:pPr>
          </w:p>
        </w:tc>
      </w:tr>
      <w:tr w:rsidR="00947E39" w:rsidRPr="00F14A8E" w14:paraId="038A0070" w14:textId="77777777" w:rsidTr="002164DE">
        <w:tc>
          <w:tcPr>
            <w:tcW w:w="1133" w:type="dxa"/>
            <w:tcBorders>
              <w:bottom w:val="single" w:sz="4" w:space="0" w:color="auto"/>
            </w:tcBorders>
            <w:vAlign w:val="center"/>
          </w:tcPr>
          <w:p w14:paraId="485C9457"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22B39756"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5EC18DE4"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426D40E4"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745F353B" w14:textId="77777777" w:rsidR="00947E39" w:rsidRPr="00F14A8E" w:rsidRDefault="00947E39" w:rsidP="002164DE">
            <w:pPr>
              <w:pStyle w:val="BodyText"/>
              <w:spacing w:after="0"/>
              <w:rPr>
                <w:rFonts w:asciiTheme="minorHAnsi" w:hAnsiTheme="minorHAnsi" w:cstheme="minorHAnsi"/>
              </w:rPr>
            </w:pPr>
          </w:p>
        </w:tc>
      </w:tr>
      <w:tr w:rsidR="00947E39" w:rsidRPr="00F14A8E" w14:paraId="0C1AD82B" w14:textId="77777777" w:rsidTr="002164DE">
        <w:tc>
          <w:tcPr>
            <w:tcW w:w="1133" w:type="dxa"/>
            <w:tcBorders>
              <w:bottom w:val="single" w:sz="4" w:space="0" w:color="auto"/>
            </w:tcBorders>
            <w:vAlign w:val="center"/>
          </w:tcPr>
          <w:p w14:paraId="603F80A8"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7F37A12B"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142EDD4B"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64EC44A9"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5712ECFF" w14:textId="77777777" w:rsidR="00947E39" w:rsidRPr="00F14A8E" w:rsidRDefault="00947E39" w:rsidP="002164DE">
            <w:pPr>
              <w:pStyle w:val="BodyText"/>
              <w:spacing w:after="0"/>
              <w:rPr>
                <w:rFonts w:asciiTheme="minorHAnsi" w:hAnsiTheme="minorHAnsi" w:cstheme="minorHAnsi"/>
              </w:rPr>
            </w:pPr>
          </w:p>
        </w:tc>
      </w:tr>
      <w:tr w:rsidR="00947E39" w:rsidRPr="00F14A8E" w14:paraId="17E78876" w14:textId="77777777" w:rsidTr="002164DE">
        <w:tc>
          <w:tcPr>
            <w:tcW w:w="1133" w:type="dxa"/>
            <w:tcBorders>
              <w:top w:val="single" w:sz="4" w:space="0" w:color="auto"/>
              <w:left w:val="nil"/>
              <w:bottom w:val="nil"/>
              <w:right w:val="nil"/>
            </w:tcBorders>
            <w:vAlign w:val="center"/>
          </w:tcPr>
          <w:p w14:paraId="7CE3A1D0" w14:textId="77777777" w:rsidR="00947E39" w:rsidRPr="00F14A8E" w:rsidRDefault="00947E39" w:rsidP="002164DE">
            <w:pPr>
              <w:pStyle w:val="BodyText"/>
              <w:spacing w:after="0"/>
              <w:rPr>
                <w:rFonts w:asciiTheme="minorHAnsi" w:hAnsiTheme="minorHAnsi" w:cstheme="minorHAnsi"/>
                <w:b/>
                <w:bCs/>
              </w:rPr>
            </w:pPr>
          </w:p>
        </w:tc>
        <w:tc>
          <w:tcPr>
            <w:tcW w:w="3685" w:type="dxa"/>
            <w:tcBorders>
              <w:top w:val="single" w:sz="4" w:space="0" w:color="auto"/>
              <w:left w:val="nil"/>
              <w:bottom w:val="nil"/>
              <w:right w:val="single" w:sz="4" w:space="0" w:color="auto"/>
            </w:tcBorders>
            <w:vAlign w:val="center"/>
          </w:tcPr>
          <w:p w14:paraId="43C3B19B" w14:textId="77777777" w:rsidR="00947E39" w:rsidRPr="00F14A8E" w:rsidRDefault="00947E39" w:rsidP="002164DE">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14:paraId="458169B0"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single" w:sz="4" w:space="0" w:color="auto"/>
              <w:bottom w:val="nil"/>
              <w:right w:val="nil"/>
            </w:tcBorders>
            <w:vAlign w:val="center"/>
          </w:tcPr>
          <w:p w14:paraId="10C071BD"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nil"/>
              <w:bottom w:val="nil"/>
              <w:right w:val="nil"/>
            </w:tcBorders>
            <w:vAlign w:val="center"/>
          </w:tcPr>
          <w:p w14:paraId="41D8093F" w14:textId="77777777" w:rsidR="00947E39" w:rsidRPr="00F14A8E" w:rsidRDefault="00947E39" w:rsidP="002164DE">
            <w:pPr>
              <w:pStyle w:val="BodyText"/>
              <w:spacing w:after="0"/>
              <w:rPr>
                <w:rFonts w:asciiTheme="minorHAnsi" w:hAnsiTheme="minorHAnsi" w:cstheme="minorHAnsi"/>
                <w:b/>
                <w:bCs/>
              </w:rPr>
            </w:pPr>
          </w:p>
        </w:tc>
      </w:tr>
    </w:tbl>
    <w:p w14:paraId="286AD0CA" w14:textId="77777777" w:rsidR="00947E39" w:rsidRPr="00F14A8E" w:rsidRDefault="00947E39" w:rsidP="00947E39">
      <w:pPr>
        <w:pStyle w:val="BodyText"/>
        <w:spacing w:line="276" w:lineRule="auto"/>
        <w:rPr>
          <w:rFonts w:asciiTheme="minorHAnsi" w:hAnsiTheme="minorHAnsi" w:cstheme="minorHAnsi"/>
        </w:rPr>
      </w:pPr>
    </w:p>
    <w:p w14:paraId="09A4AC49" w14:textId="77777777" w:rsidR="00947E39" w:rsidRPr="00F14A8E" w:rsidRDefault="00947E39">
      <w:pPr>
        <w:rPr>
          <w:rFonts w:asciiTheme="minorHAnsi" w:hAnsiTheme="minorHAnsi" w:cstheme="minorHAnsi"/>
        </w:rPr>
      </w:pPr>
      <w:r w:rsidRPr="00F14A8E">
        <w:rPr>
          <w:rFonts w:asciiTheme="minorHAnsi" w:hAnsiTheme="minorHAnsi" w:cstheme="minorHAnsi"/>
        </w:rPr>
        <w:br w:type="page"/>
      </w:r>
    </w:p>
    <w:tbl>
      <w:tblPr>
        <w:tblStyle w:val="TableGrid"/>
        <w:tblW w:w="9639" w:type="dxa"/>
        <w:tblCellMar>
          <w:left w:w="57" w:type="dxa"/>
          <w:right w:w="57" w:type="dxa"/>
        </w:tblCellMar>
        <w:tblLook w:val="04A0" w:firstRow="1" w:lastRow="0" w:firstColumn="1" w:lastColumn="0" w:noHBand="0" w:noVBand="1"/>
      </w:tblPr>
      <w:tblGrid>
        <w:gridCol w:w="1133"/>
        <w:gridCol w:w="3685"/>
        <w:gridCol w:w="851"/>
        <w:gridCol w:w="1985"/>
        <w:gridCol w:w="1985"/>
      </w:tblGrid>
      <w:tr w:rsidR="00947E39" w:rsidRPr="00F14A8E" w14:paraId="245FF691" w14:textId="77777777" w:rsidTr="002164DE">
        <w:tc>
          <w:tcPr>
            <w:tcW w:w="9639" w:type="dxa"/>
            <w:gridSpan w:val="5"/>
            <w:shd w:val="clear" w:color="auto" w:fill="F2F2F2" w:themeFill="background1" w:themeFillShade="F2"/>
            <w:vAlign w:val="center"/>
          </w:tcPr>
          <w:p w14:paraId="24D89885" w14:textId="21D79786"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Fourth Year</w:t>
            </w:r>
          </w:p>
        </w:tc>
      </w:tr>
      <w:tr w:rsidR="00947E39" w:rsidRPr="00F14A8E" w14:paraId="07F54247" w14:textId="77777777" w:rsidTr="002164DE">
        <w:tc>
          <w:tcPr>
            <w:tcW w:w="9639" w:type="dxa"/>
            <w:gridSpan w:val="5"/>
            <w:shd w:val="clear" w:color="auto" w:fill="F2F2F2" w:themeFill="background1" w:themeFillShade="F2"/>
            <w:vAlign w:val="center"/>
          </w:tcPr>
          <w:p w14:paraId="1082E0C3"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First Semester</w:t>
            </w:r>
          </w:p>
        </w:tc>
      </w:tr>
      <w:tr w:rsidR="00947E39" w:rsidRPr="00F14A8E" w14:paraId="628E8B3D" w14:textId="77777777" w:rsidTr="002164DE">
        <w:tc>
          <w:tcPr>
            <w:tcW w:w="1133" w:type="dxa"/>
            <w:shd w:val="clear" w:color="auto" w:fill="F2F2F2" w:themeFill="background1" w:themeFillShade="F2"/>
            <w:vAlign w:val="center"/>
          </w:tcPr>
          <w:p w14:paraId="66FC626D"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685" w:type="dxa"/>
            <w:shd w:val="clear" w:color="auto" w:fill="F2F2F2" w:themeFill="background1" w:themeFillShade="F2"/>
            <w:vAlign w:val="center"/>
          </w:tcPr>
          <w:p w14:paraId="7B58D81F"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851" w:type="dxa"/>
            <w:shd w:val="clear" w:color="auto" w:fill="F2F2F2" w:themeFill="background1" w:themeFillShade="F2"/>
            <w:vAlign w:val="center"/>
          </w:tcPr>
          <w:p w14:paraId="1A680604"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 xml:space="preserve">Cr </w:t>
            </w:r>
            <w:proofErr w:type="spellStart"/>
            <w:r w:rsidRPr="00F14A8E">
              <w:rPr>
                <w:rFonts w:asciiTheme="minorHAnsi" w:hAnsiTheme="minorHAnsi" w:cstheme="minorHAnsi"/>
                <w:b/>
                <w:bCs/>
              </w:rPr>
              <w:t>Hr</w:t>
            </w:r>
            <w:proofErr w:type="spellEnd"/>
          </w:p>
        </w:tc>
        <w:tc>
          <w:tcPr>
            <w:tcW w:w="1985" w:type="dxa"/>
            <w:shd w:val="clear" w:color="auto" w:fill="F2F2F2" w:themeFill="background1" w:themeFillShade="F2"/>
            <w:vAlign w:val="center"/>
          </w:tcPr>
          <w:p w14:paraId="23BB7889"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Prerequisites</w:t>
            </w:r>
          </w:p>
        </w:tc>
        <w:tc>
          <w:tcPr>
            <w:tcW w:w="1985" w:type="dxa"/>
            <w:shd w:val="clear" w:color="auto" w:fill="F2F2F2" w:themeFill="background1" w:themeFillShade="F2"/>
            <w:vAlign w:val="center"/>
          </w:tcPr>
          <w:p w14:paraId="6A0BD245"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Co-requisite</w:t>
            </w:r>
          </w:p>
        </w:tc>
      </w:tr>
      <w:tr w:rsidR="00947E39" w:rsidRPr="00F14A8E" w14:paraId="19CD2A93" w14:textId="77777777" w:rsidTr="002164DE">
        <w:tc>
          <w:tcPr>
            <w:tcW w:w="1133" w:type="dxa"/>
            <w:vAlign w:val="center"/>
          </w:tcPr>
          <w:p w14:paraId="11808BC3" w14:textId="77777777" w:rsidR="00947E39" w:rsidRPr="00F14A8E" w:rsidRDefault="00947E39" w:rsidP="002164DE">
            <w:pPr>
              <w:pStyle w:val="BodyText"/>
              <w:spacing w:after="0"/>
              <w:rPr>
                <w:rFonts w:asciiTheme="minorHAnsi" w:hAnsiTheme="minorHAnsi" w:cstheme="minorHAnsi"/>
              </w:rPr>
            </w:pPr>
          </w:p>
        </w:tc>
        <w:tc>
          <w:tcPr>
            <w:tcW w:w="3685" w:type="dxa"/>
            <w:vAlign w:val="center"/>
          </w:tcPr>
          <w:p w14:paraId="0B7E8133" w14:textId="77777777" w:rsidR="00947E39" w:rsidRPr="00F14A8E" w:rsidRDefault="00947E39" w:rsidP="002164DE">
            <w:pPr>
              <w:pStyle w:val="BodyText"/>
              <w:spacing w:after="0"/>
              <w:rPr>
                <w:rFonts w:asciiTheme="minorHAnsi" w:hAnsiTheme="minorHAnsi" w:cstheme="minorHAnsi"/>
              </w:rPr>
            </w:pPr>
          </w:p>
        </w:tc>
        <w:tc>
          <w:tcPr>
            <w:tcW w:w="851" w:type="dxa"/>
            <w:vAlign w:val="center"/>
          </w:tcPr>
          <w:p w14:paraId="0F2F2E56"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2011648C"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564B1764" w14:textId="77777777" w:rsidR="00947E39" w:rsidRPr="00F14A8E" w:rsidRDefault="00947E39" w:rsidP="002164DE">
            <w:pPr>
              <w:pStyle w:val="BodyText"/>
              <w:spacing w:after="0"/>
              <w:rPr>
                <w:rFonts w:asciiTheme="minorHAnsi" w:hAnsiTheme="minorHAnsi" w:cstheme="minorHAnsi"/>
              </w:rPr>
            </w:pPr>
          </w:p>
        </w:tc>
      </w:tr>
      <w:tr w:rsidR="00947E39" w:rsidRPr="00F14A8E" w14:paraId="6C51080E" w14:textId="77777777" w:rsidTr="002164DE">
        <w:tc>
          <w:tcPr>
            <w:tcW w:w="1133" w:type="dxa"/>
            <w:tcBorders>
              <w:bottom w:val="single" w:sz="4" w:space="0" w:color="auto"/>
            </w:tcBorders>
            <w:vAlign w:val="center"/>
          </w:tcPr>
          <w:p w14:paraId="6EE71BAC"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331D8042"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0DCE37AD"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3B3A9734"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51C777F0" w14:textId="77777777" w:rsidR="00947E39" w:rsidRPr="00F14A8E" w:rsidRDefault="00947E39" w:rsidP="002164DE">
            <w:pPr>
              <w:pStyle w:val="BodyText"/>
              <w:spacing w:after="0"/>
              <w:rPr>
                <w:rFonts w:asciiTheme="minorHAnsi" w:hAnsiTheme="minorHAnsi" w:cstheme="minorHAnsi"/>
              </w:rPr>
            </w:pPr>
          </w:p>
        </w:tc>
      </w:tr>
      <w:tr w:rsidR="00947E39" w:rsidRPr="00F14A8E" w14:paraId="6A0DAE34" w14:textId="77777777" w:rsidTr="002164DE">
        <w:tc>
          <w:tcPr>
            <w:tcW w:w="1133" w:type="dxa"/>
            <w:tcBorders>
              <w:bottom w:val="single" w:sz="4" w:space="0" w:color="auto"/>
            </w:tcBorders>
            <w:vAlign w:val="center"/>
          </w:tcPr>
          <w:p w14:paraId="7BAEE111"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7EFD3D3C"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542334EF"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65B2A4B1"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1164FB69" w14:textId="77777777" w:rsidR="00947E39" w:rsidRPr="00F14A8E" w:rsidRDefault="00947E39" w:rsidP="002164DE">
            <w:pPr>
              <w:pStyle w:val="BodyText"/>
              <w:spacing w:after="0"/>
              <w:rPr>
                <w:rFonts w:asciiTheme="minorHAnsi" w:hAnsiTheme="minorHAnsi" w:cstheme="minorHAnsi"/>
              </w:rPr>
            </w:pPr>
          </w:p>
        </w:tc>
      </w:tr>
      <w:tr w:rsidR="00947E39" w:rsidRPr="00F14A8E" w14:paraId="3582B5C6" w14:textId="77777777" w:rsidTr="002164DE">
        <w:tc>
          <w:tcPr>
            <w:tcW w:w="1133" w:type="dxa"/>
            <w:tcBorders>
              <w:top w:val="single" w:sz="4" w:space="0" w:color="auto"/>
              <w:left w:val="nil"/>
              <w:bottom w:val="nil"/>
              <w:right w:val="nil"/>
            </w:tcBorders>
            <w:vAlign w:val="center"/>
          </w:tcPr>
          <w:p w14:paraId="29E0F089" w14:textId="77777777" w:rsidR="00947E39" w:rsidRPr="00F14A8E" w:rsidRDefault="00947E39" w:rsidP="002164DE">
            <w:pPr>
              <w:pStyle w:val="BodyText"/>
              <w:spacing w:after="0"/>
              <w:rPr>
                <w:rFonts w:asciiTheme="minorHAnsi" w:hAnsiTheme="minorHAnsi" w:cstheme="minorHAnsi"/>
                <w:b/>
                <w:bCs/>
              </w:rPr>
            </w:pPr>
          </w:p>
        </w:tc>
        <w:tc>
          <w:tcPr>
            <w:tcW w:w="3685" w:type="dxa"/>
            <w:tcBorders>
              <w:top w:val="single" w:sz="4" w:space="0" w:color="auto"/>
              <w:left w:val="nil"/>
              <w:bottom w:val="nil"/>
              <w:right w:val="single" w:sz="4" w:space="0" w:color="auto"/>
            </w:tcBorders>
            <w:vAlign w:val="center"/>
          </w:tcPr>
          <w:p w14:paraId="357883F9" w14:textId="77777777" w:rsidR="00947E39" w:rsidRPr="00F14A8E" w:rsidRDefault="00947E39" w:rsidP="002164DE">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14:paraId="6B6BB6E1"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single" w:sz="4" w:space="0" w:color="auto"/>
              <w:bottom w:val="nil"/>
              <w:right w:val="nil"/>
            </w:tcBorders>
            <w:vAlign w:val="center"/>
          </w:tcPr>
          <w:p w14:paraId="1E53C443"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nil"/>
              <w:bottom w:val="nil"/>
              <w:right w:val="nil"/>
            </w:tcBorders>
            <w:vAlign w:val="center"/>
          </w:tcPr>
          <w:p w14:paraId="0E9CEED2" w14:textId="77777777" w:rsidR="00947E39" w:rsidRPr="00F14A8E" w:rsidRDefault="00947E39" w:rsidP="002164DE">
            <w:pPr>
              <w:pStyle w:val="BodyText"/>
              <w:spacing w:after="0"/>
              <w:rPr>
                <w:rFonts w:asciiTheme="minorHAnsi" w:hAnsiTheme="minorHAnsi" w:cstheme="minorHAnsi"/>
                <w:b/>
                <w:bCs/>
              </w:rPr>
            </w:pPr>
          </w:p>
        </w:tc>
      </w:tr>
    </w:tbl>
    <w:p w14:paraId="72842B58" w14:textId="77777777" w:rsidR="00947E39" w:rsidRPr="00F14A8E" w:rsidRDefault="00947E39" w:rsidP="00947E39">
      <w:pPr>
        <w:pStyle w:val="BodyText"/>
        <w:spacing w:line="276" w:lineRule="auto"/>
        <w:rPr>
          <w:rFonts w:asciiTheme="minorHAnsi" w:hAnsiTheme="minorHAnsi" w:cstheme="minorHAnsi"/>
        </w:rPr>
      </w:pPr>
    </w:p>
    <w:tbl>
      <w:tblPr>
        <w:tblStyle w:val="TableGrid"/>
        <w:tblW w:w="9639" w:type="dxa"/>
        <w:tblCellMar>
          <w:left w:w="57" w:type="dxa"/>
          <w:right w:w="57" w:type="dxa"/>
        </w:tblCellMar>
        <w:tblLook w:val="04A0" w:firstRow="1" w:lastRow="0" w:firstColumn="1" w:lastColumn="0" w:noHBand="0" w:noVBand="1"/>
      </w:tblPr>
      <w:tblGrid>
        <w:gridCol w:w="1133"/>
        <w:gridCol w:w="3685"/>
        <w:gridCol w:w="851"/>
        <w:gridCol w:w="1985"/>
        <w:gridCol w:w="1985"/>
      </w:tblGrid>
      <w:tr w:rsidR="00947E39" w:rsidRPr="00F14A8E" w14:paraId="653F2A91" w14:textId="77777777" w:rsidTr="002164DE">
        <w:tc>
          <w:tcPr>
            <w:tcW w:w="9639" w:type="dxa"/>
            <w:gridSpan w:val="5"/>
            <w:shd w:val="clear" w:color="auto" w:fill="F2F2F2" w:themeFill="background1" w:themeFillShade="F2"/>
            <w:vAlign w:val="center"/>
          </w:tcPr>
          <w:p w14:paraId="537FB492" w14:textId="658C9921"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Fourth Year</w:t>
            </w:r>
          </w:p>
        </w:tc>
      </w:tr>
      <w:tr w:rsidR="00947E39" w:rsidRPr="00F14A8E" w14:paraId="0FF76F7B" w14:textId="77777777" w:rsidTr="002164DE">
        <w:tc>
          <w:tcPr>
            <w:tcW w:w="9639" w:type="dxa"/>
            <w:gridSpan w:val="5"/>
            <w:shd w:val="clear" w:color="auto" w:fill="F2F2F2" w:themeFill="background1" w:themeFillShade="F2"/>
            <w:vAlign w:val="center"/>
          </w:tcPr>
          <w:p w14:paraId="4350DB3C"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Second Semester</w:t>
            </w:r>
          </w:p>
        </w:tc>
      </w:tr>
      <w:tr w:rsidR="00947E39" w:rsidRPr="00F14A8E" w14:paraId="30A01064" w14:textId="77777777" w:rsidTr="002164DE">
        <w:tc>
          <w:tcPr>
            <w:tcW w:w="1133" w:type="dxa"/>
            <w:shd w:val="clear" w:color="auto" w:fill="F2F2F2" w:themeFill="background1" w:themeFillShade="F2"/>
            <w:vAlign w:val="center"/>
          </w:tcPr>
          <w:p w14:paraId="227C7DA1"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685" w:type="dxa"/>
            <w:shd w:val="clear" w:color="auto" w:fill="F2F2F2" w:themeFill="background1" w:themeFillShade="F2"/>
            <w:vAlign w:val="center"/>
          </w:tcPr>
          <w:p w14:paraId="1CEC48F4"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851" w:type="dxa"/>
            <w:shd w:val="clear" w:color="auto" w:fill="F2F2F2" w:themeFill="background1" w:themeFillShade="F2"/>
            <w:vAlign w:val="center"/>
          </w:tcPr>
          <w:p w14:paraId="2FB78CB6"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 xml:space="preserve">Cr </w:t>
            </w:r>
            <w:proofErr w:type="spellStart"/>
            <w:r w:rsidRPr="00F14A8E">
              <w:rPr>
                <w:rFonts w:asciiTheme="minorHAnsi" w:hAnsiTheme="minorHAnsi" w:cstheme="minorHAnsi"/>
                <w:b/>
                <w:bCs/>
              </w:rPr>
              <w:t>Hr</w:t>
            </w:r>
            <w:proofErr w:type="spellEnd"/>
          </w:p>
        </w:tc>
        <w:tc>
          <w:tcPr>
            <w:tcW w:w="1985" w:type="dxa"/>
            <w:shd w:val="clear" w:color="auto" w:fill="F2F2F2" w:themeFill="background1" w:themeFillShade="F2"/>
            <w:vAlign w:val="center"/>
          </w:tcPr>
          <w:p w14:paraId="2F9DF451"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Prerequisites</w:t>
            </w:r>
          </w:p>
        </w:tc>
        <w:tc>
          <w:tcPr>
            <w:tcW w:w="1985" w:type="dxa"/>
            <w:shd w:val="clear" w:color="auto" w:fill="F2F2F2" w:themeFill="background1" w:themeFillShade="F2"/>
            <w:vAlign w:val="center"/>
          </w:tcPr>
          <w:p w14:paraId="59B284DE"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Co-requisite</w:t>
            </w:r>
          </w:p>
        </w:tc>
      </w:tr>
      <w:tr w:rsidR="00947E39" w:rsidRPr="00F14A8E" w14:paraId="3B266221" w14:textId="77777777" w:rsidTr="002164DE">
        <w:tc>
          <w:tcPr>
            <w:tcW w:w="1133" w:type="dxa"/>
            <w:vAlign w:val="center"/>
          </w:tcPr>
          <w:p w14:paraId="07A19AB5" w14:textId="77777777" w:rsidR="00947E39" w:rsidRPr="00F14A8E" w:rsidRDefault="00947E39" w:rsidP="002164DE">
            <w:pPr>
              <w:pStyle w:val="BodyText"/>
              <w:spacing w:after="0"/>
              <w:rPr>
                <w:rFonts w:asciiTheme="minorHAnsi" w:hAnsiTheme="minorHAnsi" w:cstheme="minorHAnsi"/>
              </w:rPr>
            </w:pPr>
          </w:p>
        </w:tc>
        <w:tc>
          <w:tcPr>
            <w:tcW w:w="3685" w:type="dxa"/>
            <w:vAlign w:val="center"/>
          </w:tcPr>
          <w:p w14:paraId="5DB8C514" w14:textId="101D90E6" w:rsidR="00947E39" w:rsidRPr="00F14A8E" w:rsidRDefault="008E0AFC" w:rsidP="002164DE">
            <w:pPr>
              <w:pStyle w:val="BodyText"/>
              <w:spacing w:after="0"/>
              <w:rPr>
                <w:rFonts w:asciiTheme="minorHAnsi" w:hAnsiTheme="minorHAnsi" w:cstheme="minorHAnsi"/>
              </w:rPr>
            </w:pPr>
            <w:r w:rsidRPr="00F14A8E">
              <w:rPr>
                <w:rFonts w:asciiTheme="minorHAnsi" w:hAnsiTheme="minorHAnsi" w:cstheme="minorHAnsi"/>
              </w:rPr>
              <w:t xml:space="preserve">International </w:t>
            </w:r>
            <w:proofErr w:type="spellStart"/>
            <w:r w:rsidRPr="00F14A8E">
              <w:rPr>
                <w:rFonts w:asciiTheme="minorHAnsi" w:hAnsiTheme="minorHAnsi" w:cstheme="minorHAnsi"/>
              </w:rPr>
              <w:t>Internship</w:t>
            </w:r>
            <w:r w:rsidRPr="00F14A8E">
              <w:rPr>
                <w:rFonts w:asciiTheme="minorHAnsi" w:hAnsiTheme="minorHAnsi" w:cstheme="minorHAnsi"/>
                <w:vertAlign w:val="superscript"/>
              </w:rPr>
              <w:t>d</w:t>
            </w:r>
            <w:proofErr w:type="spellEnd"/>
          </w:p>
        </w:tc>
        <w:tc>
          <w:tcPr>
            <w:tcW w:w="851" w:type="dxa"/>
            <w:vAlign w:val="center"/>
          </w:tcPr>
          <w:p w14:paraId="146D7A5E"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46FC236B"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51E78D59" w14:textId="77777777" w:rsidR="00947E39" w:rsidRPr="00F14A8E" w:rsidRDefault="00947E39" w:rsidP="002164DE">
            <w:pPr>
              <w:pStyle w:val="BodyText"/>
              <w:spacing w:after="0"/>
              <w:rPr>
                <w:rFonts w:asciiTheme="minorHAnsi" w:hAnsiTheme="minorHAnsi" w:cstheme="minorHAnsi"/>
              </w:rPr>
            </w:pPr>
          </w:p>
        </w:tc>
      </w:tr>
      <w:tr w:rsidR="00947E39" w:rsidRPr="00F14A8E" w14:paraId="06D152CF" w14:textId="77777777" w:rsidTr="002164DE">
        <w:tc>
          <w:tcPr>
            <w:tcW w:w="1133" w:type="dxa"/>
            <w:tcBorders>
              <w:bottom w:val="single" w:sz="4" w:space="0" w:color="auto"/>
            </w:tcBorders>
            <w:vAlign w:val="center"/>
          </w:tcPr>
          <w:p w14:paraId="4A8F5AD0"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789BBAB2"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09563667"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4B71CB15"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6788D146" w14:textId="77777777" w:rsidR="00947E39" w:rsidRPr="00F14A8E" w:rsidRDefault="00947E39" w:rsidP="002164DE">
            <w:pPr>
              <w:pStyle w:val="BodyText"/>
              <w:spacing w:after="0"/>
              <w:rPr>
                <w:rFonts w:asciiTheme="minorHAnsi" w:hAnsiTheme="minorHAnsi" w:cstheme="minorHAnsi"/>
              </w:rPr>
            </w:pPr>
          </w:p>
        </w:tc>
      </w:tr>
      <w:tr w:rsidR="00947E39" w:rsidRPr="00F14A8E" w14:paraId="175040D2" w14:textId="77777777" w:rsidTr="002164DE">
        <w:tc>
          <w:tcPr>
            <w:tcW w:w="1133" w:type="dxa"/>
            <w:tcBorders>
              <w:bottom w:val="single" w:sz="4" w:space="0" w:color="auto"/>
            </w:tcBorders>
            <w:vAlign w:val="center"/>
          </w:tcPr>
          <w:p w14:paraId="276283A7"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096156D8"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764D4048"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0CA8039E"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249F88CF" w14:textId="77777777" w:rsidR="00947E39" w:rsidRPr="00F14A8E" w:rsidRDefault="00947E39" w:rsidP="002164DE">
            <w:pPr>
              <w:pStyle w:val="BodyText"/>
              <w:spacing w:after="0"/>
              <w:rPr>
                <w:rFonts w:asciiTheme="minorHAnsi" w:hAnsiTheme="minorHAnsi" w:cstheme="minorHAnsi"/>
              </w:rPr>
            </w:pPr>
          </w:p>
        </w:tc>
      </w:tr>
      <w:tr w:rsidR="00947E39" w:rsidRPr="00F14A8E" w14:paraId="2B782B8D" w14:textId="77777777" w:rsidTr="002164DE">
        <w:tc>
          <w:tcPr>
            <w:tcW w:w="1133" w:type="dxa"/>
            <w:tcBorders>
              <w:top w:val="single" w:sz="4" w:space="0" w:color="auto"/>
              <w:left w:val="nil"/>
              <w:bottom w:val="nil"/>
              <w:right w:val="nil"/>
            </w:tcBorders>
            <w:vAlign w:val="center"/>
          </w:tcPr>
          <w:p w14:paraId="7CD38709" w14:textId="77777777" w:rsidR="00947E39" w:rsidRPr="00F14A8E" w:rsidRDefault="00947E39" w:rsidP="002164DE">
            <w:pPr>
              <w:pStyle w:val="BodyText"/>
              <w:spacing w:after="0"/>
              <w:rPr>
                <w:rFonts w:asciiTheme="minorHAnsi" w:hAnsiTheme="minorHAnsi" w:cstheme="minorHAnsi"/>
                <w:b/>
                <w:bCs/>
              </w:rPr>
            </w:pPr>
          </w:p>
        </w:tc>
        <w:tc>
          <w:tcPr>
            <w:tcW w:w="3685" w:type="dxa"/>
            <w:tcBorders>
              <w:top w:val="single" w:sz="4" w:space="0" w:color="auto"/>
              <w:left w:val="nil"/>
              <w:bottom w:val="nil"/>
              <w:right w:val="single" w:sz="4" w:space="0" w:color="auto"/>
            </w:tcBorders>
            <w:vAlign w:val="center"/>
          </w:tcPr>
          <w:p w14:paraId="59F060CD" w14:textId="77777777" w:rsidR="00947E39" w:rsidRPr="00F14A8E" w:rsidRDefault="00947E39" w:rsidP="002164DE">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14:paraId="75BE6E1D"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single" w:sz="4" w:space="0" w:color="auto"/>
              <w:bottom w:val="nil"/>
              <w:right w:val="nil"/>
            </w:tcBorders>
            <w:vAlign w:val="center"/>
          </w:tcPr>
          <w:p w14:paraId="25933FFB"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nil"/>
              <w:bottom w:val="nil"/>
              <w:right w:val="nil"/>
            </w:tcBorders>
            <w:vAlign w:val="center"/>
          </w:tcPr>
          <w:p w14:paraId="1D0A33F6" w14:textId="77777777" w:rsidR="00947E39" w:rsidRPr="00F14A8E" w:rsidRDefault="00947E39" w:rsidP="002164DE">
            <w:pPr>
              <w:pStyle w:val="BodyText"/>
              <w:spacing w:after="0"/>
              <w:rPr>
                <w:rFonts w:asciiTheme="minorHAnsi" w:hAnsiTheme="minorHAnsi" w:cstheme="minorHAnsi"/>
                <w:b/>
                <w:bCs/>
              </w:rPr>
            </w:pPr>
          </w:p>
        </w:tc>
      </w:tr>
    </w:tbl>
    <w:p w14:paraId="3C2B8921" w14:textId="396648A8" w:rsidR="00947E39" w:rsidRPr="00F14A8E" w:rsidRDefault="00947E39" w:rsidP="00947E39">
      <w:pPr>
        <w:pStyle w:val="BodyText"/>
        <w:spacing w:line="276" w:lineRule="auto"/>
        <w:rPr>
          <w:rFonts w:asciiTheme="minorHAnsi" w:hAnsiTheme="minorHAnsi" w:cstheme="minorHAnsi"/>
        </w:rPr>
      </w:pPr>
    </w:p>
    <w:p w14:paraId="1D59170E" w14:textId="77777777" w:rsidR="005A7F1C" w:rsidRPr="00F14A8E" w:rsidRDefault="005A7F1C" w:rsidP="00F84204">
      <w:pPr>
        <w:pStyle w:val="BodyText"/>
        <w:spacing w:line="276" w:lineRule="auto"/>
        <w:rPr>
          <w:rFonts w:asciiTheme="minorHAnsi" w:hAnsiTheme="minorHAnsi" w:cstheme="minorHAnsi"/>
          <w:b/>
          <w:bCs/>
          <w:sz w:val="24"/>
          <w:szCs w:val="24"/>
        </w:rPr>
      </w:pPr>
      <w:r w:rsidRPr="00F14A8E">
        <w:rPr>
          <w:rFonts w:asciiTheme="minorHAnsi" w:hAnsiTheme="minorHAnsi" w:cstheme="minorHAnsi"/>
          <w:b/>
          <w:bCs/>
          <w:sz w:val="24"/>
          <w:szCs w:val="24"/>
        </w:rPr>
        <w:t xml:space="preserve">German year prerequisites are: </w:t>
      </w:r>
    </w:p>
    <w:p w14:paraId="7DD62E27" w14:textId="512A56AC" w:rsidR="005A7F1C" w:rsidRPr="00F14A8E" w:rsidRDefault="005A7F1C" w:rsidP="00F84204">
      <w:pPr>
        <w:pStyle w:val="BodyText"/>
        <w:numPr>
          <w:ilvl w:val="0"/>
          <w:numId w:val="29"/>
        </w:numPr>
        <w:spacing w:after="0" w:line="276" w:lineRule="auto"/>
        <w:rPr>
          <w:rFonts w:asciiTheme="minorHAnsi" w:hAnsiTheme="minorHAnsi" w:cstheme="minorHAnsi"/>
        </w:rPr>
      </w:pPr>
      <w:r w:rsidRPr="00F14A8E">
        <w:rPr>
          <w:rFonts w:asciiTheme="minorHAnsi" w:hAnsiTheme="minorHAnsi" w:cstheme="minorHAnsi"/>
        </w:rPr>
        <w:t xml:space="preserve">A minimum GPA of 61.0% </w:t>
      </w:r>
    </w:p>
    <w:p w14:paraId="1CB5859B" w14:textId="0664F2EE" w:rsidR="005A7F1C" w:rsidRPr="00F14A8E" w:rsidRDefault="005A7F1C" w:rsidP="00F84204">
      <w:pPr>
        <w:pStyle w:val="BodyText"/>
        <w:numPr>
          <w:ilvl w:val="0"/>
          <w:numId w:val="29"/>
        </w:numPr>
        <w:spacing w:after="0" w:line="276" w:lineRule="auto"/>
        <w:rPr>
          <w:rFonts w:asciiTheme="minorHAnsi" w:hAnsiTheme="minorHAnsi" w:cstheme="minorHAnsi"/>
        </w:rPr>
      </w:pPr>
      <w:r w:rsidRPr="00F14A8E">
        <w:rPr>
          <w:rFonts w:asciiTheme="minorHAnsi" w:hAnsiTheme="minorHAnsi" w:cstheme="minorHAnsi"/>
        </w:rPr>
        <w:t>Successful completion of 90 credit hours excluding all German language courses</w:t>
      </w:r>
    </w:p>
    <w:p w14:paraId="7AD35376" w14:textId="69C858A5" w:rsidR="005A7F1C" w:rsidRPr="00F14A8E" w:rsidRDefault="005A7F1C" w:rsidP="00F84204">
      <w:pPr>
        <w:pStyle w:val="BodyText"/>
        <w:numPr>
          <w:ilvl w:val="0"/>
          <w:numId w:val="29"/>
        </w:numPr>
        <w:spacing w:after="0" w:line="276" w:lineRule="auto"/>
        <w:rPr>
          <w:rFonts w:asciiTheme="minorHAnsi" w:hAnsiTheme="minorHAnsi" w:cstheme="minorHAnsi"/>
        </w:rPr>
      </w:pPr>
      <w:r w:rsidRPr="00F14A8E">
        <w:rPr>
          <w:rFonts w:asciiTheme="minorHAnsi" w:hAnsiTheme="minorHAnsi" w:cstheme="minorHAnsi"/>
        </w:rPr>
        <w:t>Passing GERL302 German VI and B1 German language test (all 4 language skills) conducted by Goethe Institute or another approved provider</w:t>
      </w:r>
    </w:p>
    <w:p w14:paraId="1835D300" w14:textId="45FD9705" w:rsidR="005A7F1C" w:rsidRPr="00F14A8E" w:rsidRDefault="005A7F1C" w:rsidP="00F84204">
      <w:pPr>
        <w:pStyle w:val="BodyText"/>
        <w:numPr>
          <w:ilvl w:val="0"/>
          <w:numId w:val="29"/>
        </w:numPr>
        <w:spacing w:after="0" w:line="276" w:lineRule="auto"/>
        <w:rPr>
          <w:rFonts w:asciiTheme="minorHAnsi" w:hAnsiTheme="minorHAnsi" w:cstheme="minorHAnsi"/>
        </w:rPr>
      </w:pPr>
      <w:r w:rsidRPr="00F14A8E">
        <w:rPr>
          <w:rFonts w:asciiTheme="minorHAnsi" w:hAnsiTheme="minorHAnsi" w:cstheme="minorHAnsi"/>
        </w:rPr>
        <w:t xml:space="preserve">ENGL201 English V, and Arabic 99 </w:t>
      </w:r>
    </w:p>
    <w:p w14:paraId="63EC67A9" w14:textId="2C9775EE" w:rsidR="005A7F1C" w:rsidRPr="00F14A8E" w:rsidRDefault="005A7F1C" w:rsidP="00F84204">
      <w:pPr>
        <w:pStyle w:val="BodyText"/>
        <w:numPr>
          <w:ilvl w:val="0"/>
          <w:numId w:val="29"/>
        </w:numPr>
        <w:spacing w:after="0" w:line="276" w:lineRule="auto"/>
        <w:rPr>
          <w:rFonts w:asciiTheme="minorHAnsi" w:hAnsiTheme="minorHAnsi" w:cstheme="minorHAnsi"/>
        </w:rPr>
      </w:pPr>
      <w:r w:rsidRPr="00F14A8E">
        <w:rPr>
          <w:rFonts w:asciiTheme="minorHAnsi" w:hAnsiTheme="minorHAnsi" w:cstheme="minorHAnsi"/>
        </w:rPr>
        <w:t xml:space="preserve">Passing four out of the five following courses: </w:t>
      </w:r>
    </w:p>
    <w:p w14:paraId="7F51B53A" w14:textId="49940081" w:rsidR="005A7F1C" w:rsidRPr="00F14A8E" w:rsidRDefault="005A7F1C" w:rsidP="00F84204">
      <w:pPr>
        <w:pStyle w:val="BodyText"/>
        <w:numPr>
          <w:ilvl w:val="0"/>
          <w:numId w:val="30"/>
        </w:numPr>
        <w:spacing w:after="0" w:line="276" w:lineRule="auto"/>
        <w:rPr>
          <w:rFonts w:asciiTheme="minorHAnsi" w:hAnsiTheme="minorHAnsi" w:cstheme="minorHAnsi"/>
          <w:highlight w:val="yellow"/>
        </w:rPr>
      </w:pPr>
      <w:r w:rsidRPr="00F14A8E">
        <w:rPr>
          <w:rFonts w:asciiTheme="minorHAnsi" w:hAnsiTheme="minorHAnsi" w:cstheme="minorHAnsi"/>
          <w:highlight w:val="yellow"/>
        </w:rPr>
        <w:t xml:space="preserve">(Course </w:t>
      </w:r>
      <w:proofErr w:type="gramStart"/>
      <w:r w:rsidRPr="00F14A8E">
        <w:rPr>
          <w:rFonts w:asciiTheme="minorHAnsi" w:hAnsiTheme="minorHAnsi" w:cstheme="minorHAnsi"/>
          <w:highlight w:val="yellow"/>
        </w:rPr>
        <w:t>code ,</w:t>
      </w:r>
      <w:proofErr w:type="gramEnd"/>
      <w:r w:rsidRPr="00F14A8E">
        <w:rPr>
          <w:rFonts w:asciiTheme="minorHAnsi" w:hAnsiTheme="minorHAnsi" w:cstheme="minorHAnsi"/>
          <w:highlight w:val="yellow"/>
        </w:rPr>
        <w:t xml:space="preserve"> course name)</w:t>
      </w:r>
    </w:p>
    <w:p w14:paraId="7CA2756B" w14:textId="3D0EAF47" w:rsidR="005A7F1C" w:rsidRPr="00F14A8E" w:rsidRDefault="005A7F1C" w:rsidP="00F84204">
      <w:pPr>
        <w:pStyle w:val="BodyText"/>
        <w:numPr>
          <w:ilvl w:val="0"/>
          <w:numId w:val="30"/>
        </w:numPr>
        <w:spacing w:after="0" w:line="276" w:lineRule="auto"/>
        <w:rPr>
          <w:rFonts w:asciiTheme="minorHAnsi" w:hAnsiTheme="minorHAnsi" w:cstheme="minorHAnsi"/>
          <w:highlight w:val="yellow"/>
        </w:rPr>
      </w:pPr>
      <w:r w:rsidRPr="00F14A8E">
        <w:rPr>
          <w:rFonts w:asciiTheme="minorHAnsi" w:hAnsiTheme="minorHAnsi" w:cstheme="minorHAnsi"/>
          <w:highlight w:val="yellow"/>
        </w:rPr>
        <w:t xml:space="preserve">(Course </w:t>
      </w:r>
      <w:proofErr w:type="gramStart"/>
      <w:r w:rsidRPr="00F14A8E">
        <w:rPr>
          <w:rFonts w:asciiTheme="minorHAnsi" w:hAnsiTheme="minorHAnsi" w:cstheme="minorHAnsi"/>
          <w:highlight w:val="yellow"/>
        </w:rPr>
        <w:t>code ,</w:t>
      </w:r>
      <w:proofErr w:type="gramEnd"/>
      <w:r w:rsidRPr="00F14A8E">
        <w:rPr>
          <w:rFonts w:asciiTheme="minorHAnsi" w:hAnsiTheme="minorHAnsi" w:cstheme="minorHAnsi"/>
          <w:highlight w:val="yellow"/>
        </w:rPr>
        <w:t xml:space="preserve"> course name)</w:t>
      </w:r>
    </w:p>
    <w:p w14:paraId="7F7F73BE" w14:textId="776712E0" w:rsidR="005A7F1C" w:rsidRPr="00F14A8E" w:rsidRDefault="005A7F1C" w:rsidP="00F84204">
      <w:pPr>
        <w:pStyle w:val="BodyText"/>
        <w:numPr>
          <w:ilvl w:val="0"/>
          <w:numId w:val="30"/>
        </w:numPr>
        <w:spacing w:after="0" w:line="276" w:lineRule="auto"/>
        <w:rPr>
          <w:rFonts w:asciiTheme="minorHAnsi" w:hAnsiTheme="minorHAnsi" w:cstheme="minorHAnsi"/>
          <w:highlight w:val="yellow"/>
        </w:rPr>
      </w:pPr>
      <w:r w:rsidRPr="00F14A8E">
        <w:rPr>
          <w:rFonts w:asciiTheme="minorHAnsi" w:hAnsiTheme="minorHAnsi" w:cstheme="minorHAnsi"/>
          <w:highlight w:val="yellow"/>
        </w:rPr>
        <w:t xml:space="preserve">(Course </w:t>
      </w:r>
      <w:proofErr w:type="gramStart"/>
      <w:r w:rsidRPr="00F14A8E">
        <w:rPr>
          <w:rFonts w:asciiTheme="minorHAnsi" w:hAnsiTheme="minorHAnsi" w:cstheme="minorHAnsi"/>
          <w:highlight w:val="yellow"/>
        </w:rPr>
        <w:t>code ,</w:t>
      </w:r>
      <w:proofErr w:type="gramEnd"/>
      <w:r w:rsidRPr="00F14A8E">
        <w:rPr>
          <w:rFonts w:asciiTheme="minorHAnsi" w:hAnsiTheme="minorHAnsi" w:cstheme="minorHAnsi"/>
          <w:highlight w:val="yellow"/>
        </w:rPr>
        <w:t xml:space="preserve"> course name)</w:t>
      </w:r>
    </w:p>
    <w:p w14:paraId="23FE194B" w14:textId="484C24A5" w:rsidR="005A7F1C" w:rsidRPr="00F14A8E" w:rsidRDefault="005A7F1C" w:rsidP="00F84204">
      <w:pPr>
        <w:pStyle w:val="BodyText"/>
        <w:numPr>
          <w:ilvl w:val="0"/>
          <w:numId w:val="30"/>
        </w:numPr>
        <w:spacing w:after="0" w:line="276" w:lineRule="auto"/>
        <w:rPr>
          <w:rFonts w:asciiTheme="minorHAnsi" w:hAnsiTheme="minorHAnsi" w:cstheme="minorHAnsi"/>
          <w:highlight w:val="yellow"/>
        </w:rPr>
      </w:pPr>
      <w:r w:rsidRPr="00F14A8E">
        <w:rPr>
          <w:rFonts w:asciiTheme="minorHAnsi" w:hAnsiTheme="minorHAnsi" w:cstheme="minorHAnsi"/>
          <w:highlight w:val="yellow"/>
        </w:rPr>
        <w:t xml:space="preserve">(Course </w:t>
      </w:r>
      <w:proofErr w:type="gramStart"/>
      <w:r w:rsidRPr="00F14A8E">
        <w:rPr>
          <w:rFonts w:asciiTheme="minorHAnsi" w:hAnsiTheme="minorHAnsi" w:cstheme="minorHAnsi"/>
          <w:highlight w:val="yellow"/>
        </w:rPr>
        <w:t>code ,</w:t>
      </w:r>
      <w:proofErr w:type="gramEnd"/>
      <w:r w:rsidRPr="00F14A8E">
        <w:rPr>
          <w:rFonts w:asciiTheme="minorHAnsi" w:hAnsiTheme="minorHAnsi" w:cstheme="minorHAnsi"/>
          <w:highlight w:val="yellow"/>
        </w:rPr>
        <w:t xml:space="preserve"> course name)</w:t>
      </w:r>
    </w:p>
    <w:p w14:paraId="6647A2AE" w14:textId="6538EC96" w:rsidR="005A7F1C" w:rsidRPr="00F14A8E" w:rsidRDefault="005A7F1C" w:rsidP="00F84204">
      <w:pPr>
        <w:pStyle w:val="BodyText"/>
        <w:spacing w:line="276" w:lineRule="auto"/>
        <w:rPr>
          <w:rFonts w:asciiTheme="minorHAnsi" w:hAnsiTheme="minorHAnsi" w:cstheme="minorHAnsi"/>
        </w:rPr>
      </w:pPr>
    </w:p>
    <w:p w14:paraId="4DDDAA4D" w14:textId="4B686641" w:rsidR="005A7F1C" w:rsidRPr="00F14A8E" w:rsidRDefault="005A7F1C" w:rsidP="00F84204">
      <w:pPr>
        <w:pStyle w:val="BodyText"/>
        <w:pBdr>
          <w:top w:val="single" w:sz="4" w:space="1" w:color="auto"/>
        </w:pBdr>
        <w:spacing w:before="70" w:line="276" w:lineRule="auto"/>
        <w:rPr>
          <w:rFonts w:asciiTheme="minorHAnsi" w:hAnsiTheme="minorHAnsi" w:cstheme="minorHAnsi"/>
        </w:rPr>
      </w:pPr>
      <w:r w:rsidRPr="00F14A8E">
        <w:rPr>
          <w:rFonts w:asciiTheme="minorHAnsi" w:hAnsiTheme="minorHAnsi" w:cstheme="minorHAnsi"/>
          <w:position w:val="7"/>
          <w:sz w:val="13"/>
        </w:rPr>
        <w:t xml:space="preserve">d </w:t>
      </w:r>
      <w:r w:rsidRPr="00F14A8E">
        <w:rPr>
          <w:rFonts w:asciiTheme="minorHAnsi" w:hAnsiTheme="minorHAnsi" w:cstheme="minorHAnsi"/>
        </w:rPr>
        <w:t xml:space="preserve">Courses attended and/or passed during International </w:t>
      </w:r>
      <w:r w:rsidR="008E0AFC" w:rsidRPr="00F14A8E">
        <w:rPr>
          <w:rFonts w:asciiTheme="minorHAnsi" w:hAnsiTheme="minorHAnsi" w:cstheme="minorHAnsi"/>
        </w:rPr>
        <w:t>Internship</w:t>
      </w:r>
      <w:r w:rsidRPr="00F14A8E">
        <w:rPr>
          <w:rFonts w:asciiTheme="minorHAnsi" w:hAnsiTheme="minorHAnsi" w:cstheme="minorHAnsi"/>
        </w:rPr>
        <w:t xml:space="preserve"> are not transferable</w:t>
      </w:r>
    </w:p>
    <w:p w14:paraId="53D92E9A" w14:textId="77777777" w:rsidR="005A7F1C" w:rsidRPr="00F14A8E" w:rsidRDefault="005A7F1C" w:rsidP="005A7F1C">
      <w:pPr>
        <w:pStyle w:val="BodyText"/>
        <w:spacing w:line="276" w:lineRule="auto"/>
        <w:rPr>
          <w:rFonts w:asciiTheme="minorHAnsi" w:hAnsiTheme="minorHAnsi" w:cstheme="minorHAnsi"/>
        </w:rPr>
      </w:pPr>
    </w:p>
    <w:p w14:paraId="6FE038AF" w14:textId="77777777" w:rsidR="00947E39" w:rsidRPr="00F14A8E" w:rsidRDefault="00947E39">
      <w:pPr>
        <w:rPr>
          <w:rFonts w:asciiTheme="minorHAnsi" w:hAnsiTheme="minorHAnsi" w:cstheme="minorHAnsi"/>
        </w:rPr>
      </w:pPr>
      <w:r w:rsidRPr="00F14A8E">
        <w:rPr>
          <w:rFonts w:asciiTheme="minorHAnsi" w:hAnsiTheme="minorHAnsi" w:cstheme="minorHAnsi"/>
        </w:rPr>
        <w:br w:type="page"/>
      </w:r>
    </w:p>
    <w:tbl>
      <w:tblPr>
        <w:tblStyle w:val="TableGrid"/>
        <w:tblW w:w="9639" w:type="dxa"/>
        <w:tblCellMar>
          <w:left w:w="57" w:type="dxa"/>
          <w:right w:w="57" w:type="dxa"/>
        </w:tblCellMar>
        <w:tblLook w:val="04A0" w:firstRow="1" w:lastRow="0" w:firstColumn="1" w:lastColumn="0" w:noHBand="0" w:noVBand="1"/>
      </w:tblPr>
      <w:tblGrid>
        <w:gridCol w:w="1133"/>
        <w:gridCol w:w="3685"/>
        <w:gridCol w:w="851"/>
        <w:gridCol w:w="1985"/>
        <w:gridCol w:w="1985"/>
      </w:tblGrid>
      <w:tr w:rsidR="00947E39" w:rsidRPr="00F14A8E" w14:paraId="2C94D826" w14:textId="77777777" w:rsidTr="002164DE">
        <w:tc>
          <w:tcPr>
            <w:tcW w:w="9639" w:type="dxa"/>
            <w:gridSpan w:val="5"/>
            <w:shd w:val="clear" w:color="auto" w:fill="F2F2F2" w:themeFill="background1" w:themeFillShade="F2"/>
            <w:vAlign w:val="center"/>
          </w:tcPr>
          <w:p w14:paraId="6D3886B6" w14:textId="1D9CC4E5"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Fifth Year</w:t>
            </w:r>
          </w:p>
        </w:tc>
      </w:tr>
      <w:tr w:rsidR="00947E39" w:rsidRPr="00F14A8E" w14:paraId="3AEE443D" w14:textId="77777777" w:rsidTr="002164DE">
        <w:tc>
          <w:tcPr>
            <w:tcW w:w="9639" w:type="dxa"/>
            <w:gridSpan w:val="5"/>
            <w:shd w:val="clear" w:color="auto" w:fill="F2F2F2" w:themeFill="background1" w:themeFillShade="F2"/>
            <w:vAlign w:val="center"/>
          </w:tcPr>
          <w:p w14:paraId="6534F029"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First Semester</w:t>
            </w:r>
          </w:p>
        </w:tc>
      </w:tr>
      <w:tr w:rsidR="00947E39" w:rsidRPr="00F14A8E" w14:paraId="06FDC4F0" w14:textId="77777777" w:rsidTr="002164DE">
        <w:tc>
          <w:tcPr>
            <w:tcW w:w="1133" w:type="dxa"/>
            <w:shd w:val="clear" w:color="auto" w:fill="F2F2F2" w:themeFill="background1" w:themeFillShade="F2"/>
            <w:vAlign w:val="center"/>
          </w:tcPr>
          <w:p w14:paraId="61BCAEDA"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685" w:type="dxa"/>
            <w:shd w:val="clear" w:color="auto" w:fill="F2F2F2" w:themeFill="background1" w:themeFillShade="F2"/>
            <w:vAlign w:val="center"/>
          </w:tcPr>
          <w:p w14:paraId="1E8CC11B"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851" w:type="dxa"/>
            <w:shd w:val="clear" w:color="auto" w:fill="F2F2F2" w:themeFill="background1" w:themeFillShade="F2"/>
            <w:vAlign w:val="center"/>
          </w:tcPr>
          <w:p w14:paraId="18D8EF78"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 xml:space="preserve">Cr </w:t>
            </w:r>
            <w:proofErr w:type="spellStart"/>
            <w:r w:rsidRPr="00F14A8E">
              <w:rPr>
                <w:rFonts w:asciiTheme="minorHAnsi" w:hAnsiTheme="minorHAnsi" w:cstheme="minorHAnsi"/>
                <w:b/>
                <w:bCs/>
              </w:rPr>
              <w:t>Hr</w:t>
            </w:r>
            <w:proofErr w:type="spellEnd"/>
          </w:p>
        </w:tc>
        <w:tc>
          <w:tcPr>
            <w:tcW w:w="1985" w:type="dxa"/>
            <w:shd w:val="clear" w:color="auto" w:fill="F2F2F2" w:themeFill="background1" w:themeFillShade="F2"/>
            <w:vAlign w:val="center"/>
          </w:tcPr>
          <w:p w14:paraId="55678D15"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Prerequisites</w:t>
            </w:r>
          </w:p>
        </w:tc>
        <w:tc>
          <w:tcPr>
            <w:tcW w:w="1985" w:type="dxa"/>
            <w:shd w:val="clear" w:color="auto" w:fill="F2F2F2" w:themeFill="background1" w:themeFillShade="F2"/>
            <w:vAlign w:val="center"/>
          </w:tcPr>
          <w:p w14:paraId="009C4B34"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Co-requisite</w:t>
            </w:r>
          </w:p>
        </w:tc>
      </w:tr>
      <w:tr w:rsidR="00947E39" w:rsidRPr="00F14A8E" w14:paraId="1547BF74" w14:textId="77777777" w:rsidTr="002164DE">
        <w:tc>
          <w:tcPr>
            <w:tcW w:w="1133" w:type="dxa"/>
            <w:vAlign w:val="center"/>
          </w:tcPr>
          <w:p w14:paraId="5078E3C2" w14:textId="77777777" w:rsidR="00947E39" w:rsidRPr="00F14A8E" w:rsidRDefault="00947E39" w:rsidP="002164DE">
            <w:pPr>
              <w:pStyle w:val="BodyText"/>
              <w:spacing w:after="0"/>
              <w:rPr>
                <w:rFonts w:asciiTheme="minorHAnsi" w:hAnsiTheme="minorHAnsi" w:cstheme="minorHAnsi"/>
              </w:rPr>
            </w:pPr>
          </w:p>
        </w:tc>
        <w:tc>
          <w:tcPr>
            <w:tcW w:w="3685" w:type="dxa"/>
            <w:vAlign w:val="center"/>
          </w:tcPr>
          <w:p w14:paraId="48C67423" w14:textId="77777777" w:rsidR="00947E39" w:rsidRPr="00F14A8E" w:rsidRDefault="00947E39" w:rsidP="002164DE">
            <w:pPr>
              <w:pStyle w:val="BodyText"/>
              <w:spacing w:after="0"/>
              <w:rPr>
                <w:rFonts w:asciiTheme="minorHAnsi" w:hAnsiTheme="minorHAnsi" w:cstheme="minorHAnsi"/>
              </w:rPr>
            </w:pPr>
          </w:p>
        </w:tc>
        <w:tc>
          <w:tcPr>
            <w:tcW w:w="851" w:type="dxa"/>
            <w:vAlign w:val="center"/>
          </w:tcPr>
          <w:p w14:paraId="00623F08"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5418C0FD"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54B094C2" w14:textId="77777777" w:rsidR="00947E39" w:rsidRPr="00F14A8E" w:rsidRDefault="00947E39" w:rsidP="002164DE">
            <w:pPr>
              <w:pStyle w:val="BodyText"/>
              <w:spacing w:after="0"/>
              <w:rPr>
                <w:rFonts w:asciiTheme="minorHAnsi" w:hAnsiTheme="minorHAnsi" w:cstheme="minorHAnsi"/>
              </w:rPr>
            </w:pPr>
          </w:p>
        </w:tc>
      </w:tr>
      <w:tr w:rsidR="00947E39" w:rsidRPr="00F14A8E" w14:paraId="46DBBF4D" w14:textId="77777777" w:rsidTr="002164DE">
        <w:tc>
          <w:tcPr>
            <w:tcW w:w="1133" w:type="dxa"/>
            <w:tcBorders>
              <w:bottom w:val="single" w:sz="4" w:space="0" w:color="auto"/>
            </w:tcBorders>
            <w:vAlign w:val="center"/>
          </w:tcPr>
          <w:p w14:paraId="7C888AF8"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1D485763"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7B4D3E36"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5D58A83C"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2D3AE123" w14:textId="77777777" w:rsidR="00947E39" w:rsidRPr="00F14A8E" w:rsidRDefault="00947E39" w:rsidP="002164DE">
            <w:pPr>
              <w:pStyle w:val="BodyText"/>
              <w:spacing w:after="0"/>
              <w:rPr>
                <w:rFonts w:asciiTheme="minorHAnsi" w:hAnsiTheme="minorHAnsi" w:cstheme="minorHAnsi"/>
              </w:rPr>
            </w:pPr>
          </w:p>
        </w:tc>
      </w:tr>
      <w:tr w:rsidR="00947E39" w:rsidRPr="00F14A8E" w14:paraId="72C7BF20" w14:textId="77777777" w:rsidTr="002164DE">
        <w:tc>
          <w:tcPr>
            <w:tcW w:w="1133" w:type="dxa"/>
            <w:tcBorders>
              <w:bottom w:val="single" w:sz="4" w:space="0" w:color="auto"/>
            </w:tcBorders>
            <w:vAlign w:val="center"/>
          </w:tcPr>
          <w:p w14:paraId="7746C0AA"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705A35D6"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4FD04B27"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04DFED1D"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1D983220" w14:textId="77777777" w:rsidR="00947E39" w:rsidRPr="00F14A8E" w:rsidRDefault="00947E39" w:rsidP="002164DE">
            <w:pPr>
              <w:pStyle w:val="BodyText"/>
              <w:spacing w:after="0"/>
              <w:rPr>
                <w:rFonts w:asciiTheme="minorHAnsi" w:hAnsiTheme="minorHAnsi" w:cstheme="minorHAnsi"/>
              </w:rPr>
            </w:pPr>
          </w:p>
        </w:tc>
      </w:tr>
      <w:tr w:rsidR="00947E39" w:rsidRPr="00F14A8E" w14:paraId="0A606925" w14:textId="77777777" w:rsidTr="002164DE">
        <w:tc>
          <w:tcPr>
            <w:tcW w:w="1133" w:type="dxa"/>
            <w:tcBorders>
              <w:top w:val="single" w:sz="4" w:space="0" w:color="auto"/>
              <w:left w:val="nil"/>
              <w:bottom w:val="nil"/>
              <w:right w:val="nil"/>
            </w:tcBorders>
            <w:vAlign w:val="center"/>
          </w:tcPr>
          <w:p w14:paraId="73FC3618" w14:textId="77777777" w:rsidR="00947E39" w:rsidRPr="00F14A8E" w:rsidRDefault="00947E39" w:rsidP="002164DE">
            <w:pPr>
              <w:pStyle w:val="BodyText"/>
              <w:spacing w:after="0"/>
              <w:rPr>
                <w:rFonts w:asciiTheme="minorHAnsi" w:hAnsiTheme="minorHAnsi" w:cstheme="minorHAnsi"/>
                <w:b/>
                <w:bCs/>
              </w:rPr>
            </w:pPr>
          </w:p>
        </w:tc>
        <w:tc>
          <w:tcPr>
            <w:tcW w:w="3685" w:type="dxa"/>
            <w:tcBorders>
              <w:top w:val="single" w:sz="4" w:space="0" w:color="auto"/>
              <w:left w:val="nil"/>
              <w:bottom w:val="nil"/>
              <w:right w:val="single" w:sz="4" w:space="0" w:color="auto"/>
            </w:tcBorders>
            <w:vAlign w:val="center"/>
          </w:tcPr>
          <w:p w14:paraId="2DB42025" w14:textId="77777777" w:rsidR="00947E39" w:rsidRPr="00F14A8E" w:rsidRDefault="00947E39" w:rsidP="002164DE">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14:paraId="7241F4CB"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single" w:sz="4" w:space="0" w:color="auto"/>
              <w:bottom w:val="nil"/>
              <w:right w:val="nil"/>
            </w:tcBorders>
            <w:vAlign w:val="center"/>
          </w:tcPr>
          <w:p w14:paraId="67590947"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nil"/>
              <w:bottom w:val="nil"/>
              <w:right w:val="nil"/>
            </w:tcBorders>
            <w:vAlign w:val="center"/>
          </w:tcPr>
          <w:p w14:paraId="5DC5DA9C" w14:textId="77777777" w:rsidR="00947E39" w:rsidRPr="00F14A8E" w:rsidRDefault="00947E39" w:rsidP="002164DE">
            <w:pPr>
              <w:pStyle w:val="BodyText"/>
              <w:spacing w:after="0"/>
              <w:rPr>
                <w:rFonts w:asciiTheme="minorHAnsi" w:hAnsiTheme="minorHAnsi" w:cstheme="minorHAnsi"/>
                <w:b/>
                <w:bCs/>
              </w:rPr>
            </w:pPr>
          </w:p>
        </w:tc>
      </w:tr>
    </w:tbl>
    <w:p w14:paraId="2FAE5515" w14:textId="77777777" w:rsidR="00947E39" w:rsidRPr="00F14A8E" w:rsidRDefault="00947E39" w:rsidP="00947E39">
      <w:pPr>
        <w:pStyle w:val="BodyText"/>
        <w:spacing w:line="276" w:lineRule="auto"/>
        <w:rPr>
          <w:rFonts w:asciiTheme="minorHAnsi" w:hAnsiTheme="minorHAnsi" w:cstheme="minorHAnsi"/>
        </w:rPr>
      </w:pPr>
    </w:p>
    <w:tbl>
      <w:tblPr>
        <w:tblStyle w:val="TableGrid"/>
        <w:tblW w:w="9639" w:type="dxa"/>
        <w:tblCellMar>
          <w:left w:w="57" w:type="dxa"/>
          <w:right w:w="57" w:type="dxa"/>
        </w:tblCellMar>
        <w:tblLook w:val="04A0" w:firstRow="1" w:lastRow="0" w:firstColumn="1" w:lastColumn="0" w:noHBand="0" w:noVBand="1"/>
      </w:tblPr>
      <w:tblGrid>
        <w:gridCol w:w="1133"/>
        <w:gridCol w:w="3685"/>
        <w:gridCol w:w="851"/>
        <w:gridCol w:w="1985"/>
        <w:gridCol w:w="1985"/>
      </w:tblGrid>
      <w:tr w:rsidR="00947E39" w:rsidRPr="00F14A8E" w14:paraId="5E649908" w14:textId="77777777" w:rsidTr="002164DE">
        <w:tc>
          <w:tcPr>
            <w:tcW w:w="9639" w:type="dxa"/>
            <w:gridSpan w:val="5"/>
            <w:shd w:val="clear" w:color="auto" w:fill="F2F2F2" w:themeFill="background1" w:themeFillShade="F2"/>
            <w:vAlign w:val="center"/>
          </w:tcPr>
          <w:p w14:paraId="4E02D9A6" w14:textId="5BB4A1DF"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Fifth Year</w:t>
            </w:r>
          </w:p>
        </w:tc>
      </w:tr>
      <w:tr w:rsidR="00947E39" w:rsidRPr="00F14A8E" w14:paraId="1260DB7F" w14:textId="77777777" w:rsidTr="002164DE">
        <w:tc>
          <w:tcPr>
            <w:tcW w:w="9639" w:type="dxa"/>
            <w:gridSpan w:val="5"/>
            <w:shd w:val="clear" w:color="auto" w:fill="F2F2F2" w:themeFill="background1" w:themeFillShade="F2"/>
            <w:vAlign w:val="center"/>
          </w:tcPr>
          <w:p w14:paraId="544FBF0B"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Second Semester</w:t>
            </w:r>
          </w:p>
        </w:tc>
      </w:tr>
      <w:tr w:rsidR="00947E39" w:rsidRPr="00F14A8E" w14:paraId="74DEA878" w14:textId="77777777" w:rsidTr="002164DE">
        <w:tc>
          <w:tcPr>
            <w:tcW w:w="1133" w:type="dxa"/>
            <w:shd w:val="clear" w:color="auto" w:fill="F2F2F2" w:themeFill="background1" w:themeFillShade="F2"/>
            <w:vAlign w:val="center"/>
          </w:tcPr>
          <w:p w14:paraId="28D14A17"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ID</w:t>
            </w:r>
          </w:p>
        </w:tc>
        <w:tc>
          <w:tcPr>
            <w:tcW w:w="3685" w:type="dxa"/>
            <w:shd w:val="clear" w:color="auto" w:fill="F2F2F2" w:themeFill="background1" w:themeFillShade="F2"/>
            <w:vAlign w:val="center"/>
          </w:tcPr>
          <w:p w14:paraId="00141B9E"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Course Name</w:t>
            </w:r>
          </w:p>
        </w:tc>
        <w:tc>
          <w:tcPr>
            <w:tcW w:w="851" w:type="dxa"/>
            <w:shd w:val="clear" w:color="auto" w:fill="F2F2F2" w:themeFill="background1" w:themeFillShade="F2"/>
            <w:vAlign w:val="center"/>
          </w:tcPr>
          <w:p w14:paraId="1E7425E9"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 xml:space="preserve">Cr </w:t>
            </w:r>
            <w:proofErr w:type="spellStart"/>
            <w:r w:rsidRPr="00F14A8E">
              <w:rPr>
                <w:rFonts w:asciiTheme="minorHAnsi" w:hAnsiTheme="minorHAnsi" w:cstheme="minorHAnsi"/>
                <w:b/>
                <w:bCs/>
              </w:rPr>
              <w:t>Hr</w:t>
            </w:r>
            <w:proofErr w:type="spellEnd"/>
          </w:p>
        </w:tc>
        <w:tc>
          <w:tcPr>
            <w:tcW w:w="1985" w:type="dxa"/>
            <w:shd w:val="clear" w:color="auto" w:fill="F2F2F2" w:themeFill="background1" w:themeFillShade="F2"/>
            <w:vAlign w:val="center"/>
          </w:tcPr>
          <w:p w14:paraId="68DF273F"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Prerequisites</w:t>
            </w:r>
          </w:p>
        </w:tc>
        <w:tc>
          <w:tcPr>
            <w:tcW w:w="1985" w:type="dxa"/>
            <w:shd w:val="clear" w:color="auto" w:fill="F2F2F2" w:themeFill="background1" w:themeFillShade="F2"/>
            <w:vAlign w:val="center"/>
          </w:tcPr>
          <w:p w14:paraId="53F18DED" w14:textId="77777777" w:rsidR="00947E39" w:rsidRPr="00F14A8E" w:rsidRDefault="00947E39" w:rsidP="002164DE">
            <w:pPr>
              <w:pStyle w:val="BodyText"/>
              <w:spacing w:after="0"/>
              <w:jc w:val="center"/>
              <w:rPr>
                <w:rFonts w:asciiTheme="minorHAnsi" w:hAnsiTheme="minorHAnsi" w:cstheme="minorHAnsi"/>
                <w:b/>
                <w:bCs/>
              </w:rPr>
            </w:pPr>
            <w:r w:rsidRPr="00F14A8E">
              <w:rPr>
                <w:rFonts w:asciiTheme="minorHAnsi" w:hAnsiTheme="minorHAnsi" w:cstheme="minorHAnsi"/>
                <w:b/>
                <w:bCs/>
              </w:rPr>
              <w:t>Co-requisite</w:t>
            </w:r>
          </w:p>
        </w:tc>
      </w:tr>
      <w:tr w:rsidR="00947E39" w:rsidRPr="00F14A8E" w14:paraId="1BDA69D4" w14:textId="77777777" w:rsidTr="002164DE">
        <w:tc>
          <w:tcPr>
            <w:tcW w:w="1133" w:type="dxa"/>
            <w:vAlign w:val="center"/>
          </w:tcPr>
          <w:p w14:paraId="1CF1E899" w14:textId="77777777" w:rsidR="00947E39" w:rsidRPr="00F14A8E" w:rsidRDefault="00947E39" w:rsidP="002164DE">
            <w:pPr>
              <w:pStyle w:val="BodyText"/>
              <w:spacing w:after="0"/>
              <w:rPr>
                <w:rFonts w:asciiTheme="minorHAnsi" w:hAnsiTheme="minorHAnsi" w:cstheme="minorHAnsi"/>
              </w:rPr>
            </w:pPr>
          </w:p>
        </w:tc>
        <w:tc>
          <w:tcPr>
            <w:tcW w:w="3685" w:type="dxa"/>
            <w:vAlign w:val="center"/>
          </w:tcPr>
          <w:p w14:paraId="077509BB" w14:textId="77777777" w:rsidR="00947E39" w:rsidRPr="00F14A8E" w:rsidRDefault="00947E39" w:rsidP="002164DE">
            <w:pPr>
              <w:pStyle w:val="BodyText"/>
              <w:spacing w:after="0"/>
              <w:rPr>
                <w:rFonts w:asciiTheme="minorHAnsi" w:hAnsiTheme="minorHAnsi" w:cstheme="minorHAnsi"/>
              </w:rPr>
            </w:pPr>
          </w:p>
        </w:tc>
        <w:tc>
          <w:tcPr>
            <w:tcW w:w="851" w:type="dxa"/>
            <w:vAlign w:val="center"/>
          </w:tcPr>
          <w:p w14:paraId="3002FDBC"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7DCCF4FA" w14:textId="77777777" w:rsidR="00947E39" w:rsidRPr="00F14A8E" w:rsidRDefault="00947E39" w:rsidP="002164DE">
            <w:pPr>
              <w:pStyle w:val="BodyText"/>
              <w:spacing w:after="0"/>
              <w:rPr>
                <w:rFonts w:asciiTheme="minorHAnsi" w:hAnsiTheme="minorHAnsi" w:cstheme="minorHAnsi"/>
              </w:rPr>
            </w:pPr>
          </w:p>
        </w:tc>
        <w:tc>
          <w:tcPr>
            <w:tcW w:w="1985" w:type="dxa"/>
            <w:vAlign w:val="center"/>
          </w:tcPr>
          <w:p w14:paraId="3ADF194D" w14:textId="77777777" w:rsidR="00947E39" w:rsidRPr="00F14A8E" w:rsidRDefault="00947E39" w:rsidP="002164DE">
            <w:pPr>
              <w:pStyle w:val="BodyText"/>
              <w:spacing w:after="0"/>
              <w:rPr>
                <w:rFonts w:asciiTheme="minorHAnsi" w:hAnsiTheme="minorHAnsi" w:cstheme="minorHAnsi"/>
              </w:rPr>
            </w:pPr>
          </w:p>
        </w:tc>
      </w:tr>
      <w:tr w:rsidR="00947E39" w:rsidRPr="00F14A8E" w14:paraId="422BB5AB" w14:textId="77777777" w:rsidTr="002164DE">
        <w:tc>
          <w:tcPr>
            <w:tcW w:w="1133" w:type="dxa"/>
            <w:tcBorders>
              <w:bottom w:val="single" w:sz="4" w:space="0" w:color="auto"/>
            </w:tcBorders>
            <w:vAlign w:val="center"/>
          </w:tcPr>
          <w:p w14:paraId="251AAF1A"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0BBC3E0F"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4FA56F1C"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18A45EB7"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74D24847" w14:textId="77777777" w:rsidR="00947E39" w:rsidRPr="00F14A8E" w:rsidRDefault="00947E39" w:rsidP="002164DE">
            <w:pPr>
              <w:pStyle w:val="BodyText"/>
              <w:spacing w:after="0"/>
              <w:rPr>
                <w:rFonts w:asciiTheme="minorHAnsi" w:hAnsiTheme="minorHAnsi" w:cstheme="minorHAnsi"/>
              </w:rPr>
            </w:pPr>
          </w:p>
        </w:tc>
      </w:tr>
      <w:tr w:rsidR="00947E39" w:rsidRPr="00F14A8E" w14:paraId="57D92311" w14:textId="77777777" w:rsidTr="002164DE">
        <w:tc>
          <w:tcPr>
            <w:tcW w:w="1133" w:type="dxa"/>
            <w:tcBorders>
              <w:bottom w:val="single" w:sz="4" w:space="0" w:color="auto"/>
            </w:tcBorders>
            <w:vAlign w:val="center"/>
          </w:tcPr>
          <w:p w14:paraId="21E52DED" w14:textId="77777777" w:rsidR="00947E39" w:rsidRPr="00F14A8E" w:rsidRDefault="00947E39" w:rsidP="002164DE">
            <w:pPr>
              <w:pStyle w:val="BodyText"/>
              <w:spacing w:after="0"/>
              <w:rPr>
                <w:rFonts w:asciiTheme="minorHAnsi" w:hAnsiTheme="minorHAnsi" w:cstheme="minorHAnsi"/>
              </w:rPr>
            </w:pPr>
          </w:p>
        </w:tc>
        <w:tc>
          <w:tcPr>
            <w:tcW w:w="3685" w:type="dxa"/>
            <w:tcBorders>
              <w:bottom w:val="single" w:sz="4" w:space="0" w:color="auto"/>
            </w:tcBorders>
            <w:vAlign w:val="center"/>
          </w:tcPr>
          <w:p w14:paraId="701F978A" w14:textId="77777777" w:rsidR="00947E39" w:rsidRPr="00F14A8E" w:rsidRDefault="00947E39" w:rsidP="002164DE">
            <w:pPr>
              <w:pStyle w:val="BodyText"/>
              <w:spacing w:after="0"/>
              <w:rPr>
                <w:rFonts w:asciiTheme="minorHAnsi" w:hAnsiTheme="minorHAnsi" w:cstheme="minorHAnsi"/>
              </w:rPr>
            </w:pPr>
          </w:p>
        </w:tc>
        <w:tc>
          <w:tcPr>
            <w:tcW w:w="851" w:type="dxa"/>
            <w:tcBorders>
              <w:bottom w:val="single" w:sz="4" w:space="0" w:color="auto"/>
            </w:tcBorders>
            <w:vAlign w:val="center"/>
          </w:tcPr>
          <w:p w14:paraId="07057D0D"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789B0F32" w14:textId="77777777" w:rsidR="00947E39" w:rsidRPr="00F14A8E" w:rsidRDefault="00947E39" w:rsidP="002164DE">
            <w:pPr>
              <w:pStyle w:val="BodyText"/>
              <w:spacing w:after="0"/>
              <w:rPr>
                <w:rFonts w:asciiTheme="minorHAnsi" w:hAnsiTheme="minorHAnsi" w:cstheme="minorHAnsi"/>
              </w:rPr>
            </w:pPr>
          </w:p>
        </w:tc>
        <w:tc>
          <w:tcPr>
            <w:tcW w:w="1985" w:type="dxa"/>
            <w:tcBorders>
              <w:bottom w:val="single" w:sz="4" w:space="0" w:color="auto"/>
            </w:tcBorders>
            <w:vAlign w:val="center"/>
          </w:tcPr>
          <w:p w14:paraId="6FA2E932" w14:textId="77777777" w:rsidR="00947E39" w:rsidRPr="00F14A8E" w:rsidRDefault="00947E39" w:rsidP="002164DE">
            <w:pPr>
              <w:pStyle w:val="BodyText"/>
              <w:spacing w:after="0"/>
              <w:rPr>
                <w:rFonts w:asciiTheme="minorHAnsi" w:hAnsiTheme="minorHAnsi" w:cstheme="minorHAnsi"/>
              </w:rPr>
            </w:pPr>
          </w:p>
        </w:tc>
      </w:tr>
      <w:tr w:rsidR="00947E39" w:rsidRPr="00F14A8E" w14:paraId="50AD1EB7" w14:textId="77777777" w:rsidTr="002164DE">
        <w:tc>
          <w:tcPr>
            <w:tcW w:w="1133" w:type="dxa"/>
            <w:tcBorders>
              <w:top w:val="single" w:sz="4" w:space="0" w:color="auto"/>
              <w:left w:val="nil"/>
              <w:bottom w:val="nil"/>
              <w:right w:val="nil"/>
            </w:tcBorders>
            <w:vAlign w:val="center"/>
          </w:tcPr>
          <w:p w14:paraId="40231F6A" w14:textId="77777777" w:rsidR="00947E39" w:rsidRPr="00F14A8E" w:rsidRDefault="00947E39" w:rsidP="002164DE">
            <w:pPr>
              <w:pStyle w:val="BodyText"/>
              <w:spacing w:after="0"/>
              <w:rPr>
                <w:rFonts w:asciiTheme="minorHAnsi" w:hAnsiTheme="minorHAnsi" w:cstheme="minorHAnsi"/>
                <w:b/>
                <w:bCs/>
              </w:rPr>
            </w:pPr>
          </w:p>
        </w:tc>
        <w:tc>
          <w:tcPr>
            <w:tcW w:w="3685" w:type="dxa"/>
            <w:tcBorders>
              <w:top w:val="single" w:sz="4" w:space="0" w:color="auto"/>
              <w:left w:val="nil"/>
              <w:bottom w:val="nil"/>
              <w:right w:val="single" w:sz="4" w:space="0" w:color="auto"/>
            </w:tcBorders>
            <w:vAlign w:val="center"/>
          </w:tcPr>
          <w:p w14:paraId="1E78EFFD" w14:textId="77777777" w:rsidR="00947E39" w:rsidRPr="00F14A8E" w:rsidRDefault="00947E39" w:rsidP="002164DE">
            <w:pPr>
              <w:pStyle w:val="BodyText"/>
              <w:spacing w:after="0"/>
              <w:jc w:val="right"/>
              <w:rPr>
                <w:rFonts w:asciiTheme="minorHAnsi" w:hAnsiTheme="minorHAnsi" w:cstheme="minorHAnsi"/>
                <w:b/>
                <w:bCs/>
              </w:rPr>
            </w:pPr>
            <w:r w:rsidRPr="00F14A8E">
              <w:rPr>
                <w:rFonts w:asciiTheme="minorHAnsi" w:hAnsiTheme="minorHAnsi" w:cstheme="minorHAnsi"/>
                <w:b/>
                <w:bCs/>
              </w:rPr>
              <w:t>Total</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14:paraId="209B8585"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single" w:sz="4" w:space="0" w:color="auto"/>
              <w:bottom w:val="nil"/>
              <w:right w:val="nil"/>
            </w:tcBorders>
            <w:vAlign w:val="center"/>
          </w:tcPr>
          <w:p w14:paraId="095DF32C" w14:textId="77777777" w:rsidR="00947E39" w:rsidRPr="00F14A8E" w:rsidRDefault="00947E39" w:rsidP="002164DE">
            <w:pPr>
              <w:pStyle w:val="BodyText"/>
              <w:spacing w:after="0"/>
              <w:rPr>
                <w:rFonts w:asciiTheme="minorHAnsi" w:hAnsiTheme="minorHAnsi" w:cstheme="minorHAnsi"/>
                <w:b/>
                <w:bCs/>
              </w:rPr>
            </w:pPr>
          </w:p>
        </w:tc>
        <w:tc>
          <w:tcPr>
            <w:tcW w:w="1985" w:type="dxa"/>
            <w:tcBorders>
              <w:top w:val="single" w:sz="4" w:space="0" w:color="auto"/>
              <w:left w:val="nil"/>
              <w:bottom w:val="nil"/>
              <w:right w:val="nil"/>
            </w:tcBorders>
            <w:vAlign w:val="center"/>
          </w:tcPr>
          <w:p w14:paraId="744686C5" w14:textId="77777777" w:rsidR="00947E39" w:rsidRPr="00F14A8E" w:rsidRDefault="00947E39" w:rsidP="002164DE">
            <w:pPr>
              <w:pStyle w:val="BodyText"/>
              <w:spacing w:after="0"/>
              <w:rPr>
                <w:rFonts w:asciiTheme="minorHAnsi" w:hAnsiTheme="minorHAnsi" w:cstheme="minorHAnsi"/>
                <w:b/>
                <w:bCs/>
              </w:rPr>
            </w:pPr>
          </w:p>
        </w:tc>
      </w:tr>
    </w:tbl>
    <w:p w14:paraId="1C8022BB" w14:textId="1DAF030E" w:rsidR="00947E39" w:rsidRPr="00F14A8E" w:rsidRDefault="00947E39" w:rsidP="00947E39">
      <w:pPr>
        <w:pStyle w:val="BodyText"/>
        <w:spacing w:line="276" w:lineRule="auto"/>
        <w:rPr>
          <w:rFonts w:asciiTheme="minorHAnsi" w:hAnsiTheme="minorHAnsi" w:cstheme="minorHAnsi"/>
        </w:rPr>
      </w:pPr>
    </w:p>
    <w:p w14:paraId="5E14ECDA" w14:textId="63CF4CF2" w:rsidR="005A7F1C" w:rsidRPr="00F14A8E" w:rsidRDefault="005A7F1C">
      <w:pPr>
        <w:rPr>
          <w:rFonts w:asciiTheme="minorHAnsi" w:hAnsiTheme="minorHAnsi" w:cstheme="minorHAnsi"/>
        </w:rPr>
      </w:pPr>
      <w:r w:rsidRPr="00F14A8E">
        <w:rPr>
          <w:rFonts w:asciiTheme="minorHAnsi" w:hAnsiTheme="minorHAnsi" w:cstheme="minorHAnsi"/>
        </w:rPr>
        <w:br w:type="page"/>
      </w:r>
    </w:p>
    <w:p w14:paraId="6A6364D7" w14:textId="0AC27841" w:rsidR="00D57E4A" w:rsidRPr="00F14A8E" w:rsidRDefault="00D57E4A" w:rsidP="006958CF">
      <w:pPr>
        <w:pStyle w:val="Heading1"/>
        <w:numPr>
          <w:ilvl w:val="0"/>
          <w:numId w:val="18"/>
        </w:numPr>
        <w:rPr>
          <w:rFonts w:asciiTheme="minorHAnsi" w:hAnsiTheme="minorHAnsi" w:cstheme="minorHAnsi"/>
        </w:rPr>
      </w:pPr>
      <w:r w:rsidRPr="00F14A8E">
        <w:rPr>
          <w:rFonts w:asciiTheme="minorHAnsi" w:hAnsiTheme="minorHAnsi" w:cstheme="minorHAnsi"/>
        </w:rPr>
        <w:t xml:space="preserve">Compulsory Courses </w:t>
      </w:r>
      <w:r w:rsidR="006958CF" w:rsidRPr="00F14A8E">
        <w:rPr>
          <w:rFonts w:asciiTheme="minorHAnsi" w:hAnsiTheme="minorHAnsi" w:cstheme="minorHAnsi"/>
        </w:rPr>
        <w:t>O</w:t>
      </w:r>
      <w:r w:rsidRPr="00F14A8E">
        <w:rPr>
          <w:rFonts w:asciiTheme="minorHAnsi" w:hAnsiTheme="minorHAnsi" w:cstheme="minorHAnsi"/>
        </w:rPr>
        <w:t xml:space="preserve">ffered by </w:t>
      </w:r>
      <w:r w:rsidR="006958CF" w:rsidRPr="00F14A8E">
        <w:rPr>
          <w:rFonts w:asciiTheme="minorHAnsi" w:hAnsiTheme="minorHAnsi" w:cstheme="minorHAnsi"/>
          <w:color w:val="000000" w:themeColor="text1"/>
        </w:rPr>
        <w:t>_____</w:t>
      </w:r>
      <w:r w:rsidR="00F451D2" w:rsidRPr="00F14A8E">
        <w:rPr>
          <w:rFonts w:asciiTheme="minorHAnsi" w:hAnsiTheme="minorHAnsi" w:cstheme="minorHAnsi"/>
        </w:rPr>
        <w:t xml:space="preserve"> </w:t>
      </w:r>
      <w:r w:rsidR="006958CF" w:rsidRPr="00F14A8E">
        <w:rPr>
          <w:rFonts w:asciiTheme="minorHAnsi" w:hAnsiTheme="minorHAnsi" w:cstheme="minorHAnsi"/>
        </w:rPr>
        <w:t>D</w:t>
      </w:r>
      <w:r w:rsidRPr="00F14A8E">
        <w:rPr>
          <w:rFonts w:asciiTheme="minorHAnsi" w:hAnsiTheme="minorHAnsi" w:cstheme="minorHAnsi"/>
        </w:rPr>
        <w:t>epartment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2D1AB4" w:rsidRPr="00F14A8E" w14:paraId="768344A6" w14:textId="77777777" w:rsidTr="00D7671F">
        <w:tc>
          <w:tcPr>
            <w:tcW w:w="6390" w:type="dxa"/>
            <w:shd w:val="clear" w:color="auto" w:fill="F2F2F2" w:themeFill="background1" w:themeFillShade="F2"/>
            <w:vAlign w:val="center"/>
          </w:tcPr>
          <w:p w14:paraId="2327C240" w14:textId="56519C91" w:rsidR="002D1AB4" w:rsidRPr="00F14A8E" w:rsidRDefault="002D1AB4" w:rsidP="00DC7F3D">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54BB50C7" w14:textId="77777777" w:rsidR="002D1AB4" w:rsidRPr="00F14A8E" w:rsidRDefault="002D1AB4" w:rsidP="00DC7F3D">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4753D79C" w14:textId="7597F3C3" w:rsidR="002D1AB4" w:rsidRPr="00F14A8E" w:rsidRDefault="002D1AB4" w:rsidP="00DC7F3D">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DC7F3D" w:rsidRPr="00F14A8E" w14:paraId="0DBDF384" w14:textId="77777777" w:rsidTr="00DC7F3D">
        <w:tc>
          <w:tcPr>
            <w:tcW w:w="9586" w:type="dxa"/>
            <w:gridSpan w:val="3"/>
            <w:vAlign w:val="center"/>
          </w:tcPr>
          <w:p w14:paraId="7A75A167" w14:textId="40DA9EEA" w:rsidR="00DC7F3D" w:rsidRPr="00F14A8E" w:rsidRDefault="00721A74" w:rsidP="00DC7F3D">
            <w:pPr>
              <w:pStyle w:val="BodyText"/>
              <w:spacing w:after="0"/>
              <w:rPr>
                <w:rFonts w:asciiTheme="minorHAnsi" w:hAnsiTheme="minorHAnsi" w:cstheme="minorHAnsi"/>
              </w:rPr>
            </w:pPr>
            <w:r w:rsidRPr="00F14A8E">
              <w:rPr>
                <w:rFonts w:asciiTheme="minorHAnsi" w:hAnsiTheme="minorHAnsi" w:cstheme="minorHAnsi"/>
              </w:rPr>
              <w:t>Course description</w:t>
            </w:r>
            <w:r w:rsidR="00DC7F3D" w:rsidRPr="00F14A8E">
              <w:rPr>
                <w:rFonts w:asciiTheme="minorHAnsi" w:hAnsiTheme="minorHAnsi" w:cstheme="minorHAnsi"/>
              </w:rPr>
              <w:t>.</w:t>
            </w:r>
          </w:p>
        </w:tc>
      </w:tr>
      <w:tr w:rsidR="006958CF" w:rsidRPr="00F14A8E" w14:paraId="73102BA7" w14:textId="77777777" w:rsidTr="00DC7F3D">
        <w:tc>
          <w:tcPr>
            <w:tcW w:w="9586" w:type="dxa"/>
            <w:gridSpan w:val="3"/>
            <w:vAlign w:val="center"/>
          </w:tcPr>
          <w:p w14:paraId="147F4F41" w14:textId="317AC90A" w:rsidR="006958CF" w:rsidRPr="00F14A8E" w:rsidRDefault="00DC7F3D" w:rsidP="00DC7F3D">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7F35088D" w14:textId="30961557" w:rsidR="006958CF" w:rsidRPr="00F14A8E" w:rsidRDefault="006958CF" w:rsidP="006958CF">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6E941EEF" w14:textId="77777777" w:rsidTr="00C31035">
        <w:tc>
          <w:tcPr>
            <w:tcW w:w="6390" w:type="dxa"/>
            <w:shd w:val="clear" w:color="auto" w:fill="F2F2F2" w:themeFill="background1" w:themeFillShade="F2"/>
            <w:vAlign w:val="center"/>
          </w:tcPr>
          <w:p w14:paraId="2A9438C5" w14:textId="77777777" w:rsidR="00387285" w:rsidRPr="00F14A8E" w:rsidRDefault="00387285" w:rsidP="00C31035">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135299A9"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62DDB5CB"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387285" w:rsidRPr="00F14A8E" w14:paraId="4838E530" w14:textId="77777777" w:rsidTr="00C31035">
        <w:tc>
          <w:tcPr>
            <w:tcW w:w="9586" w:type="dxa"/>
            <w:gridSpan w:val="3"/>
            <w:vAlign w:val="center"/>
          </w:tcPr>
          <w:p w14:paraId="4373B022" w14:textId="77777777" w:rsidR="00387285" w:rsidRPr="00F14A8E" w:rsidRDefault="00387285" w:rsidP="00C31035">
            <w:pPr>
              <w:pStyle w:val="BodyText"/>
              <w:spacing w:after="0"/>
              <w:rPr>
                <w:rFonts w:asciiTheme="minorHAnsi" w:hAnsiTheme="minorHAnsi" w:cstheme="minorHAnsi"/>
              </w:rPr>
            </w:pPr>
            <w:r w:rsidRPr="00F14A8E">
              <w:rPr>
                <w:rFonts w:asciiTheme="minorHAnsi" w:hAnsiTheme="minorHAnsi" w:cstheme="minorHAnsi"/>
              </w:rPr>
              <w:t>Course description.</w:t>
            </w:r>
          </w:p>
        </w:tc>
      </w:tr>
      <w:tr w:rsidR="00387285" w:rsidRPr="00F14A8E" w14:paraId="7C0BDDF8" w14:textId="77777777" w:rsidTr="00C31035">
        <w:tc>
          <w:tcPr>
            <w:tcW w:w="9586" w:type="dxa"/>
            <w:gridSpan w:val="3"/>
            <w:vAlign w:val="center"/>
          </w:tcPr>
          <w:p w14:paraId="49BD3E4D" w14:textId="7777777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6E4F76AA"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6EA4292F" w14:textId="77777777" w:rsidTr="00C31035">
        <w:tc>
          <w:tcPr>
            <w:tcW w:w="6390" w:type="dxa"/>
            <w:shd w:val="clear" w:color="auto" w:fill="F2F2F2" w:themeFill="background1" w:themeFillShade="F2"/>
            <w:vAlign w:val="center"/>
          </w:tcPr>
          <w:p w14:paraId="79885675" w14:textId="77777777" w:rsidR="00387285" w:rsidRPr="00F14A8E" w:rsidRDefault="00387285" w:rsidP="00C31035">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7E69CCB2"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3BDED528"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387285" w:rsidRPr="00F14A8E" w14:paraId="1098633C" w14:textId="77777777" w:rsidTr="00C31035">
        <w:tc>
          <w:tcPr>
            <w:tcW w:w="9586" w:type="dxa"/>
            <w:gridSpan w:val="3"/>
            <w:vAlign w:val="center"/>
          </w:tcPr>
          <w:p w14:paraId="2ACCDF1F" w14:textId="77777777" w:rsidR="00387285" w:rsidRPr="00F14A8E" w:rsidRDefault="00387285" w:rsidP="00C31035">
            <w:pPr>
              <w:pStyle w:val="BodyText"/>
              <w:spacing w:after="0"/>
              <w:rPr>
                <w:rFonts w:asciiTheme="minorHAnsi" w:hAnsiTheme="minorHAnsi" w:cstheme="minorHAnsi"/>
              </w:rPr>
            </w:pPr>
            <w:r w:rsidRPr="00F14A8E">
              <w:rPr>
                <w:rFonts w:asciiTheme="minorHAnsi" w:hAnsiTheme="minorHAnsi" w:cstheme="minorHAnsi"/>
              </w:rPr>
              <w:t>Course description.</w:t>
            </w:r>
          </w:p>
        </w:tc>
      </w:tr>
      <w:tr w:rsidR="00387285" w:rsidRPr="00F14A8E" w14:paraId="0FB37A57" w14:textId="77777777" w:rsidTr="00C31035">
        <w:tc>
          <w:tcPr>
            <w:tcW w:w="9586" w:type="dxa"/>
            <w:gridSpan w:val="3"/>
            <w:vAlign w:val="center"/>
          </w:tcPr>
          <w:p w14:paraId="4123A666" w14:textId="7777777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73690291"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1EA4FD1D" w14:textId="77777777" w:rsidTr="00C31035">
        <w:tc>
          <w:tcPr>
            <w:tcW w:w="6390" w:type="dxa"/>
            <w:shd w:val="clear" w:color="auto" w:fill="F2F2F2" w:themeFill="background1" w:themeFillShade="F2"/>
            <w:vAlign w:val="center"/>
          </w:tcPr>
          <w:p w14:paraId="1E945FE7" w14:textId="77777777" w:rsidR="00387285" w:rsidRPr="00F14A8E" w:rsidRDefault="00387285" w:rsidP="00C31035">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3D2FD1B2"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6E8C7D04"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387285" w:rsidRPr="00F14A8E" w14:paraId="1B59EEBF" w14:textId="77777777" w:rsidTr="00C31035">
        <w:tc>
          <w:tcPr>
            <w:tcW w:w="9586" w:type="dxa"/>
            <w:gridSpan w:val="3"/>
            <w:vAlign w:val="center"/>
          </w:tcPr>
          <w:p w14:paraId="3A8F0259" w14:textId="77777777" w:rsidR="00387285" w:rsidRPr="00F14A8E" w:rsidRDefault="00387285" w:rsidP="00C31035">
            <w:pPr>
              <w:pStyle w:val="BodyText"/>
              <w:spacing w:after="0"/>
              <w:rPr>
                <w:rFonts w:asciiTheme="minorHAnsi" w:hAnsiTheme="minorHAnsi" w:cstheme="minorHAnsi"/>
              </w:rPr>
            </w:pPr>
            <w:r w:rsidRPr="00F14A8E">
              <w:rPr>
                <w:rFonts w:asciiTheme="minorHAnsi" w:hAnsiTheme="minorHAnsi" w:cstheme="minorHAnsi"/>
              </w:rPr>
              <w:t>Course description.</w:t>
            </w:r>
          </w:p>
        </w:tc>
      </w:tr>
      <w:tr w:rsidR="00387285" w:rsidRPr="00F14A8E" w14:paraId="0AEB20C1" w14:textId="77777777" w:rsidTr="00C31035">
        <w:tc>
          <w:tcPr>
            <w:tcW w:w="9586" w:type="dxa"/>
            <w:gridSpan w:val="3"/>
            <w:vAlign w:val="center"/>
          </w:tcPr>
          <w:p w14:paraId="6428C3C4" w14:textId="7777777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79544AD3"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5C502B53" w14:textId="77777777" w:rsidTr="00C31035">
        <w:tc>
          <w:tcPr>
            <w:tcW w:w="6390" w:type="dxa"/>
            <w:shd w:val="clear" w:color="auto" w:fill="F2F2F2" w:themeFill="background1" w:themeFillShade="F2"/>
            <w:vAlign w:val="center"/>
          </w:tcPr>
          <w:p w14:paraId="31C78221" w14:textId="77777777" w:rsidR="00387285" w:rsidRPr="00F14A8E" w:rsidRDefault="00387285" w:rsidP="00C31035">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4DD80108"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72AC6FF6"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387285" w:rsidRPr="00F14A8E" w14:paraId="74566507" w14:textId="77777777" w:rsidTr="00C31035">
        <w:tc>
          <w:tcPr>
            <w:tcW w:w="9586" w:type="dxa"/>
            <w:gridSpan w:val="3"/>
            <w:vAlign w:val="center"/>
          </w:tcPr>
          <w:p w14:paraId="0A9AEBD8" w14:textId="77777777" w:rsidR="00387285" w:rsidRPr="00F14A8E" w:rsidRDefault="00387285" w:rsidP="00C31035">
            <w:pPr>
              <w:pStyle w:val="BodyText"/>
              <w:spacing w:after="0"/>
              <w:rPr>
                <w:rFonts w:asciiTheme="minorHAnsi" w:hAnsiTheme="minorHAnsi" w:cstheme="minorHAnsi"/>
              </w:rPr>
            </w:pPr>
            <w:r w:rsidRPr="00F14A8E">
              <w:rPr>
                <w:rFonts w:asciiTheme="minorHAnsi" w:hAnsiTheme="minorHAnsi" w:cstheme="minorHAnsi"/>
              </w:rPr>
              <w:t>Course description.</w:t>
            </w:r>
          </w:p>
        </w:tc>
      </w:tr>
      <w:tr w:rsidR="00387285" w:rsidRPr="00F14A8E" w14:paraId="7FE82056" w14:textId="77777777" w:rsidTr="00C31035">
        <w:tc>
          <w:tcPr>
            <w:tcW w:w="9586" w:type="dxa"/>
            <w:gridSpan w:val="3"/>
            <w:vAlign w:val="center"/>
          </w:tcPr>
          <w:p w14:paraId="316EBA26" w14:textId="7777777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072D8FF6" w14:textId="77777777" w:rsidR="00387285" w:rsidRPr="00F14A8E" w:rsidRDefault="00387285" w:rsidP="00387285">
      <w:pPr>
        <w:pStyle w:val="BodyText"/>
        <w:rPr>
          <w:rFonts w:asciiTheme="minorHAnsi" w:hAnsiTheme="minorHAnsi" w:cstheme="minorHAnsi"/>
        </w:rPr>
      </w:pPr>
    </w:p>
    <w:p w14:paraId="0AA5AA92" w14:textId="77777777" w:rsidR="003F6FEF" w:rsidRPr="00F14A8E" w:rsidRDefault="003F6FEF" w:rsidP="003F6FEF">
      <w:pPr>
        <w:pStyle w:val="BodyText"/>
        <w:rPr>
          <w:rFonts w:asciiTheme="minorHAnsi" w:hAnsiTheme="minorHAnsi" w:cstheme="minorHAnsi"/>
        </w:rPr>
      </w:pPr>
      <w:r w:rsidRPr="00F14A8E">
        <w:rPr>
          <w:rFonts w:asciiTheme="minorHAnsi" w:hAnsiTheme="minorHAnsi" w:cstheme="minorHAnsi"/>
        </w:rPr>
        <w:br w:type="page"/>
      </w:r>
    </w:p>
    <w:p w14:paraId="384A062B" w14:textId="63505448" w:rsidR="00A720DA" w:rsidRPr="00F14A8E" w:rsidRDefault="00FD1942" w:rsidP="003F6FEF">
      <w:pPr>
        <w:pStyle w:val="Heading1"/>
        <w:numPr>
          <w:ilvl w:val="0"/>
          <w:numId w:val="18"/>
        </w:numPr>
        <w:tabs>
          <w:tab w:val="left" w:pos="1059"/>
          <w:tab w:val="left" w:pos="1060"/>
        </w:tabs>
        <w:spacing w:line="276" w:lineRule="auto"/>
        <w:ind w:right="280"/>
        <w:rPr>
          <w:rFonts w:asciiTheme="minorHAnsi" w:hAnsiTheme="minorHAnsi" w:cstheme="minorHAnsi"/>
        </w:rPr>
      </w:pPr>
      <w:r w:rsidRPr="00F14A8E">
        <w:rPr>
          <w:rFonts w:asciiTheme="minorHAnsi" w:hAnsiTheme="minorHAnsi" w:cstheme="minorHAnsi"/>
        </w:rPr>
        <w:t>Elective Course</w:t>
      </w:r>
      <w:r w:rsidR="00D57E4A" w:rsidRPr="00F14A8E">
        <w:rPr>
          <w:rFonts w:asciiTheme="minorHAnsi" w:hAnsiTheme="minorHAnsi" w:cstheme="minorHAnsi"/>
        </w:rPr>
        <w:t xml:space="preserve"> </w:t>
      </w:r>
      <w:r w:rsidR="003F6FEF" w:rsidRPr="00F14A8E">
        <w:rPr>
          <w:rFonts w:asciiTheme="minorHAnsi" w:hAnsiTheme="minorHAnsi" w:cstheme="minorHAnsi"/>
        </w:rPr>
        <w:t>O</w:t>
      </w:r>
      <w:r w:rsidR="00D57E4A" w:rsidRPr="00F14A8E">
        <w:rPr>
          <w:rFonts w:asciiTheme="minorHAnsi" w:hAnsiTheme="minorHAnsi" w:cstheme="minorHAnsi"/>
        </w:rPr>
        <w:t xml:space="preserve">ffered by </w:t>
      </w:r>
      <w:r w:rsidR="003F6FEF" w:rsidRPr="00F14A8E">
        <w:rPr>
          <w:rFonts w:asciiTheme="minorHAnsi" w:hAnsiTheme="minorHAnsi" w:cstheme="minorHAnsi"/>
        </w:rPr>
        <w:t>_____</w:t>
      </w:r>
      <w:r w:rsidR="00D57E4A" w:rsidRPr="00F14A8E">
        <w:rPr>
          <w:rFonts w:asciiTheme="minorHAnsi" w:hAnsiTheme="minorHAnsi" w:cstheme="minorHAnsi"/>
        </w:rPr>
        <w:t xml:space="preserve"> </w:t>
      </w:r>
      <w:r w:rsidR="003F6FEF" w:rsidRPr="00F14A8E">
        <w:rPr>
          <w:rFonts w:asciiTheme="minorHAnsi" w:hAnsiTheme="minorHAnsi" w:cstheme="minorHAnsi"/>
        </w:rPr>
        <w:t>D</w:t>
      </w:r>
      <w:r w:rsidR="00494035" w:rsidRPr="00F14A8E">
        <w:rPr>
          <w:rFonts w:asciiTheme="minorHAnsi" w:hAnsiTheme="minorHAnsi" w:cstheme="minorHAnsi"/>
        </w:rPr>
        <w:t>epartment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74737A3C" w14:textId="77777777" w:rsidTr="00C31035">
        <w:tc>
          <w:tcPr>
            <w:tcW w:w="6390" w:type="dxa"/>
            <w:shd w:val="clear" w:color="auto" w:fill="F2F2F2" w:themeFill="background1" w:themeFillShade="F2"/>
            <w:vAlign w:val="center"/>
          </w:tcPr>
          <w:p w14:paraId="594849D3" w14:textId="77777777" w:rsidR="00387285" w:rsidRPr="00F14A8E" w:rsidRDefault="00387285" w:rsidP="00A7180D">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4544F865"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01FA253E"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387285" w:rsidRPr="00F14A8E" w14:paraId="6BABD68D" w14:textId="77777777" w:rsidTr="00C31035">
        <w:tc>
          <w:tcPr>
            <w:tcW w:w="9586" w:type="dxa"/>
            <w:gridSpan w:val="3"/>
            <w:vAlign w:val="center"/>
          </w:tcPr>
          <w:p w14:paraId="0D255147" w14:textId="77777777" w:rsidR="00387285" w:rsidRPr="00F14A8E" w:rsidRDefault="00387285" w:rsidP="00C31035">
            <w:pPr>
              <w:pStyle w:val="BodyText"/>
              <w:spacing w:after="0"/>
              <w:rPr>
                <w:rFonts w:asciiTheme="minorHAnsi" w:hAnsiTheme="minorHAnsi" w:cstheme="minorHAnsi"/>
              </w:rPr>
            </w:pPr>
            <w:r w:rsidRPr="00F14A8E">
              <w:rPr>
                <w:rFonts w:asciiTheme="minorHAnsi" w:hAnsiTheme="minorHAnsi" w:cstheme="minorHAnsi"/>
              </w:rPr>
              <w:t>Course description.</w:t>
            </w:r>
          </w:p>
        </w:tc>
      </w:tr>
      <w:tr w:rsidR="00387285" w:rsidRPr="00F14A8E" w14:paraId="13308586" w14:textId="77777777" w:rsidTr="00C31035">
        <w:tc>
          <w:tcPr>
            <w:tcW w:w="9586" w:type="dxa"/>
            <w:gridSpan w:val="3"/>
            <w:vAlign w:val="center"/>
          </w:tcPr>
          <w:p w14:paraId="3A52BD2F" w14:textId="7777777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477F2A2A"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7BD5E91D" w14:textId="77777777" w:rsidTr="00C31035">
        <w:tc>
          <w:tcPr>
            <w:tcW w:w="6390" w:type="dxa"/>
            <w:shd w:val="clear" w:color="auto" w:fill="F2F2F2" w:themeFill="background1" w:themeFillShade="F2"/>
            <w:vAlign w:val="center"/>
          </w:tcPr>
          <w:p w14:paraId="748167D8" w14:textId="77777777" w:rsidR="00387285" w:rsidRPr="00F14A8E" w:rsidRDefault="00387285" w:rsidP="00C31035">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2379BA76"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0FF3176A"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387285" w:rsidRPr="00F14A8E" w14:paraId="00DB604B" w14:textId="77777777" w:rsidTr="00C31035">
        <w:tc>
          <w:tcPr>
            <w:tcW w:w="9586" w:type="dxa"/>
            <w:gridSpan w:val="3"/>
            <w:vAlign w:val="center"/>
          </w:tcPr>
          <w:p w14:paraId="585CF2CC" w14:textId="77777777" w:rsidR="00387285" w:rsidRPr="00F14A8E" w:rsidRDefault="00387285" w:rsidP="00C31035">
            <w:pPr>
              <w:pStyle w:val="BodyText"/>
              <w:spacing w:after="0"/>
              <w:rPr>
                <w:rFonts w:asciiTheme="minorHAnsi" w:hAnsiTheme="minorHAnsi" w:cstheme="minorHAnsi"/>
              </w:rPr>
            </w:pPr>
            <w:r w:rsidRPr="00F14A8E">
              <w:rPr>
                <w:rFonts w:asciiTheme="minorHAnsi" w:hAnsiTheme="minorHAnsi" w:cstheme="minorHAnsi"/>
              </w:rPr>
              <w:t>Course description.</w:t>
            </w:r>
          </w:p>
        </w:tc>
      </w:tr>
      <w:tr w:rsidR="00387285" w:rsidRPr="00F14A8E" w14:paraId="41C18494" w14:textId="77777777" w:rsidTr="00C31035">
        <w:tc>
          <w:tcPr>
            <w:tcW w:w="9586" w:type="dxa"/>
            <w:gridSpan w:val="3"/>
            <w:vAlign w:val="center"/>
          </w:tcPr>
          <w:p w14:paraId="7B09CB19" w14:textId="7777777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380808F1"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79C9D4EB" w14:textId="77777777" w:rsidTr="00C31035">
        <w:tc>
          <w:tcPr>
            <w:tcW w:w="6390" w:type="dxa"/>
            <w:shd w:val="clear" w:color="auto" w:fill="F2F2F2" w:themeFill="background1" w:themeFillShade="F2"/>
            <w:vAlign w:val="center"/>
          </w:tcPr>
          <w:p w14:paraId="274BE3F6" w14:textId="77777777" w:rsidR="00387285" w:rsidRPr="00F14A8E" w:rsidRDefault="00387285" w:rsidP="00C31035">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2575291D"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1AB701B9"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387285" w:rsidRPr="00F14A8E" w14:paraId="70FD25DF" w14:textId="77777777" w:rsidTr="00C31035">
        <w:tc>
          <w:tcPr>
            <w:tcW w:w="9586" w:type="dxa"/>
            <w:gridSpan w:val="3"/>
            <w:vAlign w:val="center"/>
          </w:tcPr>
          <w:p w14:paraId="4EFA3CD9" w14:textId="77777777" w:rsidR="00387285" w:rsidRPr="00F14A8E" w:rsidRDefault="00387285" w:rsidP="00C31035">
            <w:pPr>
              <w:pStyle w:val="BodyText"/>
              <w:spacing w:after="0"/>
              <w:rPr>
                <w:rFonts w:asciiTheme="minorHAnsi" w:hAnsiTheme="minorHAnsi" w:cstheme="minorHAnsi"/>
              </w:rPr>
            </w:pPr>
            <w:r w:rsidRPr="00F14A8E">
              <w:rPr>
                <w:rFonts w:asciiTheme="minorHAnsi" w:hAnsiTheme="minorHAnsi" w:cstheme="minorHAnsi"/>
              </w:rPr>
              <w:t>Course description.</w:t>
            </w:r>
          </w:p>
        </w:tc>
      </w:tr>
      <w:tr w:rsidR="00387285" w:rsidRPr="00F14A8E" w14:paraId="15D59112" w14:textId="77777777" w:rsidTr="00C31035">
        <w:tc>
          <w:tcPr>
            <w:tcW w:w="9586" w:type="dxa"/>
            <w:gridSpan w:val="3"/>
            <w:vAlign w:val="center"/>
          </w:tcPr>
          <w:p w14:paraId="3AA2E26F" w14:textId="7777777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3D2B23B9"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6DC10C52" w14:textId="77777777" w:rsidTr="00C31035">
        <w:tc>
          <w:tcPr>
            <w:tcW w:w="6390" w:type="dxa"/>
            <w:shd w:val="clear" w:color="auto" w:fill="F2F2F2" w:themeFill="background1" w:themeFillShade="F2"/>
            <w:vAlign w:val="center"/>
          </w:tcPr>
          <w:p w14:paraId="3B065549" w14:textId="77777777" w:rsidR="00387285" w:rsidRPr="00F14A8E" w:rsidRDefault="00387285" w:rsidP="00C31035">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7D02ACA1"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6AA597E5"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387285" w:rsidRPr="00F14A8E" w14:paraId="5AE8F01F" w14:textId="77777777" w:rsidTr="00C31035">
        <w:tc>
          <w:tcPr>
            <w:tcW w:w="9586" w:type="dxa"/>
            <w:gridSpan w:val="3"/>
            <w:vAlign w:val="center"/>
          </w:tcPr>
          <w:p w14:paraId="2202A7B8" w14:textId="77777777" w:rsidR="00387285" w:rsidRPr="00F14A8E" w:rsidRDefault="00387285" w:rsidP="00C31035">
            <w:pPr>
              <w:pStyle w:val="BodyText"/>
              <w:spacing w:after="0"/>
              <w:rPr>
                <w:rFonts w:asciiTheme="minorHAnsi" w:hAnsiTheme="minorHAnsi" w:cstheme="minorHAnsi"/>
              </w:rPr>
            </w:pPr>
            <w:r w:rsidRPr="00F14A8E">
              <w:rPr>
                <w:rFonts w:asciiTheme="minorHAnsi" w:hAnsiTheme="minorHAnsi" w:cstheme="minorHAnsi"/>
              </w:rPr>
              <w:t>Course description.</w:t>
            </w:r>
          </w:p>
        </w:tc>
      </w:tr>
      <w:tr w:rsidR="00387285" w:rsidRPr="00F14A8E" w14:paraId="72AAF201" w14:textId="77777777" w:rsidTr="00C31035">
        <w:tc>
          <w:tcPr>
            <w:tcW w:w="9586" w:type="dxa"/>
            <w:gridSpan w:val="3"/>
            <w:vAlign w:val="center"/>
          </w:tcPr>
          <w:p w14:paraId="3550AA88" w14:textId="7777777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2312FEF6"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4B89785D" w14:textId="77777777" w:rsidTr="00C31035">
        <w:tc>
          <w:tcPr>
            <w:tcW w:w="6390" w:type="dxa"/>
            <w:shd w:val="clear" w:color="auto" w:fill="F2F2F2" w:themeFill="background1" w:themeFillShade="F2"/>
            <w:vAlign w:val="center"/>
          </w:tcPr>
          <w:p w14:paraId="2ACBDABE" w14:textId="77777777" w:rsidR="00387285" w:rsidRPr="00F14A8E" w:rsidRDefault="00387285" w:rsidP="00C31035">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6993676A"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56F336C8"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387285" w:rsidRPr="00F14A8E" w14:paraId="416E121C" w14:textId="77777777" w:rsidTr="00C31035">
        <w:tc>
          <w:tcPr>
            <w:tcW w:w="9586" w:type="dxa"/>
            <w:gridSpan w:val="3"/>
            <w:vAlign w:val="center"/>
          </w:tcPr>
          <w:p w14:paraId="73DB5C3A" w14:textId="77777777" w:rsidR="00387285" w:rsidRPr="00F14A8E" w:rsidRDefault="00387285" w:rsidP="00C31035">
            <w:pPr>
              <w:pStyle w:val="BodyText"/>
              <w:spacing w:after="0"/>
              <w:rPr>
                <w:rFonts w:asciiTheme="minorHAnsi" w:hAnsiTheme="minorHAnsi" w:cstheme="minorHAnsi"/>
              </w:rPr>
            </w:pPr>
            <w:r w:rsidRPr="00F14A8E">
              <w:rPr>
                <w:rFonts w:asciiTheme="minorHAnsi" w:hAnsiTheme="minorHAnsi" w:cstheme="minorHAnsi"/>
              </w:rPr>
              <w:t>Course description.</w:t>
            </w:r>
          </w:p>
        </w:tc>
      </w:tr>
      <w:tr w:rsidR="00387285" w:rsidRPr="00F14A8E" w14:paraId="072A54DF" w14:textId="77777777" w:rsidTr="00C31035">
        <w:tc>
          <w:tcPr>
            <w:tcW w:w="9586" w:type="dxa"/>
            <w:gridSpan w:val="3"/>
            <w:vAlign w:val="center"/>
          </w:tcPr>
          <w:p w14:paraId="36B98B86" w14:textId="7777777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7E06A388" w14:textId="77777777" w:rsidR="00387285" w:rsidRPr="00F14A8E" w:rsidRDefault="00387285" w:rsidP="00387285">
      <w:pPr>
        <w:pStyle w:val="BodyText"/>
        <w:rPr>
          <w:rFonts w:asciiTheme="minorHAnsi" w:hAnsiTheme="minorHAnsi" w:cstheme="minorHAnsi"/>
        </w:rPr>
      </w:pPr>
    </w:p>
    <w:p w14:paraId="3B594188" w14:textId="77777777" w:rsidR="002907F0" w:rsidRPr="00F14A8E" w:rsidRDefault="002907F0">
      <w:pPr>
        <w:rPr>
          <w:rFonts w:asciiTheme="minorHAnsi" w:hAnsiTheme="minorHAnsi" w:cstheme="minorHAnsi"/>
          <w:b/>
          <w:bCs/>
          <w:sz w:val="36"/>
          <w:szCs w:val="36"/>
        </w:rPr>
      </w:pPr>
      <w:r w:rsidRPr="00F14A8E">
        <w:rPr>
          <w:rFonts w:asciiTheme="minorHAnsi" w:hAnsiTheme="minorHAnsi" w:cstheme="minorHAnsi"/>
        </w:rPr>
        <w:br w:type="page"/>
      </w:r>
    </w:p>
    <w:p w14:paraId="07AA3FE4" w14:textId="16FEBA59" w:rsidR="003F6FEF" w:rsidRPr="00F14A8E" w:rsidRDefault="003F6FEF" w:rsidP="003F6FEF">
      <w:pPr>
        <w:pStyle w:val="Heading1"/>
        <w:numPr>
          <w:ilvl w:val="0"/>
          <w:numId w:val="18"/>
        </w:numPr>
        <w:tabs>
          <w:tab w:val="left" w:pos="1059"/>
          <w:tab w:val="left" w:pos="1060"/>
        </w:tabs>
        <w:spacing w:line="276" w:lineRule="auto"/>
        <w:ind w:right="280"/>
        <w:rPr>
          <w:rFonts w:asciiTheme="minorHAnsi" w:hAnsiTheme="minorHAnsi" w:cstheme="minorHAnsi"/>
        </w:rPr>
      </w:pPr>
      <w:r w:rsidRPr="00F14A8E">
        <w:rPr>
          <w:rFonts w:asciiTheme="minorHAnsi" w:hAnsiTheme="minorHAnsi" w:cstheme="minorHAnsi"/>
        </w:rPr>
        <w:t xml:space="preserve">Course Offered by </w:t>
      </w:r>
      <w:r w:rsidR="002907F0" w:rsidRPr="00F14A8E">
        <w:rPr>
          <w:rFonts w:asciiTheme="minorHAnsi" w:hAnsiTheme="minorHAnsi" w:cstheme="minorHAnsi"/>
        </w:rPr>
        <w:t>Other</w:t>
      </w:r>
      <w:r w:rsidRPr="00F14A8E">
        <w:rPr>
          <w:rFonts w:asciiTheme="minorHAnsi" w:hAnsiTheme="minorHAnsi" w:cstheme="minorHAnsi"/>
        </w:rPr>
        <w:t xml:space="preserve"> Department</w:t>
      </w:r>
      <w:r w:rsidR="002907F0" w:rsidRPr="00F14A8E">
        <w:rPr>
          <w:rFonts w:asciiTheme="minorHAnsi" w:hAnsiTheme="minorHAnsi" w:cstheme="minorHAnsi"/>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520B08EA" w14:textId="77777777" w:rsidTr="00C31035">
        <w:tc>
          <w:tcPr>
            <w:tcW w:w="6390" w:type="dxa"/>
            <w:shd w:val="clear" w:color="auto" w:fill="F2F2F2" w:themeFill="background1" w:themeFillShade="F2"/>
            <w:vAlign w:val="center"/>
          </w:tcPr>
          <w:p w14:paraId="5FBCA545" w14:textId="77777777" w:rsidR="00387285" w:rsidRPr="00F14A8E" w:rsidRDefault="00387285" w:rsidP="00896B9B">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631D347C"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727372E1"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387285" w:rsidRPr="00F14A8E" w14:paraId="2094D87D" w14:textId="77777777" w:rsidTr="00C31035">
        <w:tc>
          <w:tcPr>
            <w:tcW w:w="9586" w:type="dxa"/>
            <w:gridSpan w:val="3"/>
            <w:vAlign w:val="center"/>
          </w:tcPr>
          <w:p w14:paraId="0C61D77F" w14:textId="77777777" w:rsidR="00387285" w:rsidRPr="00F14A8E" w:rsidRDefault="00387285" w:rsidP="00C31035">
            <w:pPr>
              <w:pStyle w:val="BodyText"/>
              <w:spacing w:after="0"/>
              <w:rPr>
                <w:rFonts w:asciiTheme="minorHAnsi" w:hAnsiTheme="minorHAnsi" w:cstheme="minorHAnsi"/>
              </w:rPr>
            </w:pPr>
            <w:r w:rsidRPr="00F14A8E">
              <w:rPr>
                <w:rFonts w:asciiTheme="minorHAnsi" w:hAnsiTheme="minorHAnsi" w:cstheme="minorHAnsi"/>
              </w:rPr>
              <w:t>Course description.</w:t>
            </w:r>
          </w:p>
        </w:tc>
      </w:tr>
      <w:tr w:rsidR="00387285" w:rsidRPr="00F14A8E" w14:paraId="42264E69" w14:textId="77777777" w:rsidTr="00C31035">
        <w:tc>
          <w:tcPr>
            <w:tcW w:w="9586" w:type="dxa"/>
            <w:gridSpan w:val="3"/>
            <w:vAlign w:val="center"/>
          </w:tcPr>
          <w:p w14:paraId="0941F37A" w14:textId="7777777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529AE9BC"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3C681E5D" w14:textId="77777777" w:rsidTr="00C31035">
        <w:tc>
          <w:tcPr>
            <w:tcW w:w="6390" w:type="dxa"/>
            <w:shd w:val="clear" w:color="auto" w:fill="F2F2F2" w:themeFill="background1" w:themeFillShade="F2"/>
            <w:vAlign w:val="center"/>
          </w:tcPr>
          <w:p w14:paraId="1C05B81A" w14:textId="77777777" w:rsidR="00387285" w:rsidRPr="00F14A8E" w:rsidRDefault="00387285" w:rsidP="00C31035">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22747904"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69535170"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387285" w:rsidRPr="00F14A8E" w14:paraId="1A2E4F39" w14:textId="77777777" w:rsidTr="00C31035">
        <w:tc>
          <w:tcPr>
            <w:tcW w:w="9586" w:type="dxa"/>
            <w:gridSpan w:val="3"/>
            <w:vAlign w:val="center"/>
          </w:tcPr>
          <w:p w14:paraId="0161A61D" w14:textId="77777777" w:rsidR="00387285" w:rsidRPr="00F14A8E" w:rsidRDefault="00387285" w:rsidP="00C31035">
            <w:pPr>
              <w:pStyle w:val="BodyText"/>
              <w:spacing w:after="0"/>
              <w:rPr>
                <w:rFonts w:asciiTheme="minorHAnsi" w:hAnsiTheme="minorHAnsi" w:cstheme="minorHAnsi"/>
              </w:rPr>
            </w:pPr>
            <w:r w:rsidRPr="00F14A8E">
              <w:rPr>
                <w:rFonts w:asciiTheme="minorHAnsi" w:hAnsiTheme="minorHAnsi" w:cstheme="minorHAnsi"/>
              </w:rPr>
              <w:t>Course description.</w:t>
            </w:r>
          </w:p>
        </w:tc>
      </w:tr>
      <w:tr w:rsidR="00387285" w:rsidRPr="00F14A8E" w14:paraId="4C4EEB7A" w14:textId="77777777" w:rsidTr="00C31035">
        <w:tc>
          <w:tcPr>
            <w:tcW w:w="9586" w:type="dxa"/>
            <w:gridSpan w:val="3"/>
            <w:vAlign w:val="center"/>
          </w:tcPr>
          <w:p w14:paraId="7DA20962" w14:textId="7777777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0AAC74BA"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047598EC" w14:textId="77777777" w:rsidTr="00C31035">
        <w:tc>
          <w:tcPr>
            <w:tcW w:w="6390" w:type="dxa"/>
            <w:shd w:val="clear" w:color="auto" w:fill="F2F2F2" w:themeFill="background1" w:themeFillShade="F2"/>
            <w:vAlign w:val="center"/>
          </w:tcPr>
          <w:p w14:paraId="1506A90A" w14:textId="77777777" w:rsidR="00387285" w:rsidRPr="00F14A8E" w:rsidRDefault="00387285" w:rsidP="00C31035">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3B8F9137"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0DC2C7BF"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387285" w:rsidRPr="00F14A8E" w14:paraId="56755B9C" w14:textId="77777777" w:rsidTr="00C31035">
        <w:tc>
          <w:tcPr>
            <w:tcW w:w="9586" w:type="dxa"/>
            <w:gridSpan w:val="3"/>
            <w:vAlign w:val="center"/>
          </w:tcPr>
          <w:p w14:paraId="2E78417E" w14:textId="77777777" w:rsidR="00387285" w:rsidRPr="00F14A8E" w:rsidRDefault="00387285" w:rsidP="00C31035">
            <w:pPr>
              <w:pStyle w:val="BodyText"/>
              <w:spacing w:after="0"/>
              <w:rPr>
                <w:rFonts w:asciiTheme="minorHAnsi" w:hAnsiTheme="minorHAnsi" w:cstheme="minorHAnsi"/>
              </w:rPr>
            </w:pPr>
            <w:r w:rsidRPr="00F14A8E">
              <w:rPr>
                <w:rFonts w:asciiTheme="minorHAnsi" w:hAnsiTheme="minorHAnsi" w:cstheme="minorHAnsi"/>
              </w:rPr>
              <w:t>Course description.</w:t>
            </w:r>
          </w:p>
        </w:tc>
      </w:tr>
      <w:tr w:rsidR="00387285" w:rsidRPr="00F14A8E" w14:paraId="438694C5" w14:textId="77777777" w:rsidTr="00C31035">
        <w:tc>
          <w:tcPr>
            <w:tcW w:w="9586" w:type="dxa"/>
            <w:gridSpan w:val="3"/>
            <w:vAlign w:val="center"/>
          </w:tcPr>
          <w:p w14:paraId="6F484B88" w14:textId="7777777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1D0626DB"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5C7CC1BA" w14:textId="77777777" w:rsidTr="00C31035">
        <w:tc>
          <w:tcPr>
            <w:tcW w:w="6390" w:type="dxa"/>
            <w:shd w:val="clear" w:color="auto" w:fill="F2F2F2" w:themeFill="background1" w:themeFillShade="F2"/>
            <w:vAlign w:val="center"/>
          </w:tcPr>
          <w:p w14:paraId="100D5882" w14:textId="77777777" w:rsidR="00387285" w:rsidRPr="00F14A8E" w:rsidRDefault="00387285" w:rsidP="00C31035">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6B092880"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596395F5"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387285" w:rsidRPr="00F14A8E" w14:paraId="3D80584A" w14:textId="77777777" w:rsidTr="00C31035">
        <w:tc>
          <w:tcPr>
            <w:tcW w:w="9586" w:type="dxa"/>
            <w:gridSpan w:val="3"/>
            <w:vAlign w:val="center"/>
          </w:tcPr>
          <w:p w14:paraId="3920E1B9" w14:textId="77777777" w:rsidR="00387285" w:rsidRPr="00F14A8E" w:rsidRDefault="00387285" w:rsidP="00C31035">
            <w:pPr>
              <w:pStyle w:val="BodyText"/>
              <w:spacing w:after="0"/>
              <w:rPr>
                <w:rFonts w:asciiTheme="minorHAnsi" w:hAnsiTheme="minorHAnsi" w:cstheme="minorHAnsi"/>
              </w:rPr>
            </w:pPr>
            <w:r w:rsidRPr="00F14A8E">
              <w:rPr>
                <w:rFonts w:asciiTheme="minorHAnsi" w:hAnsiTheme="minorHAnsi" w:cstheme="minorHAnsi"/>
              </w:rPr>
              <w:t>Course description.</w:t>
            </w:r>
          </w:p>
        </w:tc>
      </w:tr>
      <w:tr w:rsidR="00387285" w:rsidRPr="00F14A8E" w14:paraId="31E1C245" w14:textId="77777777" w:rsidTr="00C31035">
        <w:tc>
          <w:tcPr>
            <w:tcW w:w="9586" w:type="dxa"/>
            <w:gridSpan w:val="3"/>
            <w:vAlign w:val="center"/>
          </w:tcPr>
          <w:p w14:paraId="7FC7DFCD" w14:textId="7777777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3CE6A237"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378A772C" w14:textId="77777777" w:rsidTr="00C31035">
        <w:tc>
          <w:tcPr>
            <w:tcW w:w="6390" w:type="dxa"/>
            <w:shd w:val="clear" w:color="auto" w:fill="F2F2F2" w:themeFill="background1" w:themeFillShade="F2"/>
            <w:vAlign w:val="center"/>
          </w:tcPr>
          <w:p w14:paraId="76E9E6F4" w14:textId="77777777" w:rsidR="00387285" w:rsidRPr="00F14A8E" w:rsidRDefault="00387285" w:rsidP="00C31035">
            <w:pPr>
              <w:pStyle w:val="BodyText"/>
              <w:spacing w:after="0"/>
              <w:rPr>
                <w:rFonts w:asciiTheme="minorHAnsi" w:hAnsiTheme="minorHAnsi" w:cstheme="minorHAnsi"/>
                <w:b/>
                <w:bCs/>
              </w:rPr>
            </w:pPr>
            <w:r w:rsidRPr="00F14A8E">
              <w:rPr>
                <w:rFonts w:asciiTheme="minorHAnsi" w:hAnsiTheme="minorHAnsi" w:cstheme="minorHAnsi"/>
                <w:b/>
                <w:bCs/>
              </w:rPr>
              <w:t>XXXX0000 Course Name</w:t>
            </w:r>
          </w:p>
        </w:tc>
        <w:tc>
          <w:tcPr>
            <w:tcW w:w="1598" w:type="dxa"/>
            <w:shd w:val="clear" w:color="auto" w:fill="F2F2F2" w:themeFill="background1" w:themeFillShade="F2"/>
            <w:vAlign w:val="center"/>
          </w:tcPr>
          <w:p w14:paraId="064E09B8"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(2,3)</w:t>
            </w:r>
          </w:p>
        </w:tc>
        <w:tc>
          <w:tcPr>
            <w:tcW w:w="1598" w:type="dxa"/>
            <w:shd w:val="clear" w:color="auto" w:fill="F2F2F2" w:themeFill="background1" w:themeFillShade="F2"/>
            <w:vAlign w:val="center"/>
          </w:tcPr>
          <w:p w14:paraId="7AD77AAF" w14:textId="77777777"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5 ECTS</w:t>
            </w:r>
          </w:p>
        </w:tc>
      </w:tr>
      <w:tr w:rsidR="00387285" w:rsidRPr="00F14A8E" w14:paraId="71A3772F" w14:textId="77777777" w:rsidTr="00C31035">
        <w:tc>
          <w:tcPr>
            <w:tcW w:w="9586" w:type="dxa"/>
            <w:gridSpan w:val="3"/>
            <w:vAlign w:val="center"/>
          </w:tcPr>
          <w:p w14:paraId="560AA687" w14:textId="77777777" w:rsidR="00387285" w:rsidRPr="00F14A8E" w:rsidRDefault="00387285" w:rsidP="00C31035">
            <w:pPr>
              <w:pStyle w:val="BodyText"/>
              <w:spacing w:after="0"/>
              <w:rPr>
                <w:rFonts w:asciiTheme="minorHAnsi" w:hAnsiTheme="minorHAnsi" w:cstheme="minorHAnsi"/>
              </w:rPr>
            </w:pPr>
            <w:r w:rsidRPr="00F14A8E">
              <w:rPr>
                <w:rFonts w:asciiTheme="minorHAnsi" w:hAnsiTheme="minorHAnsi" w:cstheme="minorHAnsi"/>
              </w:rPr>
              <w:t>Course description.</w:t>
            </w:r>
          </w:p>
        </w:tc>
      </w:tr>
      <w:tr w:rsidR="00387285" w:rsidRPr="00F14A8E" w14:paraId="1C4622C4" w14:textId="77777777" w:rsidTr="00C31035">
        <w:tc>
          <w:tcPr>
            <w:tcW w:w="9586" w:type="dxa"/>
            <w:gridSpan w:val="3"/>
            <w:vAlign w:val="center"/>
          </w:tcPr>
          <w:p w14:paraId="272046BA" w14:textId="7777777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 XXXX0000, XXXX0000</w:t>
            </w:r>
          </w:p>
        </w:tc>
      </w:tr>
    </w:tbl>
    <w:p w14:paraId="49B080D6" w14:textId="77777777" w:rsidR="00387285" w:rsidRPr="00F14A8E" w:rsidRDefault="00387285" w:rsidP="00387285">
      <w:pPr>
        <w:pStyle w:val="BodyText"/>
        <w:rPr>
          <w:rFonts w:asciiTheme="minorHAnsi" w:hAnsiTheme="minorHAnsi" w:cstheme="minorHAnsi"/>
        </w:rPr>
      </w:pPr>
    </w:p>
    <w:p w14:paraId="471BC4A4" w14:textId="77777777" w:rsidR="002907F0" w:rsidRPr="00F14A8E" w:rsidRDefault="002907F0">
      <w:pPr>
        <w:rPr>
          <w:rFonts w:asciiTheme="minorHAnsi" w:hAnsiTheme="minorHAnsi" w:cstheme="minorHAnsi"/>
          <w:b/>
          <w:bCs/>
          <w:sz w:val="36"/>
          <w:szCs w:val="36"/>
        </w:rPr>
      </w:pPr>
      <w:r w:rsidRPr="00F14A8E">
        <w:rPr>
          <w:rFonts w:asciiTheme="minorHAnsi" w:hAnsiTheme="minorHAnsi" w:cstheme="minorHAnsi"/>
        </w:rPr>
        <w:br w:type="page"/>
      </w:r>
    </w:p>
    <w:p w14:paraId="52751A87" w14:textId="506B8009" w:rsidR="0085354A" w:rsidRPr="00F14A8E" w:rsidRDefault="00A7675F" w:rsidP="002907F0">
      <w:pPr>
        <w:pStyle w:val="Heading1"/>
        <w:numPr>
          <w:ilvl w:val="0"/>
          <w:numId w:val="18"/>
        </w:numPr>
        <w:tabs>
          <w:tab w:val="left" w:pos="1059"/>
          <w:tab w:val="left" w:pos="1060"/>
        </w:tabs>
        <w:spacing w:line="276" w:lineRule="auto"/>
        <w:jc w:val="both"/>
        <w:rPr>
          <w:rFonts w:asciiTheme="minorHAnsi" w:hAnsiTheme="minorHAnsi" w:cstheme="minorHAnsi"/>
        </w:rPr>
      </w:pPr>
      <w:r w:rsidRPr="00F14A8E">
        <w:rPr>
          <w:rFonts w:asciiTheme="minorHAnsi" w:hAnsiTheme="minorHAnsi" w:cstheme="minorHAnsi"/>
        </w:rPr>
        <w:t xml:space="preserve">Courses offered by </w:t>
      </w:r>
      <w:r w:rsidR="002907F0" w:rsidRPr="00F14A8E">
        <w:rPr>
          <w:rFonts w:asciiTheme="minorHAnsi" w:hAnsiTheme="minorHAnsi" w:cstheme="minorHAnsi"/>
        </w:rPr>
        <w:t>O</w:t>
      </w:r>
      <w:r w:rsidRPr="00F14A8E">
        <w:rPr>
          <w:rFonts w:asciiTheme="minorHAnsi" w:hAnsiTheme="minorHAnsi" w:cstheme="minorHAnsi"/>
        </w:rPr>
        <w:t xml:space="preserve">ther Schools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78D95902" w14:textId="77777777" w:rsidTr="00C31035">
        <w:tc>
          <w:tcPr>
            <w:tcW w:w="6390" w:type="dxa"/>
            <w:shd w:val="clear" w:color="auto" w:fill="F2F2F2" w:themeFill="background1" w:themeFillShade="F2"/>
            <w:vAlign w:val="center"/>
          </w:tcPr>
          <w:p w14:paraId="134B5E19" w14:textId="3BBE2327" w:rsidR="00387285" w:rsidRPr="00F14A8E" w:rsidRDefault="00A7180D" w:rsidP="00A7180D">
            <w:pPr>
              <w:pStyle w:val="BodyText"/>
              <w:spacing w:after="0"/>
              <w:rPr>
                <w:rFonts w:asciiTheme="minorHAnsi" w:hAnsiTheme="minorHAnsi" w:cstheme="minorHAnsi"/>
                <w:b/>
                <w:bCs/>
              </w:rPr>
            </w:pPr>
            <w:r w:rsidRPr="00F14A8E">
              <w:rPr>
                <w:rFonts w:asciiTheme="minorHAnsi" w:hAnsiTheme="minorHAnsi" w:cstheme="minorHAnsi"/>
                <w:b/>
              </w:rPr>
              <w:t>ARB099:</w:t>
            </w:r>
            <w:r w:rsidRPr="00F14A8E">
              <w:rPr>
                <w:rFonts w:asciiTheme="minorHAnsi" w:hAnsiTheme="minorHAnsi" w:cstheme="minorHAnsi"/>
                <w:b/>
                <w:spacing w:val="-3"/>
              </w:rPr>
              <w:t xml:space="preserve"> </w:t>
            </w:r>
            <w:r w:rsidRPr="00F14A8E">
              <w:rPr>
                <w:rFonts w:asciiTheme="minorHAnsi" w:hAnsiTheme="minorHAnsi" w:cstheme="minorHAnsi"/>
                <w:b/>
              </w:rPr>
              <w:t>Arabic 99</w:t>
            </w:r>
          </w:p>
        </w:tc>
        <w:tc>
          <w:tcPr>
            <w:tcW w:w="1598" w:type="dxa"/>
            <w:shd w:val="clear" w:color="auto" w:fill="F2F2F2" w:themeFill="background1" w:themeFillShade="F2"/>
            <w:vAlign w:val="center"/>
          </w:tcPr>
          <w:p w14:paraId="4D659C14" w14:textId="4B300956" w:rsidR="00387285" w:rsidRPr="00F14A8E" w:rsidRDefault="00A7180D" w:rsidP="00C31035">
            <w:pPr>
              <w:pStyle w:val="BodyText"/>
              <w:spacing w:after="0"/>
              <w:jc w:val="right"/>
              <w:rPr>
                <w:rFonts w:asciiTheme="minorHAnsi" w:hAnsiTheme="minorHAnsi" w:cstheme="minorHAnsi"/>
                <w:b/>
                <w:bCs/>
              </w:rPr>
            </w:pPr>
            <w:r w:rsidRPr="00F14A8E">
              <w:rPr>
                <w:rFonts w:asciiTheme="minorHAnsi" w:hAnsiTheme="minorHAnsi" w:cstheme="minorHAnsi"/>
                <w:b/>
                <w:bCs/>
              </w:rPr>
              <w:t>0</w:t>
            </w:r>
            <w:r w:rsidR="00387285" w:rsidRPr="00F14A8E">
              <w:rPr>
                <w:rFonts w:asciiTheme="minorHAnsi" w:hAnsiTheme="minorHAnsi" w:cstheme="minorHAnsi"/>
                <w:b/>
                <w:bCs/>
              </w:rPr>
              <w:t xml:space="preserve"> Cr </w:t>
            </w:r>
            <w:proofErr w:type="spellStart"/>
            <w:r w:rsidR="00387285" w:rsidRPr="00F14A8E">
              <w:rPr>
                <w:rFonts w:asciiTheme="minorHAnsi" w:hAnsiTheme="minorHAnsi" w:cstheme="minorHAnsi"/>
                <w:b/>
                <w:bCs/>
              </w:rPr>
              <w:t>Hr</w:t>
            </w:r>
            <w:proofErr w:type="spellEnd"/>
            <w:r w:rsidR="00387285" w:rsidRPr="00F14A8E">
              <w:rPr>
                <w:rFonts w:asciiTheme="minorHAnsi" w:hAnsiTheme="minorHAnsi" w:cstheme="minorHAnsi"/>
                <w:b/>
                <w:bCs/>
              </w:rPr>
              <w:t xml:space="preserve"> (</w:t>
            </w:r>
            <w:r w:rsidRPr="00F14A8E">
              <w:rPr>
                <w:rFonts w:asciiTheme="minorHAnsi" w:hAnsiTheme="minorHAnsi" w:cstheme="minorHAnsi"/>
                <w:b/>
                <w:bCs/>
              </w:rPr>
              <w:t>3</w:t>
            </w:r>
            <w:r w:rsidR="00387285" w:rsidRPr="00F14A8E">
              <w:rPr>
                <w:rFonts w:asciiTheme="minorHAnsi" w:hAnsiTheme="minorHAnsi" w:cstheme="minorHAnsi"/>
                <w:b/>
                <w:bCs/>
              </w:rPr>
              <w:t>,</w:t>
            </w:r>
            <w:r w:rsidRPr="00F14A8E">
              <w:rPr>
                <w:rFonts w:asciiTheme="minorHAnsi" w:hAnsiTheme="minorHAnsi" w:cstheme="minorHAnsi"/>
                <w:b/>
                <w:bCs/>
              </w:rPr>
              <w:t>0</w:t>
            </w:r>
            <w:r w:rsidR="00387285" w:rsidRPr="00F14A8E">
              <w:rPr>
                <w:rFonts w:asciiTheme="minorHAnsi" w:hAnsiTheme="minorHAnsi" w:cstheme="minorHAnsi"/>
                <w:b/>
                <w:bCs/>
              </w:rPr>
              <w:t>)</w:t>
            </w:r>
          </w:p>
        </w:tc>
        <w:tc>
          <w:tcPr>
            <w:tcW w:w="1598" w:type="dxa"/>
            <w:shd w:val="clear" w:color="auto" w:fill="F2F2F2" w:themeFill="background1" w:themeFillShade="F2"/>
            <w:vAlign w:val="center"/>
          </w:tcPr>
          <w:p w14:paraId="4E21918B" w14:textId="7EDEAE40" w:rsidR="00387285" w:rsidRPr="00F14A8E" w:rsidRDefault="00A7180D" w:rsidP="00C31035">
            <w:pPr>
              <w:pStyle w:val="BodyText"/>
              <w:spacing w:after="0"/>
              <w:jc w:val="right"/>
              <w:rPr>
                <w:rFonts w:asciiTheme="minorHAnsi" w:hAnsiTheme="minorHAnsi" w:cstheme="minorHAnsi"/>
                <w:b/>
                <w:bCs/>
              </w:rPr>
            </w:pPr>
            <w:r w:rsidRPr="00F14A8E">
              <w:rPr>
                <w:rFonts w:asciiTheme="minorHAnsi" w:hAnsiTheme="minorHAnsi" w:cstheme="minorHAnsi"/>
                <w:b/>
                <w:bCs/>
              </w:rPr>
              <w:t>0</w:t>
            </w:r>
            <w:r w:rsidR="00387285" w:rsidRPr="00F14A8E">
              <w:rPr>
                <w:rFonts w:asciiTheme="minorHAnsi" w:hAnsiTheme="minorHAnsi" w:cstheme="minorHAnsi"/>
                <w:b/>
                <w:bCs/>
              </w:rPr>
              <w:t xml:space="preserve"> ECTS</w:t>
            </w:r>
          </w:p>
        </w:tc>
      </w:tr>
      <w:tr w:rsidR="00387285" w:rsidRPr="00F14A8E" w14:paraId="298EEEDD" w14:textId="77777777" w:rsidTr="00C31035">
        <w:tc>
          <w:tcPr>
            <w:tcW w:w="9586" w:type="dxa"/>
            <w:gridSpan w:val="3"/>
            <w:vAlign w:val="center"/>
          </w:tcPr>
          <w:p w14:paraId="27C38492" w14:textId="24D3EEAA" w:rsidR="00A7180D" w:rsidRPr="00F14A8E" w:rsidRDefault="00A7180D" w:rsidP="00A7180D">
            <w:pPr>
              <w:pStyle w:val="BodyText"/>
              <w:spacing w:after="0"/>
              <w:rPr>
                <w:rFonts w:asciiTheme="minorHAnsi" w:hAnsiTheme="minorHAnsi" w:cstheme="minorHAnsi"/>
              </w:rPr>
            </w:pPr>
            <w:r w:rsidRPr="00F14A8E">
              <w:rPr>
                <w:rFonts w:asciiTheme="minorHAnsi" w:hAnsiTheme="minorHAnsi" w:cstheme="minorHAnsi"/>
              </w:rPr>
              <w:t>This course aims to develop student</w:t>
            </w:r>
            <w:r w:rsidR="00825EAC">
              <w:rPr>
                <w:rFonts w:asciiTheme="minorHAnsi" w:hAnsiTheme="minorHAnsi" w:cstheme="minorHAnsi"/>
              </w:rPr>
              <w:t>’</w:t>
            </w:r>
            <w:r w:rsidRPr="00F14A8E">
              <w:rPr>
                <w:rFonts w:asciiTheme="minorHAnsi" w:hAnsiTheme="minorHAnsi" w:cstheme="minorHAnsi"/>
              </w:rPr>
              <w:t>s ability to read, comprehend, literary analyze, grammatically analyze, linguistically analyze, poetically analyze, and rhetorically analyze texts properly. The course also includes a selection of Arabic literature in poetry and prose representing different literary ages, in addition to several common forms of writing such as scientific article, news article, and others.</w:t>
            </w:r>
          </w:p>
          <w:p w14:paraId="4538A7EC" w14:textId="0B8A25A4" w:rsidR="00387285" w:rsidRPr="00F14A8E" w:rsidRDefault="00387285" w:rsidP="00C31035">
            <w:pPr>
              <w:pStyle w:val="BodyText"/>
              <w:spacing w:after="0"/>
              <w:rPr>
                <w:rFonts w:asciiTheme="minorHAnsi" w:hAnsiTheme="minorHAnsi" w:cstheme="minorHAnsi"/>
              </w:rPr>
            </w:pPr>
          </w:p>
        </w:tc>
      </w:tr>
      <w:tr w:rsidR="00387285" w:rsidRPr="00F14A8E" w14:paraId="0413CF5D" w14:textId="77777777" w:rsidTr="00C31035">
        <w:tc>
          <w:tcPr>
            <w:tcW w:w="9586" w:type="dxa"/>
            <w:gridSpan w:val="3"/>
            <w:vAlign w:val="center"/>
          </w:tcPr>
          <w:p w14:paraId="6B6E5DDD" w14:textId="08F881F5"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w:t>
            </w:r>
            <w:r w:rsidR="009C38F7" w:rsidRPr="00F14A8E">
              <w:rPr>
                <w:rFonts w:asciiTheme="minorHAnsi" w:hAnsiTheme="minorHAnsi" w:cstheme="minorHAnsi"/>
                <w:i/>
                <w:iCs/>
              </w:rPr>
              <w:t xml:space="preserve"> -</w:t>
            </w:r>
            <w:r w:rsidRPr="00F14A8E">
              <w:rPr>
                <w:rFonts w:asciiTheme="minorHAnsi" w:hAnsiTheme="minorHAnsi" w:cstheme="minorHAnsi"/>
                <w:i/>
                <w:iCs/>
              </w:rPr>
              <w:t xml:space="preserve"> </w:t>
            </w:r>
          </w:p>
        </w:tc>
      </w:tr>
    </w:tbl>
    <w:p w14:paraId="0706E1CE"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4BBFBF39" w14:textId="77777777" w:rsidTr="00C31035">
        <w:tc>
          <w:tcPr>
            <w:tcW w:w="6390" w:type="dxa"/>
            <w:shd w:val="clear" w:color="auto" w:fill="F2F2F2" w:themeFill="background1" w:themeFillShade="F2"/>
            <w:vAlign w:val="center"/>
          </w:tcPr>
          <w:p w14:paraId="2E114619" w14:textId="06A5EC9B" w:rsidR="00387285" w:rsidRPr="00F14A8E" w:rsidRDefault="00A7180D" w:rsidP="00C31035">
            <w:pPr>
              <w:pStyle w:val="BodyText"/>
              <w:spacing w:after="0"/>
              <w:rPr>
                <w:rFonts w:asciiTheme="minorHAnsi" w:hAnsiTheme="minorHAnsi" w:cstheme="minorHAnsi"/>
                <w:b/>
                <w:bCs/>
              </w:rPr>
            </w:pPr>
            <w:r w:rsidRPr="00F14A8E">
              <w:rPr>
                <w:rFonts w:asciiTheme="minorHAnsi" w:hAnsiTheme="minorHAnsi" w:cstheme="minorHAnsi"/>
                <w:b/>
              </w:rPr>
              <w:t>ARB100:</w:t>
            </w:r>
            <w:r w:rsidRPr="00F14A8E">
              <w:rPr>
                <w:rFonts w:asciiTheme="minorHAnsi" w:hAnsiTheme="minorHAnsi" w:cstheme="minorHAnsi"/>
                <w:b/>
                <w:spacing w:val="-3"/>
              </w:rPr>
              <w:t xml:space="preserve"> </w:t>
            </w:r>
            <w:r w:rsidRPr="00F14A8E">
              <w:rPr>
                <w:rFonts w:asciiTheme="minorHAnsi" w:hAnsiTheme="minorHAnsi" w:cstheme="minorHAnsi"/>
                <w:b/>
              </w:rPr>
              <w:t>Arabic</w:t>
            </w:r>
          </w:p>
        </w:tc>
        <w:tc>
          <w:tcPr>
            <w:tcW w:w="1598" w:type="dxa"/>
            <w:shd w:val="clear" w:color="auto" w:fill="F2F2F2" w:themeFill="background1" w:themeFillShade="F2"/>
            <w:vAlign w:val="center"/>
          </w:tcPr>
          <w:p w14:paraId="67BAF1A4" w14:textId="4345BF76" w:rsidR="00387285" w:rsidRPr="00F14A8E" w:rsidRDefault="00387285" w:rsidP="00C31035">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3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w:t>
            </w:r>
            <w:r w:rsidR="00A7180D" w:rsidRPr="00F14A8E">
              <w:rPr>
                <w:rFonts w:asciiTheme="minorHAnsi" w:hAnsiTheme="minorHAnsi" w:cstheme="minorHAnsi"/>
                <w:b/>
                <w:bCs/>
              </w:rPr>
              <w:t>3</w:t>
            </w:r>
            <w:r w:rsidRPr="00F14A8E">
              <w:rPr>
                <w:rFonts w:asciiTheme="minorHAnsi" w:hAnsiTheme="minorHAnsi" w:cstheme="minorHAnsi"/>
                <w:b/>
                <w:bCs/>
              </w:rPr>
              <w:t>,</w:t>
            </w:r>
            <w:r w:rsidR="00A7180D" w:rsidRPr="00F14A8E">
              <w:rPr>
                <w:rFonts w:asciiTheme="minorHAnsi" w:hAnsiTheme="minorHAnsi" w:cstheme="minorHAnsi"/>
                <w:b/>
                <w:bCs/>
              </w:rPr>
              <w:t>0</w:t>
            </w:r>
            <w:r w:rsidRPr="00F14A8E">
              <w:rPr>
                <w:rFonts w:asciiTheme="minorHAnsi" w:hAnsiTheme="minorHAnsi" w:cstheme="minorHAnsi"/>
                <w:b/>
                <w:bCs/>
              </w:rPr>
              <w:t>)</w:t>
            </w:r>
          </w:p>
        </w:tc>
        <w:tc>
          <w:tcPr>
            <w:tcW w:w="1598" w:type="dxa"/>
            <w:shd w:val="clear" w:color="auto" w:fill="F2F2F2" w:themeFill="background1" w:themeFillShade="F2"/>
            <w:vAlign w:val="center"/>
          </w:tcPr>
          <w:p w14:paraId="09D50223" w14:textId="30B05570" w:rsidR="00387285" w:rsidRPr="00F14A8E" w:rsidRDefault="009C38F7" w:rsidP="00C31035">
            <w:pPr>
              <w:pStyle w:val="BodyText"/>
              <w:spacing w:after="0"/>
              <w:jc w:val="right"/>
              <w:rPr>
                <w:rFonts w:asciiTheme="minorHAnsi" w:hAnsiTheme="minorHAnsi" w:cstheme="minorHAnsi"/>
                <w:b/>
                <w:bCs/>
              </w:rPr>
            </w:pPr>
            <w:r w:rsidRPr="00F14A8E">
              <w:rPr>
                <w:rFonts w:asciiTheme="minorHAnsi" w:hAnsiTheme="minorHAnsi" w:cstheme="minorHAnsi"/>
                <w:b/>
                <w:bCs/>
              </w:rPr>
              <w:t>3</w:t>
            </w:r>
            <w:r w:rsidR="00387285" w:rsidRPr="00F14A8E">
              <w:rPr>
                <w:rFonts w:asciiTheme="minorHAnsi" w:hAnsiTheme="minorHAnsi" w:cstheme="minorHAnsi"/>
                <w:b/>
                <w:bCs/>
              </w:rPr>
              <w:t xml:space="preserve"> ECTS</w:t>
            </w:r>
          </w:p>
        </w:tc>
      </w:tr>
      <w:tr w:rsidR="00387285" w:rsidRPr="00F14A8E" w14:paraId="28DEFC94" w14:textId="77777777" w:rsidTr="00C31035">
        <w:tc>
          <w:tcPr>
            <w:tcW w:w="9586" w:type="dxa"/>
            <w:gridSpan w:val="3"/>
            <w:vAlign w:val="center"/>
          </w:tcPr>
          <w:p w14:paraId="70E598E6" w14:textId="1B6E9FAA" w:rsidR="00A7180D" w:rsidRPr="00F14A8E" w:rsidRDefault="00A7180D" w:rsidP="00A7180D">
            <w:pPr>
              <w:pStyle w:val="BodyText"/>
              <w:spacing w:after="0"/>
              <w:rPr>
                <w:rFonts w:asciiTheme="minorHAnsi" w:hAnsiTheme="minorHAnsi" w:cstheme="minorHAnsi"/>
              </w:rPr>
            </w:pPr>
            <w:r w:rsidRPr="00F14A8E">
              <w:rPr>
                <w:rFonts w:asciiTheme="minorHAnsi" w:hAnsiTheme="minorHAnsi" w:cstheme="minorHAnsi"/>
              </w:rPr>
              <w:t>This course aims to improve the student’s competence in the various linguistic skills in terms of reading, comprehension, and taste. This is achieved through the study of selected texts with many implications that raise issues in spelling, grammar, composition, meaning, and inference, and the use of an old and modern thesaurus.</w:t>
            </w:r>
          </w:p>
          <w:p w14:paraId="1617C4A0" w14:textId="4AA9D88E" w:rsidR="00387285" w:rsidRPr="00F14A8E" w:rsidRDefault="00387285" w:rsidP="00C31035">
            <w:pPr>
              <w:pStyle w:val="BodyText"/>
              <w:spacing w:after="0"/>
              <w:rPr>
                <w:rFonts w:asciiTheme="minorHAnsi" w:hAnsiTheme="minorHAnsi" w:cstheme="minorHAnsi"/>
              </w:rPr>
            </w:pPr>
          </w:p>
        </w:tc>
      </w:tr>
      <w:tr w:rsidR="00387285" w:rsidRPr="00F14A8E" w14:paraId="604D496D" w14:textId="77777777" w:rsidTr="00C31035">
        <w:tc>
          <w:tcPr>
            <w:tcW w:w="9586" w:type="dxa"/>
            <w:gridSpan w:val="3"/>
            <w:vAlign w:val="center"/>
          </w:tcPr>
          <w:p w14:paraId="0D8C7410" w14:textId="49D4902A"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 xml:space="preserve">Prerequisites: </w:t>
            </w:r>
            <w:r w:rsidR="009C38F7" w:rsidRPr="00F14A8E">
              <w:rPr>
                <w:rFonts w:asciiTheme="minorHAnsi" w:hAnsiTheme="minorHAnsi" w:cstheme="minorHAnsi"/>
                <w:b/>
              </w:rPr>
              <w:t>ARB099</w:t>
            </w:r>
          </w:p>
        </w:tc>
      </w:tr>
    </w:tbl>
    <w:p w14:paraId="1006BC9B"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00E8211A" w14:textId="77777777" w:rsidTr="00C31035">
        <w:tc>
          <w:tcPr>
            <w:tcW w:w="6390" w:type="dxa"/>
            <w:shd w:val="clear" w:color="auto" w:fill="F2F2F2" w:themeFill="background1" w:themeFillShade="F2"/>
            <w:vAlign w:val="center"/>
          </w:tcPr>
          <w:p w14:paraId="6D7E5043" w14:textId="15556367" w:rsidR="00387285" w:rsidRPr="00F14A8E" w:rsidRDefault="009C38F7" w:rsidP="00C31035">
            <w:pPr>
              <w:pStyle w:val="BodyText"/>
              <w:spacing w:after="0"/>
              <w:rPr>
                <w:rFonts w:asciiTheme="minorHAnsi" w:hAnsiTheme="minorHAnsi" w:cstheme="minorHAnsi"/>
                <w:b/>
                <w:bCs/>
              </w:rPr>
            </w:pPr>
            <w:r w:rsidRPr="00F14A8E">
              <w:rPr>
                <w:rFonts w:asciiTheme="minorHAnsi" w:hAnsiTheme="minorHAnsi" w:cstheme="minorHAnsi"/>
                <w:b/>
              </w:rPr>
              <w:t>ENGL099: English II</w:t>
            </w:r>
          </w:p>
        </w:tc>
        <w:tc>
          <w:tcPr>
            <w:tcW w:w="1598" w:type="dxa"/>
            <w:shd w:val="clear" w:color="auto" w:fill="F2F2F2" w:themeFill="background1" w:themeFillShade="F2"/>
            <w:vAlign w:val="center"/>
          </w:tcPr>
          <w:p w14:paraId="21D9FEE5" w14:textId="23182B5E" w:rsidR="00387285" w:rsidRPr="00F14A8E" w:rsidRDefault="009C38F7" w:rsidP="00C31035">
            <w:pPr>
              <w:pStyle w:val="BodyText"/>
              <w:spacing w:after="0"/>
              <w:jc w:val="right"/>
              <w:rPr>
                <w:rFonts w:asciiTheme="minorHAnsi" w:hAnsiTheme="minorHAnsi" w:cstheme="minorHAnsi"/>
                <w:b/>
                <w:bCs/>
              </w:rPr>
            </w:pPr>
            <w:r w:rsidRPr="00F14A8E">
              <w:rPr>
                <w:rFonts w:asciiTheme="minorHAnsi" w:hAnsiTheme="minorHAnsi" w:cstheme="minorHAnsi"/>
                <w:b/>
                <w:bCs/>
              </w:rPr>
              <w:t>0</w:t>
            </w:r>
            <w:r w:rsidR="00387285" w:rsidRPr="00F14A8E">
              <w:rPr>
                <w:rFonts w:asciiTheme="minorHAnsi" w:hAnsiTheme="minorHAnsi" w:cstheme="minorHAnsi"/>
                <w:b/>
                <w:bCs/>
              </w:rPr>
              <w:t xml:space="preserve"> Cr </w:t>
            </w:r>
            <w:proofErr w:type="spellStart"/>
            <w:r w:rsidR="00387285" w:rsidRPr="00F14A8E">
              <w:rPr>
                <w:rFonts w:asciiTheme="minorHAnsi" w:hAnsiTheme="minorHAnsi" w:cstheme="minorHAnsi"/>
                <w:b/>
                <w:bCs/>
              </w:rPr>
              <w:t>Hr</w:t>
            </w:r>
            <w:proofErr w:type="spellEnd"/>
            <w:r w:rsidR="00387285" w:rsidRPr="00F14A8E">
              <w:rPr>
                <w:rFonts w:asciiTheme="minorHAnsi" w:hAnsiTheme="minorHAnsi" w:cstheme="minorHAnsi"/>
                <w:b/>
                <w:bCs/>
              </w:rPr>
              <w:t xml:space="preserve"> (</w:t>
            </w:r>
            <w:r w:rsidRPr="00F14A8E">
              <w:rPr>
                <w:rFonts w:asciiTheme="minorHAnsi" w:hAnsiTheme="minorHAnsi" w:cstheme="minorHAnsi"/>
                <w:b/>
                <w:bCs/>
              </w:rPr>
              <w:t>3</w:t>
            </w:r>
            <w:r w:rsidR="00387285" w:rsidRPr="00F14A8E">
              <w:rPr>
                <w:rFonts w:asciiTheme="minorHAnsi" w:hAnsiTheme="minorHAnsi" w:cstheme="minorHAnsi"/>
                <w:b/>
                <w:bCs/>
              </w:rPr>
              <w:t>,</w:t>
            </w:r>
            <w:r w:rsidRPr="00F14A8E">
              <w:rPr>
                <w:rFonts w:asciiTheme="minorHAnsi" w:hAnsiTheme="minorHAnsi" w:cstheme="minorHAnsi"/>
                <w:b/>
                <w:bCs/>
              </w:rPr>
              <w:t>0</w:t>
            </w:r>
            <w:r w:rsidR="00387285" w:rsidRPr="00F14A8E">
              <w:rPr>
                <w:rFonts w:asciiTheme="minorHAnsi" w:hAnsiTheme="minorHAnsi" w:cstheme="minorHAnsi"/>
                <w:b/>
                <w:bCs/>
              </w:rPr>
              <w:t>)</w:t>
            </w:r>
          </w:p>
        </w:tc>
        <w:tc>
          <w:tcPr>
            <w:tcW w:w="1598" w:type="dxa"/>
            <w:shd w:val="clear" w:color="auto" w:fill="F2F2F2" w:themeFill="background1" w:themeFillShade="F2"/>
            <w:vAlign w:val="center"/>
          </w:tcPr>
          <w:p w14:paraId="4314680A" w14:textId="2D6CD781" w:rsidR="00387285" w:rsidRPr="00F14A8E" w:rsidRDefault="009C38F7" w:rsidP="00C31035">
            <w:pPr>
              <w:pStyle w:val="BodyText"/>
              <w:spacing w:after="0"/>
              <w:jc w:val="right"/>
              <w:rPr>
                <w:rFonts w:asciiTheme="minorHAnsi" w:hAnsiTheme="minorHAnsi" w:cstheme="minorHAnsi"/>
                <w:b/>
                <w:bCs/>
              </w:rPr>
            </w:pPr>
            <w:r w:rsidRPr="00F14A8E">
              <w:rPr>
                <w:rFonts w:asciiTheme="minorHAnsi" w:hAnsiTheme="minorHAnsi" w:cstheme="minorHAnsi"/>
                <w:b/>
                <w:bCs/>
              </w:rPr>
              <w:t>0</w:t>
            </w:r>
            <w:r w:rsidR="00387285" w:rsidRPr="00F14A8E">
              <w:rPr>
                <w:rFonts w:asciiTheme="minorHAnsi" w:hAnsiTheme="minorHAnsi" w:cstheme="minorHAnsi"/>
                <w:b/>
                <w:bCs/>
              </w:rPr>
              <w:t xml:space="preserve"> ECTS</w:t>
            </w:r>
          </w:p>
        </w:tc>
      </w:tr>
      <w:tr w:rsidR="00387285" w:rsidRPr="00F14A8E" w14:paraId="1BB4186E" w14:textId="77777777" w:rsidTr="00C31035">
        <w:tc>
          <w:tcPr>
            <w:tcW w:w="9586" w:type="dxa"/>
            <w:gridSpan w:val="3"/>
            <w:vAlign w:val="center"/>
          </w:tcPr>
          <w:p w14:paraId="66673669" w14:textId="77777777" w:rsidR="009C38F7" w:rsidRDefault="009C38F7" w:rsidP="009C38F7">
            <w:pPr>
              <w:pStyle w:val="BodyText"/>
              <w:spacing w:after="0"/>
              <w:rPr>
                <w:rFonts w:asciiTheme="minorHAnsi" w:hAnsiTheme="minorHAnsi" w:cstheme="minorHAnsi"/>
              </w:rPr>
            </w:pPr>
            <w:r w:rsidRPr="00F14A8E">
              <w:rPr>
                <w:rFonts w:asciiTheme="minorHAnsi" w:hAnsiTheme="minorHAnsi" w:cstheme="minorHAnsi"/>
              </w:rPr>
              <w:t>Students will focus on English at a pre-intermediate level concentrating on the receptive skills of reading and listening and the productive skills of writing and speaking. These will include such things as comparatives and superlatives, quantifiers, possessive adjectives and pronouns, vocabulary building, role-play activities for speaking, reading comprehension and writing short descriptive paragraphs.</w:t>
            </w:r>
          </w:p>
          <w:p w14:paraId="644A9146" w14:textId="7D029050" w:rsidR="00825EAC" w:rsidRPr="00F14A8E" w:rsidRDefault="00825EAC" w:rsidP="009C38F7">
            <w:pPr>
              <w:pStyle w:val="BodyText"/>
              <w:spacing w:after="0"/>
              <w:rPr>
                <w:rFonts w:asciiTheme="minorHAnsi" w:hAnsiTheme="minorHAnsi" w:cstheme="minorHAnsi"/>
              </w:rPr>
            </w:pPr>
          </w:p>
        </w:tc>
      </w:tr>
      <w:tr w:rsidR="00387285" w:rsidRPr="00F14A8E" w14:paraId="6782E8D9" w14:textId="77777777" w:rsidTr="00C31035">
        <w:tc>
          <w:tcPr>
            <w:tcW w:w="9586" w:type="dxa"/>
            <w:gridSpan w:val="3"/>
            <w:vAlign w:val="center"/>
          </w:tcPr>
          <w:p w14:paraId="6719E569" w14:textId="13822759"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 xml:space="preserve">Prerequisites: </w:t>
            </w:r>
            <w:r w:rsidR="009C38F7" w:rsidRPr="00F14A8E">
              <w:rPr>
                <w:rFonts w:asciiTheme="minorHAnsi" w:hAnsiTheme="minorHAnsi" w:cstheme="minorHAnsi"/>
                <w:i/>
                <w:iCs/>
              </w:rPr>
              <w:t>-</w:t>
            </w:r>
          </w:p>
        </w:tc>
      </w:tr>
    </w:tbl>
    <w:p w14:paraId="242BC8C4"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4B655E03" w14:textId="77777777" w:rsidTr="00C31035">
        <w:tc>
          <w:tcPr>
            <w:tcW w:w="6390" w:type="dxa"/>
            <w:shd w:val="clear" w:color="auto" w:fill="F2F2F2" w:themeFill="background1" w:themeFillShade="F2"/>
            <w:vAlign w:val="center"/>
          </w:tcPr>
          <w:p w14:paraId="3EC1CB50" w14:textId="015EA6FC" w:rsidR="00387285" w:rsidRPr="00F14A8E" w:rsidRDefault="009C38F7" w:rsidP="00C31035">
            <w:pPr>
              <w:pStyle w:val="BodyText"/>
              <w:spacing w:after="0"/>
              <w:rPr>
                <w:rFonts w:asciiTheme="minorHAnsi" w:hAnsiTheme="minorHAnsi" w:cstheme="minorHAnsi"/>
                <w:b/>
                <w:bCs/>
              </w:rPr>
            </w:pPr>
            <w:r w:rsidRPr="00F14A8E">
              <w:rPr>
                <w:rFonts w:asciiTheme="minorHAnsi" w:hAnsiTheme="minorHAnsi" w:cstheme="minorHAnsi"/>
                <w:b/>
              </w:rPr>
              <w:t>ENGL101: English III</w:t>
            </w:r>
          </w:p>
        </w:tc>
        <w:tc>
          <w:tcPr>
            <w:tcW w:w="1598" w:type="dxa"/>
            <w:shd w:val="clear" w:color="auto" w:fill="F2F2F2" w:themeFill="background1" w:themeFillShade="F2"/>
            <w:vAlign w:val="center"/>
          </w:tcPr>
          <w:p w14:paraId="2BA19A2D" w14:textId="3FDE4838" w:rsidR="00387285" w:rsidRPr="00F14A8E" w:rsidRDefault="009C38F7" w:rsidP="00C31035">
            <w:pPr>
              <w:pStyle w:val="BodyText"/>
              <w:spacing w:after="0"/>
              <w:jc w:val="right"/>
              <w:rPr>
                <w:rFonts w:asciiTheme="minorHAnsi" w:hAnsiTheme="minorHAnsi" w:cstheme="minorHAnsi"/>
                <w:b/>
                <w:bCs/>
              </w:rPr>
            </w:pPr>
            <w:r w:rsidRPr="00F14A8E">
              <w:rPr>
                <w:rFonts w:asciiTheme="minorHAnsi" w:hAnsiTheme="minorHAnsi" w:cstheme="minorHAnsi"/>
                <w:b/>
                <w:bCs/>
              </w:rPr>
              <w:t>1</w:t>
            </w:r>
            <w:r w:rsidR="00387285" w:rsidRPr="00F14A8E">
              <w:rPr>
                <w:rFonts w:asciiTheme="minorHAnsi" w:hAnsiTheme="minorHAnsi" w:cstheme="minorHAnsi"/>
                <w:b/>
                <w:bCs/>
              </w:rPr>
              <w:t xml:space="preserve"> Cr </w:t>
            </w:r>
            <w:proofErr w:type="spellStart"/>
            <w:r w:rsidR="00387285" w:rsidRPr="00F14A8E">
              <w:rPr>
                <w:rFonts w:asciiTheme="minorHAnsi" w:hAnsiTheme="minorHAnsi" w:cstheme="minorHAnsi"/>
                <w:b/>
                <w:bCs/>
              </w:rPr>
              <w:t>Hr</w:t>
            </w:r>
            <w:proofErr w:type="spellEnd"/>
            <w:r w:rsidR="00387285" w:rsidRPr="00F14A8E">
              <w:rPr>
                <w:rFonts w:asciiTheme="minorHAnsi" w:hAnsiTheme="minorHAnsi" w:cstheme="minorHAnsi"/>
                <w:b/>
                <w:bCs/>
              </w:rPr>
              <w:t xml:space="preserve"> (</w:t>
            </w:r>
            <w:r w:rsidR="00E9012E" w:rsidRPr="00F14A8E">
              <w:rPr>
                <w:rFonts w:asciiTheme="minorHAnsi" w:hAnsiTheme="minorHAnsi" w:cstheme="minorHAnsi"/>
                <w:b/>
                <w:bCs/>
              </w:rPr>
              <w:t>3</w:t>
            </w:r>
            <w:r w:rsidR="00387285" w:rsidRPr="00F14A8E">
              <w:rPr>
                <w:rFonts w:asciiTheme="minorHAnsi" w:hAnsiTheme="minorHAnsi" w:cstheme="minorHAnsi"/>
                <w:b/>
                <w:bCs/>
              </w:rPr>
              <w:t>,</w:t>
            </w:r>
            <w:r w:rsidR="00E9012E" w:rsidRPr="00F14A8E">
              <w:rPr>
                <w:rFonts w:asciiTheme="minorHAnsi" w:hAnsiTheme="minorHAnsi" w:cstheme="minorHAnsi"/>
                <w:b/>
                <w:bCs/>
              </w:rPr>
              <w:t>0</w:t>
            </w:r>
            <w:r w:rsidR="00387285" w:rsidRPr="00F14A8E">
              <w:rPr>
                <w:rFonts w:asciiTheme="minorHAnsi" w:hAnsiTheme="minorHAnsi" w:cstheme="minorHAnsi"/>
                <w:b/>
                <w:bCs/>
              </w:rPr>
              <w:t>)</w:t>
            </w:r>
          </w:p>
        </w:tc>
        <w:tc>
          <w:tcPr>
            <w:tcW w:w="1598" w:type="dxa"/>
            <w:shd w:val="clear" w:color="auto" w:fill="F2F2F2" w:themeFill="background1" w:themeFillShade="F2"/>
            <w:vAlign w:val="center"/>
          </w:tcPr>
          <w:p w14:paraId="71A46937" w14:textId="0F204BF3" w:rsidR="00387285" w:rsidRPr="00F14A8E" w:rsidRDefault="009C38F7" w:rsidP="00C31035">
            <w:pPr>
              <w:pStyle w:val="BodyText"/>
              <w:spacing w:after="0"/>
              <w:jc w:val="right"/>
              <w:rPr>
                <w:rFonts w:asciiTheme="minorHAnsi" w:hAnsiTheme="minorHAnsi" w:cstheme="minorHAnsi"/>
                <w:b/>
                <w:bCs/>
              </w:rPr>
            </w:pPr>
            <w:r w:rsidRPr="00F14A8E">
              <w:rPr>
                <w:rFonts w:asciiTheme="minorHAnsi" w:hAnsiTheme="minorHAnsi" w:cstheme="minorHAnsi"/>
                <w:b/>
                <w:bCs/>
              </w:rPr>
              <w:t>3</w:t>
            </w:r>
            <w:r w:rsidR="00387285" w:rsidRPr="00F14A8E">
              <w:rPr>
                <w:rFonts w:asciiTheme="minorHAnsi" w:hAnsiTheme="minorHAnsi" w:cstheme="minorHAnsi"/>
                <w:b/>
                <w:bCs/>
              </w:rPr>
              <w:t xml:space="preserve"> ECTS</w:t>
            </w:r>
          </w:p>
        </w:tc>
      </w:tr>
      <w:tr w:rsidR="00387285" w:rsidRPr="00F14A8E" w14:paraId="14C55511" w14:textId="77777777" w:rsidTr="00C31035">
        <w:tc>
          <w:tcPr>
            <w:tcW w:w="9586" w:type="dxa"/>
            <w:gridSpan w:val="3"/>
            <w:vAlign w:val="center"/>
          </w:tcPr>
          <w:p w14:paraId="431F45F4" w14:textId="77777777" w:rsidR="009C38F7" w:rsidRPr="00F14A8E" w:rsidRDefault="009C38F7" w:rsidP="009C38F7">
            <w:pPr>
              <w:pStyle w:val="BodyText"/>
              <w:spacing w:after="0"/>
              <w:rPr>
                <w:rFonts w:asciiTheme="minorHAnsi" w:hAnsiTheme="minorHAnsi" w:cstheme="minorHAnsi"/>
              </w:rPr>
            </w:pPr>
            <w:r w:rsidRPr="00F14A8E">
              <w:rPr>
                <w:rFonts w:asciiTheme="minorHAnsi" w:hAnsiTheme="minorHAnsi" w:cstheme="minorHAnsi"/>
              </w:rPr>
              <w:t>Students will focus on English at an intermediate level concentrating on the receptive skills of reading and listening and the productive skills of writing and speaking. These will include collocations, tense review, affirmative, negative statements, synonyms and antonyms, time clauses, conditionals, active and passive forms, reported speech, phrasal verbs, reading comprehension with detailed questions, vocabulary and writing developed descriptive and opinion essays.</w:t>
            </w:r>
          </w:p>
          <w:p w14:paraId="0AD47CD3" w14:textId="5609701F" w:rsidR="00387285" w:rsidRPr="00F14A8E" w:rsidRDefault="00387285" w:rsidP="009C38F7">
            <w:pPr>
              <w:pStyle w:val="BodyText"/>
              <w:spacing w:after="0"/>
              <w:rPr>
                <w:rFonts w:asciiTheme="minorHAnsi" w:hAnsiTheme="minorHAnsi" w:cstheme="minorHAnsi"/>
              </w:rPr>
            </w:pPr>
          </w:p>
        </w:tc>
      </w:tr>
      <w:tr w:rsidR="00387285" w:rsidRPr="00F14A8E" w14:paraId="1BA0C504" w14:textId="77777777" w:rsidTr="00C31035">
        <w:tc>
          <w:tcPr>
            <w:tcW w:w="9586" w:type="dxa"/>
            <w:gridSpan w:val="3"/>
            <w:vAlign w:val="center"/>
          </w:tcPr>
          <w:p w14:paraId="715D194E" w14:textId="6F1D6DA5"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 xml:space="preserve">Prerequisites: </w:t>
            </w:r>
            <w:r w:rsidR="009C38F7" w:rsidRPr="00F14A8E">
              <w:rPr>
                <w:rFonts w:asciiTheme="minorHAnsi" w:hAnsiTheme="minorHAnsi" w:cstheme="minorHAnsi"/>
                <w:b/>
              </w:rPr>
              <w:t>ENGL099</w:t>
            </w:r>
          </w:p>
        </w:tc>
      </w:tr>
    </w:tbl>
    <w:p w14:paraId="01B2F1B7"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387285" w:rsidRPr="00F14A8E" w14:paraId="58B6D1B7" w14:textId="77777777" w:rsidTr="00C31035">
        <w:tc>
          <w:tcPr>
            <w:tcW w:w="6390" w:type="dxa"/>
            <w:shd w:val="clear" w:color="auto" w:fill="F2F2F2" w:themeFill="background1" w:themeFillShade="F2"/>
            <w:vAlign w:val="center"/>
          </w:tcPr>
          <w:p w14:paraId="48EFA2FE" w14:textId="488F558A" w:rsidR="00387285" w:rsidRPr="00F14A8E" w:rsidRDefault="00E9012E" w:rsidP="00C31035">
            <w:pPr>
              <w:pStyle w:val="BodyText"/>
              <w:spacing w:after="0"/>
              <w:rPr>
                <w:rFonts w:asciiTheme="minorHAnsi" w:hAnsiTheme="minorHAnsi" w:cstheme="minorHAnsi"/>
                <w:b/>
                <w:bCs/>
              </w:rPr>
            </w:pPr>
            <w:r w:rsidRPr="00F14A8E">
              <w:rPr>
                <w:rFonts w:asciiTheme="minorHAnsi" w:hAnsiTheme="minorHAnsi" w:cstheme="minorHAnsi"/>
                <w:b/>
              </w:rPr>
              <w:t>ENGL102: English IV</w:t>
            </w:r>
          </w:p>
        </w:tc>
        <w:tc>
          <w:tcPr>
            <w:tcW w:w="1598" w:type="dxa"/>
            <w:shd w:val="clear" w:color="auto" w:fill="F2F2F2" w:themeFill="background1" w:themeFillShade="F2"/>
            <w:vAlign w:val="center"/>
          </w:tcPr>
          <w:p w14:paraId="2C4CB5E1" w14:textId="1346DC40" w:rsidR="00387285" w:rsidRPr="00F14A8E" w:rsidRDefault="00E9012E" w:rsidP="00C31035">
            <w:pPr>
              <w:pStyle w:val="BodyText"/>
              <w:spacing w:after="0"/>
              <w:jc w:val="right"/>
              <w:rPr>
                <w:rFonts w:asciiTheme="minorHAnsi" w:hAnsiTheme="minorHAnsi" w:cstheme="minorHAnsi"/>
                <w:b/>
                <w:bCs/>
              </w:rPr>
            </w:pPr>
            <w:r w:rsidRPr="00F14A8E">
              <w:rPr>
                <w:rFonts w:asciiTheme="minorHAnsi" w:hAnsiTheme="minorHAnsi" w:cstheme="minorHAnsi"/>
                <w:b/>
                <w:bCs/>
              </w:rPr>
              <w:t>1</w:t>
            </w:r>
            <w:r w:rsidR="00387285" w:rsidRPr="00F14A8E">
              <w:rPr>
                <w:rFonts w:asciiTheme="minorHAnsi" w:hAnsiTheme="minorHAnsi" w:cstheme="minorHAnsi"/>
                <w:b/>
                <w:bCs/>
              </w:rPr>
              <w:t xml:space="preserve"> Cr </w:t>
            </w:r>
            <w:proofErr w:type="spellStart"/>
            <w:r w:rsidR="00387285" w:rsidRPr="00F14A8E">
              <w:rPr>
                <w:rFonts w:asciiTheme="minorHAnsi" w:hAnsiTheme="minorHAnsi" w:cstheme="minorHAnsi"/>
                <w:b/>
                <w:bCs/>
              </w:rPr>
              <w:t>Hr</w:t>
            </w:r>
            <w:proofErr w:type="spellEnd"/>
            <w:r w:rsidR="00387285" w:rsidRPr="00F14A8E">
              <w:rPr>
                <w:rFonts w:asciiTheme="minorHAnsi" w:hAnsiTheme="minorHAnsi" w:cstheme="minorHAnsi"/>
                <w:b/>
                <w:bCs/>
              </w:rPr>
              <w:t xml:space="preserve"> (</w:t>
            </w:r>
            <w:r w:rsidRPr="00F14A8E">
              <w:rPr>
                <w:rFonts w:asciiTheme="minorHAnsi" w:hAnsiTheme="minorHAnsi" w:cstheme="minorHAnsi"/>
                <w:b/>
                <w:bCs/>
              </w:rPr>
              <w:t>3</w:t>
            </w:r>
            <w:r w:rsidR="00387285" w:rsidRPr="00F14A8E">
              <w:rPr>
                <w:rFonts w:asciiTheme="minorHAnsi" w:hAnsiTheme="minorHAnsi" w:cstheme="minorHAnsi"/>
                <w:b/>
                <w:bCs/>
              </w:rPr>
              <w:t>,</w:t>
            </w:r>
            <w:r w:rsidRPr="00F14A8E">
              <w:rPr>
                <w:rFonts w:asciiTheme="minorHAnsi" w:hAnsiTheme="minorHAnsi" w:cstheme="minorHAnsi"/>
                <w:b/>
                <w:bCs/>
              </w:rPr>
              <w:t>0</w:t>
            </w:r>
            <w:r w:rsidR="00387285" w:rsidRPr="00F14A8E">
              <w:rPr>
                <w:rFonts w:asciiTheme="minorHAnsi" w:hAnsiTheme="minorHAnsi" w:cstheme="minorHAnsi"/>
                <w:b/>
                <w:bCs/>
              </w:rPr>
              <w:t>)</w:t>
            </w:r>
          </w:p>
        </w:tc>
        <w:tc>
          <w:tcPr>
            <w:tcW w:w="1598" w:type="dxa"/>
            <w:shd w:val="clear" w:color="auto" w:fill="F2F2F2" w:themeFill="background1" w:themeFillShade="F2"/>
            <w:vAlign w:val="center"/>
          </w:tcPr>
          <w:p w14:paraId="15EA4DC9" w14:textId="5B1AEEE9" w:rsidR="00387285" w:rsidRPr="00F14A8E" w:rsidRDefault="00E9012E" w:rsidP="00C31035">
            <w:pPr>
              <w:pStyle w:val="BodyText"/>
              <w:spacing w:after="0"/>
              <w:jc w:val="right"/>
              <w:rPr>
                <w:rFonts w:asciiTheme="minorHAnsi" w:hAnsiTheme="minorHAnsi" w:cstheme="minorHAnsi"/>
                <w:b/>
                <w:bCs/>
              </w:rPr>
            </w:pPr>
            <w:r w:rsidRPr="00F14A8E">
              <w:rPr>
                <w:rFonts w:asciiTheme="minorHAnsi" w:hAnsiTheme="minorHAnsi" w:cstheme="minorHAnsi"/>
                <w:b/>
                <w:bCs/>
              </w:rPr>
              <w:t>3</w:t>
            </w:r>
            <w:r w:rsidR="00387285" w:rsidRPr="00F14A8E">
              <w:rPr>
                <w:rFonts w:asciiTheme="minorHAnsi" w:hAnsiTheme="minorHAnsi" w:cstheme="minorHAnsi"/>
                <w:b/>
                <w:bCs/>
              </w:rPr>
              <w:t xml:space="preserve"> ECTS</w:t>
            </w:r>
          </w:p>
        </w:tc>
      </w:tr>
      <w:tr w:rsidR="00387285" w:rsidRPr="00F14A8E" w14:paraId="012C6B85" w14:textId="77777777" w:rsidTr="00C31035">
        <w:tc>
          <w:tcPr>
            <w:tcW w:w="9586" w:type="dxa"/>
            <w:gridSpan w:val="3"/>
            <w:vAlign w:val="center"/>
          </w:tcPr>
          <w:p w14:paraId="39FA96C8" w14:textId="77777777" w:rsidR="00387285" w:rsidRDefault="00E9012E" w:rsidP="00C31035">
            <w:pPr>
              <w:pStyle w:val="BodyText"/>
              <w:spacing w:after="0"/>
              <w:rPr>
                <w:rFonts w:asciiTheme="minorHAnsi" w:hAnsiTheme="minorHAnsi" w:cstheme="minorHAnsi"/>
              </w:rPr>
            </w:pPr>
            <w:r w:rsidRPr="00F14A8E">
              <w:rPr>
                <w:rFonts w:asciiTheme="minorHAnsi" w:hAnsiTheme="minorHAnsi" w:cstheme="minorHAnsi"/>
              </w:rPr>
              <w:t xml:space="preserve">Students will focus on English at an upper-intermediate level concentrating on the receptive skills of reading and listening and the productive skills of writing and speaking. Model verb review, silent letters and proper pronunciation, jobs and careers, requests and offers, more phrasal verbs with vocabulary building, relative clauses and relative pronouns, narrative tenses for writing exercises, wishes and regrets, reading and comprehending longer passages with direct and inference questions of medium difficulty, hypothesizing, and writing fully developed descriptive, </w:t>
            </w:r>
            <w:proofErr w:type="gramStart"/>
            <w:r w:rsidRPr="00F14A8E">
              <w:rPr>
                <w:rFonts w:asciiTheme="minorHAnsi" w:hAnsiTheme="minorHAnsi" w:cstheme="minorHAnsi"/>
              </w:rPr>
              <w:t>argumentative</w:t>
            </w:r>
            <w:proofErr w:type="gramEnd"/>
            <w:r w:rsidRPr="00F14A8E">
              <w:rPr>
                <w:rFonts w:asciiTheme="minorHAnsi" w:hAnsiTheme="minorHAnsi" w:cstheme="minorHAnsi"/>
              </w:rPr>
              <w:t xml:space="preserve"> and analytical essays of 350 words.</w:t>
            </w:r>
          </w:p>
          <w:p w14:paraId="78982E12" w14:textId="5B572A32" w:rsidR="00825EAC" w:rsidRPr="00F14A8E" w:rsidRDefault="00825EAC" w:rsidP="00C31035">
            <w:pPr>
              <w:pStyle w:val="BodyText"/>
              <w:spacing w:after="0"/>
              <w:rPr>
                <w:rFonts w:asciiTheme="minorHAnsi" w:hAnsiTheme="minorHAnsi" w:cstheme="minorHAnsi"/>
              </w:rPr>
            </w:pPr>
          </w:p>
        </w:tc>
      </w:tr>
      <w:tr w:rsidR="00387285" w:rsidRPr="00F14A8E" w14:paraId="56F65E02" w14:textId="77777777" w:rsidTr="00C31035">
        <w:tc>
          <w:tcPr>
            <w:tcW w:w="9586" w:type="dxa"/>
            <w:gridSpan w:val="3"/>
            <w:vAlign w:val="center"/>
          </w:tcPr>
          <w:p w14:paraId="20256DEA" w14:textId="2DD9EF97" w:rsidR="00387285" w:rsidRPr="00F14A8E" w:rsidRDefault="00387285" w:rsidP="00C31035">
            <w:pPr>
              <w:pStyle w:val="BodyText"/>
              <w:spacing w:after="0"/>
              <w:jc w:val="right"/>
              <w:rPr>
                <w:rFonts w:asciiTheme="minorHAnsi" w:hAnsiTheme="minorHAnsi" w:cstheme="minorHAnsi"/>
                <w:i/>
                <w:iCs/>
              </w:rPr>
            </w:pPr>
            <w:r w:rsidRPr="00F14A8E">
              <w:rPr>
                <w:rFonts w:asciiTheme="minorHAnsi" w:hAnsiTheme="minorHAnsi" w:cstheme="minorHAnsi"/>
                <w:i/>
                <w:iCs/>
              </w:rPr>
              <w:t>Prerequisites</w:t>
            </w:r>
            <w:r w:rsidR="00825EAC">
              <w:rPr>
                <w:rFonts w:asciiTheme="minorHAnsi" w:hAnsiTheme="minorHAnsi" w:cstheme="minorHAnsi"/>
                <w:i/>
                <w:iCs/>
              </w:rPr>
              <w:t xml:space="preserve">: </w:t>
            </w:r>
            <w:r w:rsidR="00E9012E" w:rsidRPr="00F14A8E">
              <w:rPr>
                <w:rFonts w:asciiTheme="minorHAnsi" w:hAnsiTheme="minorHAnsi" w:cstheme="minorHAnsi"/>
                <w:b/>
              </w:rPr>
              <w:t xml:space="preserve"> ENGL101</w:t>
            </w:r>
          </w:p>
        </w:tc>
      </w:tr>
    </w:tbl>
    <w:p w14:paraId="44815A51" w14:textId="77777777" w:rsidR="00387285" w:rsidRPr="00F14A8E" w:rsidRDefault="00387285" w:rsidP="00387285">
      <w:pPr>
        <w:pStyle w:val="BodyTex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E9012E" w:rsidRPr="00F14A8E" w14:paraId="58E50887" w14:textId="77777777" w:rsidTr="00160AED">
        <w:tc>
          <w:tcPr>
            <w:tcW w:w="6390" w:type="dxa"/>
            <w:shd w:val="clear" w:color="auto" w:fill="F2F2F2" w:themeFill="background1" w:themeFillShade="F2"/>
            <w:vAlign w:val="center"/>
          </w:tcPr>
          <w:p w14:paraId="7FC6EA8D" w14:textId="2E2016A0" w:rsidR="00E9012E" w:rsidRPr="00F14A8E" w:rsidRDefault="00E9012E" w:rsidP="00160AED">
            <w:pPr>
              <w:pStyle w:val="BodyText"/>
              <w:spacing w:after="0"/>
              <w:rPr>
                <w:rFonts w:asciiTheme="minorHAnsi" w:hAnsiTheme="minorHAnsi" w:cstheme="minorHAnsi"/>
                <w:b/>
                <w:bCs/>
              </w:rPr>
            </w:pPr>
            <w:r w:rsidRPr="00F14A8E">
              <w:rPr>
                <w:rFonts w:asciiTheme="minorHAnsi" w:hAnsiTheme="minorHAnsi" w:cstheme="minorHAnsi"/>
                <w:b/>
              </w:rPr>
              <w:t>ENGL 201: English V</w:t>
            </w:r>
          </w:p>
        </w:tc>
        <w:tc>
          <w:tcPr>
            <w:tcW w:w="1598" w:type="dxa"/>
            <w:shd w:val="clear" w:color="auto" w:fill="F2F2F2" w:themeFill="background1" w:themeFillShade="F2"/>
            <w:vAlign w:val="center"/>
          </w:tcPr>
          <w:p w14:paraId="0D21186A" w14:textId="3D4025D7" w:rsidR="00E9012E" w:rsidRPr="00F14A8E" w:rsidRDefault="00E9012E" w:rsidP="00160AED">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2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(3,0)</w:t>
            </w:r>
          </w:p>
        </w:tc>
        <w:tc>
          <w:tcPr>
            <w:tcW w:w="1598" w:type="dxa"/>
            <w:shd w:val="clear" w:color="auto" w:fill="F2F2F2" w:themeFill="background1" w:themeFillShade="F2"/>
            <w:vAlign w:val="center"/>
          </w:tcPr>
          <w:p w14:paraId="49B25148" w14:textId="77777777" w:rsidR="00E9012E" w:rsidRPr="00F14A8E" w:rsidRDefault="00E9012E" w:rsidP="00160AED">
            <w:pPr>
              <w:pStyle w:val="BodyText"/>
              <w:spacing w:after="0"/>
              <w:jc w:val="right"/>
              <w:rPr>
                <w:rFonts w:asciiTheme="minorHAnsi" w:hAnsiTheme="minorHAnsi" w:cstheme="minorHAnsi"/>
                <w:b/>
                <w:bCs/>
              </w:rPr>
            </w:pPr>
            <w:r w:rsidRPr="00F14A8E">
              <w:rPr>
                <w:rFonts w:asciiTheme="minorHAnsi" w:hAnsiTheme="minorHAnsi" w:cstheme="minorHAnsi"/>
                <w:b/>
                <w:bCs/>
              </w:rPr>
              <w:t>3 ECTS</w:t>
            </w:r>
          </w:p>
        </w:tc>
      </w:tr>
      <w:tr w:rsidR="00E9012E" w:rsidRPr="00F14A8E" w14:paraId="3B676A72" w14:textId="77777777" w:rsidTr="00160AED">
        <w:tc>
          <w:tcPr>
            <w:tcW w:w="9586" w:type="dxa"/>
            <w:gridSpan w:val="3"/>
            <w:vAlign w:val="center"/>
          </w:tcPr>
          <w:p w14:paraId="135D9789" w14:textId="77777777" w:rsidR="00E9012E" w:rsidRPr="00F14A8E" w:rsidRDefault="00E9012E" w:rsidP="00E9012E">
            <w:pPr>
              <w:pStyle w:val="BodyText"/>
              <w:spacing w:after="0"/>
              <w:rPr>
                <w:rFonts w:asciiTheme="minorHAnsi" w:hAnsiTheme="minorHAnsi" w:cstheme="minorHAnsi"/>
              </w:rPr>
            </w:pPr>
            <w:r w:rsidRPr="00F14A8E">
              <w:rPr>
                <w:rFonts w:asciiTheme="minorHAnsi" w:hAnsiTheme="minorHAnsi" w:cstheme="minorHAnsi"/>
              </w:rPr>
              <w:t xml:space="preserve">Students will focus on English at an Advanced level. Students will analyze and produce 2 – </w:t>
            </w:r>
            <w:proofErr w:type="gramStart"/>
            <w:r w:rsidRPr="00F14A8E">
              <w:rPr>
                <w:rFonts w:asciiTheme="minorHAnsi" w:hAnsiTheme="minorHAnsi" w:cstheme="minorHAnsi"/>
              </w:rPr>
              <w:t>3 page</w:t>
            </w:r>
            <w:proofErr w:type="gramEnd"/>
            <w:r w:rsidRPr="00F14A8E">
              <w:rPr>
                <w:rFonts w:asciiTheme="minorHAnsi" w:hAnsiTheme="minorHAnsi" w:cstheme="minorHAnsi"/>
              </w:rPr>
              <w:t xml:space="preserve"> essays with an emphasis on argumentation and persuasion working both independently and cooperatively to gather, evaluate, and synthesize necessary information. Class activities include interactive lectures, small group and class discussions, informal debates, peer feedback, individual presentations, focused listening exercises and focused viewing exercises as well as assorted reading, writing, and grammar assignments. There will be some poetry analysis together with reading and understanding a short story and a drama using basic literary terms and concepts.</w:t>
            </w:r>
          </w:p>
          <w:p w14:paraId="658506EC" w14:textId="0990CEE3" w:rsidR="00E9012E" w:rsidRPr="00F14A8E" w:rsidRDefault="00E9012E" w:rsidP="00E9012E">
            <w:pPr>
              <w:pStyle w:val="BodyText"/>
              <w:spacing w:after="0"/>
              <w:rPr>
                <w:rFonts w:asciiTheme="minorHAnsi" w:hAnsiTheme="minorHAnsi" w:cstheme="minorHAnsi"/>
              </w:rPr>
            </w:pPr>
            <w:r w:rsidRPr="00F14A8E">
              <w:rPr>
                <w:rFonts w:asciiTheme="minorHAnsi" w:hAnsiTheme="minorHAnsi" w:cstheme="minorHAnsi"/>
              </w:rPr>
              <w:t>.</w:t>
            </w:r>
          </w:p>
        </w:tc>
      </w:tr>
      <w:tr w:rsidR="00E9012E" w:rsidRPr="00F14A8E" w14:paraId="778EB72F" w14:textId="77777777" w:rsidTr="00160AED">
        <w:tc>
          <w:tcPr>
            <w:tcW w:w="9586" w:type="dxa"/>
            <w:gridSpan w:val="3"/>
            <w:vAlign w:val="center"/>
          </w:tcPr>
          <w:p w14:paraId="096B61AC" w14:textId="6F9BA804" w:rsidR="00E9012E" w:rsidRPr="00F14A8E" w:rsidRDefault="00E9012E" w:rsidP="00160AED">
            <w:pPr>
              <w:pStyle w:val="BodyText"/>
              <w:spacing w:after="0"/>
              <w:jc w:val="right"/>
              <w:rPr>
                <w:rFonts w:asciiTheme="minorHAnsi" w:hAnsiTheme="minorHAnsi" w:cstheme="minorHAnsi"/>
                <w:i/>
                <w:iCs/>
              </w:rPr>
            </w:pPr>
            <w:r w:rsidRPr="00F14A8E">
              <w:rPr>
                <w:rFonts w:asciiTheme="minorHAnsi" w:hAnsiTheme="minorHAnsi" w:cstheme="minorHAnsi"/>
                <w:i/>
                <w:iCs/>
              </w:rPr>
              <w:t xml:space="preserve">Prerequisites: </w:t>
            </w:r>
            <w:r w:rsidRPr="00F14A8E">
              <w:rPr>
                <w:rFonts w:asciiTheme="minorHAnsi" w:hAnsiTheme="minorHAnsi" w:cstheme="minorHAnsi"/>
                <w:b/>
              </w:rPr>
              <w:t>ENGL102</w:t>
            </w:r>
          </w:p>
        </w:tc>
      </w:tr>
      <w:tr w:rsidR="00825EAC" w:rsidRPr="00F14A8E" w14:paraId="61FD3322" w14:textId="77777777" w:rsidTr="00160AED">
        <w:tc>
          <w:tcPr>
            <w:tcW w:w="9586" w:type="dxa"/>
            <w:gridSpan w:val="3"/>
            <w:vAlign w:val="center"/>
          </w:tcPr>
          <w:p w14:paraId="438860FA" w14:textId="77777777" w:rsidR="00825EAC" w:rsidRPr="00F14A8E" w:rsidRDefault="00825EAC" w:rsidP="00160AED">
            <w:pPr>
              <w:pStyle w:val="BodyText"/>
              <w:spacing w:after="0"/>
              <w:jc w:val="right"/>
              <w:rPr>
                <w:rFonts w:asciiTheme="minorHAnsi" w:hAnsiTheme="minorHAnsi" w:cstheme="minorHAnsi"/>
                <w:i/>
                <w:iCs/>
              </w:rPr>
            </w:pPr>
          </w:p>
        </w:tc>
      </w:tr>
      <w:tr w:rsidR="00D90413" w:rsidRPr="00F14A8E" w14:paraId="17CED03C" w14:textId="77777777" w:rsidTr="00160AED">
        <w:tc>
          <w:tcPr>
            <w:tcW w:w="6390" w:type="dxa"/>
            <w:shd w:val="clear" w:color="auto" w:fill="F2F2F2" w:themeFill="background1" w:themeFillShade="F2"/>
            <w:vAlign w:val="center"/>
          </w:tcPr>
          <w:p w14:paraId="40D7CFBF" w14:textId="15DBB472" w:rsidR="00D90413" w:rsidRPr="00F14A8E" w:rsidRDefault="00D90413" w:rsidP="00160AED">
            <w:pPr>
              <w:pStyle w:val="BodyText"/>
              <w:spacing w:after="0"/>
              <w:rPr>
                <w:rFonts w:asciiTheme="minorHAnsi" w:hAnsiTheme="minorHAnsi" w:cstheme="minorHAnsi"/>
                <w:b/>
                <w:bCs/>
              </w:rPr>
            </w:pPr>
            <w:r w:rsidRPr="00F14A8E">
              <w:rPr>
                <w:rFonts w:asciiTheme="minorHAnsi" w:hAnsiTheme="minorHAnsi" w:cstheme="minorHAnsi"/>
                <w:b/>
              </w:rPr>
              <w:t>ENGL 202: English VI</w:t>
            </w:r>
          </w:p>
        </w:tc>
        <w:tc>
          <w:tcPr>
            <w:tcW w:w="1598" w:type="dxa"/>
            <w:shd w:val="clear" w:color="auto" w:fill="F2F2F2" w:themeFill="background1" w:themeFillShade="F2"/>
            <w:vAlign w:val="center"/>
          </w:tcPr>
          <w:p w14:paraId="3249B751" w14:textId="77777777" w:rsidR="00D90413" w:rsidRPr="00F14A8E" w:rsidRDefault="00D90413" w:rsidP="00160AED">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2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(3,0)</w:t>
            </w:r>
          </w:p>
        </w:tc>
        <w:tc>
          <w:tcPr>
            <w:tcW w:w="1598" w:type="dxa"/>
            <w:shd w:val="clear" w:color="auto" w:fill="F2F2F2" w:themeFill="background1" w:themeFillShade="F2"/>
            <w:vAlign w:val="center"/>
          </w:tcPr>
          <w:p w14:paraId="510A6B9A" w14:textId="77777777" w:rsidR="00D90413" w:rsidRPr="00F14A8E" w:rsidRDefault="00D90413" w:rsidP="00160AED">
            <w:pPr>
              <w:pStyle w:val="BodyText"/>
              <w:spacing w:after="0"/>
              <w:jc w:val="right"/>
              <w:rPr>
                <w:rFonts w:asciiTheme="minorHAnsi" w:hAnsiTheme="minorHAnsi" w:cstheme="minorHAnsi"/>
                <w:b/>
                <w:bCs/>
              </w:rPr>
            </w:pPr>
            <w:r w:rsidRPr="00F14A8E">
              <w:rPr>
                <w:rFonts w:asciiTheme="minorHAnsi" w:hAnsiTheme="minorHAnsi" w:cstheme="minorHAnsi"/>
                <w:b/>
                <w:bCs/>
              </w:rPr>
              <w:t>3 ECTS</w:t>
            </w:r>
          </w:p>
        </w:tc>
      </w:tr>
      <w:tr w:rsidR="00D90413" w:rsidRPr="00F14A8E" w14:paraId="2A95ACEE" w14:textId="77777777" w:rsidTr="00160AED">
        <w:tc>
          <w:tcPr>
            <w:tcW w:w="9586" w:type="dxa"/>
            <w:gridSpan w:val="3"/>
            <w:vAlign w:val="center"/>
          </w:tcPr>
          <w:p w14:paraId="2CC38584" w14:textId="77777777" w:rsidR="00D90413" w:rsidRDefault="00D90413" w:rsidP="00885863">
            <w:pPr>
              <w:pStyle w:val="BodyText"/>
              <w:spacing w:after="0"/>
              <w:rPr>
                <w:rFonts w:asciiTheme="minorHAnsi" w:hAnsiTheme="minorHAnsi" w:cstheme="minorHAnsi"/>
              </w:rPr>
            </w:pPr>
            <w:r w:rsidRPr="00F14A8E">
              <w:rPr>
                <w:rFonts w:asciiTheme="minorHAnsi" w:hAnsiTheme="minorHAnsi" w:cstheme="minorHAnsi"/>
              </w:rPr>
              <w:t xml:space="preserve">Students will continue to focus on English at an Advanced level. Students will analyze and produce 4 – </w:t>
            </w:r>
            <w:proofErr w:type="gramStart"/>
            <w:r w:rsidRPr="00F14A8E">
              <w:rPr>
                <w:rFonts w:asciiTheme="minorHAnsi" w:hAnsiTheme="minorHAnsi" w:cstheme="minorHAnsi"/>
              </w:rPr>
              <w:t>5 page</w:t>
            </w:r>
            <w:proofErr w:type="gramEnd"/>
            <w:r w:rsidRPr="00F14A8E">
              <w:rPr>
                <w:rFonts w:asciiTheme="minorHAnsi" w:hAnsiTheme="minorHAnsi" w:cstheme="minorHAnsi"/>
              </w:rPr>
              <w:t xml:space="preserve"> essays emphasizing argumentative, persuasive and discursive styles of writing, working both independently and cooperatively to gather, evaluate, and synthesize necessary information. Students will integrate the practice of critical thinking and reading into the writing process.  Class activities include interactive lectures, small group and class discussions, informal debates, mini-conferences, peer feedback, individual presentations, focused listening exercises and focused viewing exercises as well as assorted reading, writing, and grammar assignments. There will be some poetry analysis together with reading and understanding a short story and a drama using stronger and more intensive literary terms and concepts than in 201. </w:t>
            </w:r>
          </w:p>
          <w:p w14:paraId="3C01C2A9" w14:textId="39632D09" w:rsidR="006A547D" w:rsidRPr="00F14A8E" w:rsidRDefault="006A547D" w:rsidP="00885863">
            <w:pPr>
              <w:pStyle w:val="BodyText"/>
              <w:spacing w:after="0"/>
              <w:rPr>
                <w:rFonts w:asciiTheme="minorHAnsi" w:hAnsiTheme="minorHAnsi" w:cstheme="minorHAnsi"/>
              </w:rPr>
            </w:pPr>
          </w:p>
        </w:tc>
      </w:tr>
      <w:tr w:rsidR="00D90413" w:rsidRPr="00F14A8E" w14:paraId="707796AC" w14:textId="77777777" w:rsidTr="00160AED">
        <w:tc>
          <w:tcPr>
            <w:tcW w:w="9586" w:type="dxa"/>
            <w:gridSpan w:val="3"/>
            <w:vAlign w:val="center"/>
          </w:tcPr>
          <w:p w14:paraId="4B17F0A4" w14:textId="1A6DCA69" w:rsidR="00D90413" w:rsidRPr="00F14A8E" w:rsidRDefault="00D90413" w:rsidP="00160AED">
            <w:pPr>
              <w:pStyle w:val="BodyText"/>
              <w:spacing w:after="0"/>
              <w:jc w:val="right"/>
              <w:rPr>
                <w:rFonts w:asciiTheme="minorHAnsi" w:hAnsiTheme="minorHAnsi" w:cstheme="minorHAnsi"/>
                <w:i/>
                <w:iCs/>
              </w:rPr>
            </w:pPr>
            <w:r w:rsidRPr="00F14A8E">
              <w:rPr>
                <w:rFonts w:asciiTheme="minorHAnsi" w:hAnsiTheme="minorHAnsi" w:cstheme="minorHAnsi"/>
                <w:i/>
                <w:iCs/>
              </w:rPr>
              <w:t xml:space="preserve">Prerequisites: </w:t>
            </w:r>
            <w:r w:rsidRPr="00F14A8E">
              <w:rPr>
                <w:rFonts w:asciiTheme="minorHAnsi" w:hAnsiTheme="minorHAnsi" w:cstheme="minorHAnsi"/>
                <w:b/>
              </w:rPr>
              <w:t>ENGL 201</w:t>
            </w:r>
          </w:p>
        </w:tc>
      </w:tr>
    </w:tbl>
    <w:p w14:paraId="4B3B11A6" w14:textId="7E3C65DB" w:rsidR="00F646AA" w:rsidRPr="00F14A8E" w:rsidRDefault="00F646AA" w:rsidP="00517A9A">
      <w:pPr>
        <w:pStyle w:val="BodyText"/>
        <w:spacing w:line="276" w:lineRule="auto"/>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598"/>
      </w:tblGrid>
      <w:tr w:rsidR="00945C3B" w:rsidRPr="00F14A8E" w14:paraId="75993A91" w14:textId="77777777" w:rsidTr="00160AED">
        <w:tc>
          <w:tcPr>
            <w:tcW w:w="6390" w:type="dxa"/>
            <w:shd w:val="clear" w:color="auto" w:fill="F2F2F2" w:themeFill="background1" w:themeFillShade="F2"/>
            <w:vAlign w:val="center"/>
          </w:tcPr>
          <w:p w14:paraId="56C6FE71" w14:textId="77777777" w:rsidR="00945C3B" w:rsidRPr="00F14A8E" w:rsidRDefault="00945C3B" w:rsidP="00160AED">
            <w:pPr>
              <w:pStyle w:val="BodyText"/>
              <w:spacing w:after="0"/>
              <w:rPr>
                <w:rFonts w:asciiTheme="minorHAnsi" w:hAnsiTheme="minorHAnsi" w:cstheme="minorHAnsi"/>
                <w:b/>
                <w:bCs/>
              </w:rPr>
            </w:pPr>
            <w:r w:rsidRPr="00F14A8E">
              <w:rPr>
                <w:rFonts w:asciiTheme="minorHAnsi" w:hAnsiTheme="minorHAnsi" w:cstheme="minorHAnsi"/>
                <w:b/>
              </w:rPr>
              <w:t>ENGL 202: English VI</w:t>
            </w:r>
          </w:p>
        </w:tc>
        <w:tc>
          <w:tcPr>
            <w:tcW w:w="1598" w:type="dxa"/>
            <w:shd w:val="clear" w:color="auto" w:fill="F2F2F2" w:themeFill="background1" w:themeFillShade="F2"/>
            <w:vAlign w:val="center"/>
          </w:tcPr>
          <w:p w14:paraId="2B1C1D81" w14:textId="77777777" w:rsidR="00945C3B" w:rsidRPr="00F14A8E" w:rsidRDefault="00945C3B" w:rsidP="00160AED">
            <w:pPr>
              <w:pStyle w:val="BodyText"/>
              <w:spacing w:after="0"/>
              <w:jc w:val="right"/>
              <w:rPr>
                <w:rFonts w:asciiTheme="minorHAnsi" w:hAnsiTheme="minorHAnsi" w:cstheme="minorHAnsi"/>
                <w:b/>
                <w:bCs/>
              </w:rPr>
            </w:pPr>
            <w:r w:rsidRPr="00F14A8E">
              <w:rPr>
                <w:rFonts w:asciiTheme="minorHAnsi" w:hAnsiTheme="minorHAnsi" w:cstheme="minorHAnsi"/>
                <w:b/>
                <w:bCs/>
              </w:rPr>
              <w:t xml:space="preserve">2 Cr </w:t>
            </w:r>
            <w:proofErr w:type="spellStart"/>
            <w:r w:rsidRPr="00F14A8E">
              <w:rPr>
                <w:rFonts w:asciiTheme="minorHAnsi" w:hAnsiTheme="minorHAnsi" w:cstheme="minorHAnsi"/>
                <w:b/>
                <w:bCs/>
              </w:rPr>
              <w:t>Hr</w:t>
            </w:r>
            <w:proofErr w:type="spellEnd"/>
            <w:r w:rsidRPr="00F14A8E">
              <w:rPr>
                <w:rFonts w:asciiTheme="minorHAnsi" w:hAnsiTheme="minorHAnsi" w:cstheme="minorHAnsi"/>
                <w:b/>
                <w:bCs/>
              </w:rPr>
              <w:t xml:space="preserve"> (3,0)</w:t>
            </w:r>
          </w:p>
        </w:tc>
        <w:tc>
          <w:tcPr>
            <w:tcW w:w="1598" w:type="dxa"/>
            <w:shd w:val="clear" w:color="auto" w:fill="F2F2F2" w:themeFill="background1" w:themeFillShade="F2"/>
            <w:vAlign w:val="center"/>
          </w:tcPr>
          <w:p w14:paraId="70A49947" w14:textId="77777777" w:rsidR="00945C3B" w:rsidRPr="00F14A8E" w:rsidRDefault="00945C3B" w:rsidP="00160AED">
            <w:pPr>
              <w:pStyle w:val="BodyText"/>
              <w:spacing w:after="0"/>
              <w:jc w:val="right"/>
              <w:rPr>
                <w:rFonts w:asciiTheme="minorHAnsi" w:hAnsiTheme="minorHAnsi" w:cstheme="minorHAnsi"/>
                <w:b/>
                <w:bCs/>
              </w:rPr>
            </w:pPr>
            <w:r w:rsidRPr="00F14A8E">
              <w:rPr>
                <w:rFonts w:asciiTheme="minorHAnsi" w:hAnsiTheme="minorHAnsi" w:cstheme="minorHAnsi"/>
                <w:b/>
                <w:bCs/>
              </w:rPr>
              <w:t>3 ECTS</w:t>
            </w:r>
          </w:p>
        </w:tc>
      </w:tr>
      <w:tr w:rsidR="00945C3B" w:rsidRPr="00F14A8E" w14:paraId="573E3FDE" w14:textId="77777777" w:rsidTr="00160AED">
        <w:tc>
          <w:tcPr>
            <w:tcW w:w="9586" w:type="dxa"/>
            <w:gridSpan w:val="3"/>
            <w:vAlign w:val="center"/>
          </w:tcPr>
          <w:p w14:paraId="1C2FC5F8" w14:textId="77777777" w:rsidR="00945C3B" w:rsidRDefault="00945C3B" w:rsidP="00160AED">
            <w:pPr>
              <w:pStyle w:val="BodyText"/>
              <w:spacing w:after="0"/>
              <w:rPr>
                <w:rFonts w:asciiTheme="minorHAnsi" w:hAnsiTheme="minorHAnsi" w:cstheme="minorHAnsi"/>
              </w:rPr>
            </w:pPr>
            <w:r w:rsidRPr="00F14A8E">
              <w:rPr>
                <w:rFonts w:asciiTheme="minorHAnsi" w:hAnsiTheme="minorHAnsi" w:cstheme="minorHAnsi"/>
              </w:rPr>
              <w:t xml:space="preserve">Students will continue to focus on English at an Advanced level. Students will analyze and produce 4 – </w:t>
            </w:r>
            <w:proofErr w:type="gramStart"/>
            <w:r w:rsidRPr="00F14A8E">
              <w:rPr>
                <w:rFonts w:asciiTheme="minorHAnsi" w:hAnsiTheme="minorHAnsi" w:cstheme="minorHAnsi"/>
              </w:rPr>
              <w:t>5 page</w:t>
            </w:r>
            <w:proofErr w:type="gramEnd"/>
            <w:r w:rsidRPr="00F14A8E">
              <w:rPr>
                <w:rFonts w:asciiTheme="minorHAnsi" w:hAnsiTheme="minorHAnsi" w:cstheme="minorHAnsi"/>
              </w:rPr>
              <w:t xml:space="preserve"> essays emphasizing argumentative, persuasive and discursive styles of writing, working both independently and cooperatively to gather, evaluate, and synthesize necessary information. Students will integrate the practice of critical thinking and reading into the writing process.  Class activities include interactive lectures, small group and class discussions, informal debates, mini-conferences, peer feedback, individual presentations, focused listening exercises and focused viewing exercises as well as assorted reading, writing, and grammar assignments. There will be some poetry analysis together with reading and understanding a short story and a drama using stronger and more intensive literary terms and concepts than in 201. </w:t>
            </w:r>
          </w:p>
          <w:p w14:paraId="1268BD99" w14:textId="4E6BE4A7" w:rsidR="006A547D" w:rsidRPr="00F14A8E" w:rsidRDefault="006A547D" w:rsidP="00160AED">
            <w:pPr>
              <w:pStyle w:val="BodyText"/>
              <w:spacing w:after="0"/>
              <w:rPr>
                <w:rFonts w:asciiTheme="minorHAnsi" w:hAnsiTheme="minorHAnsi" w:cstheme="minorHAnsi"/>
              </w:rPr>
            </w:pPr>
          </w:p>
        </w:tc>
      </w:tr>
      <w:tr w:rsidR="00945C3B" w:rsidRPr="00F14A8E" w14:paraId="49328485" w14:textId="77777777" w:rsidTr="00160AED">
        <w:tc>
          <w:tcPr>
            <w:tcW w:w="9586" w:type="dxa"/>
            <w:gridSpan w:val="3"/>
            <w:vAlign w:val="center"/>
          </w:tcPr>
          <w:p w14:paraId="7990EB5A" w14:textId="77777777" w:rsidR="00945C3B" w:rsidRPr="00F14A8E" w:rsidRDefault="00945C3B" w:rsidP="00160AED">
            <w:pPr>
              <w:pStyle w:val="BodyText"/>
              <w:spacing w:after="0"/>
              <w:jc w:val="right"/>
              <w:rPr>
                <w:rFonts w:asciiTheme="minorHAnsi" w:hAnsiTheme="minorHAnsi" w:cstheme="minorHAnsi"/>
                <w:b/>
              </w:rPr>
            </w:pPr>
            <w:r w:rsidRPr="00F14A8E">
              <w:rPr>
                <w:rFonts w:asciiTheme="minorHAnsi" w:hAnsiTheme="minorHAnsi" w:cstheme="minorHAnsi"/>
                <w:i/>
                <w:iCs/>
              </w:rPr>
              <w:t xml:space="preserve">Prerequisites: </w:t>
            </w:r>
            <w:r w:rsidRPr="00F14A8E">
              <w:rPr>
                <w:rFonts w:asciiTheme="minorHAnsi" w:hAnsiTheme="minorHAnsi" w:cstheme="minorHAnsi"/>
                <w:b/>
              </w:rPr>
              <w:t>ENGL 201</w:t>
            </w:r>
          </w:p>
          <w:p w14:paraId="0A2504B7" w14:textId="49130418" w:rsidR="00945C3B" w:rsidRPr="00F14A8E" w:rsidRDefault="00945C3B" w:rsidP="00160AED">
            <w:pPr>
              <w:pStyle w:val="BodyText"/>
              <w:spacing w:after="0"/>
              <w:jc w:val="right"/>
              <w:rPr>
                <w:rFonts w:asciiTheme="minorHAnsi" w:hAnsiTheme="minorHAnsi" w:cstheme="minorHAnsi"/>
                <w:i/>
                <w:iCs/>
              </w:rPr>
            </w:pPr>
          </w:p>
        </w:tc>
      </w:tr>
      <w:tr w:rsidR="00885863" w:rsidRPr="00F14A8E" w14:paraId="2A05811C" w14:textId="77777777" w:rsidTr="00160AED">
        <w:tc>
          <w:tcPr>
            <w:tcW w:w="6390" w:type="dxa"/>
            <w:shd w:val="clear" w:color="auto" w:fill="F2F2F2" w:themeFill="background1" w:themeFillShade="F2"/>
            <w:vAlign w:val="center"/>
          </w:tcPr>
          <w:p w14:paraId="56EB2359" w14:textId="65D737AF" w:rsidR="00885863" w:rsidRPr="00F14A8E" w:rsidRDefault="00945C3B" w:rsidP="00160AED">
            <w:pPr>
              <w:pStyle w:val="BodyText"/>
              <w:spacing w:after="0"/>
              <w:rPr>
                <w:rFonts w:asciiTheme="minorHAnsi" w:hAnsiTheme="minorHAnsi" w:cstheme="minorHAnsi"/>
                <w:b/>
                <w:bCs/>
              </w:rPr>
            </w:pPr>
            <w:r w:rsidRPr="00F14A8E">
              <w:rPr>
                <w:rFonts w:asciiTheme="minorHAnsi" w:hAnsiTheme="minorHAnsi" w:cstheme="minorHAnsi"/>
                <w:b/>
              </w:rPr>
              <w:t>GERL101B1</w:t>
            </w:r>
            <w:r w:rsidR="00885863" w:rsidRPr="00F14A8E">
              <w:rPr>
                <w:rFonts w:asciiTheme="minorHAnsi" w:hAnsiTheme="minorHAnsi" w:cstheme="minorHAnsi"/>
                <w:b/>
              </w:rPr>
              <w:t xml:space="preserve">: </w:t>
            </w:r>
            <w:r w:rsidRPr="00F14A8E">
              <w:rPr>
                <w:rFonts w:asciiTheme="minorHAnsi" w:hAnsiTheme="minorHAnsi" w:cstheme="minorHAnsi"/>
                <w:b/>
              </w:rPr>
              <w:t>German I</w:t>
            </w:r>
            <w:r w:rsidR="00BA05DE" w:rsidRPr="00F14A8E">
              <w:rPr>
                <w:rFonts w:asciiTheme="minorHAnsi" w:hAnsiTheme="minorHAnsi" w:cstheme="minorHAnsi"/>
                <w:b/>
              </w:rPr>
              <w:t xml:space="preserve"> B1</w:t>
            </w:r>
            <w:r w:rsidR="00FB1EBD" w:rsidRPr="00F14A8E">
              <w:rPr>
                <w:rFonts w:asciiTheme="minorHAnsi" w:hAnsiTheme="minorHAnsi" w:cstheme="minorHAnsi"/>
                <w:b/>
              </w:rPr>
              <w:t xml:space="preserve"> track</w:t>
            </w:r>
          </w:p>
        </w:tc>
        <w:tc>
          <w:tcPr>
            <w:tcW w:w="1598" w:type="dxa"/>
            <w:shd w:val="clear" w:color="auto" w:fill="F2F2F2" w:themeFill="background1" w:themeFillShade="F2"/>
            <w:vAlign w:val="center"/>
          </w:tcPr>
          <w:p w14:paraId="15B7E813" w14:textId="269AC364" w:rsidR="00885863" w:rsidRPr="00F14A8E" w:rsidRDefault="00945C3B" w:rsidP="00160AED">
            <w:pPr>
              <w:pStyle w:val="BodyText"/>
              <w:spacing w:after="0"/>
              <w:jc w:val="right"/>
              <w:rPr>
                <w:rFonts w:asciiTheme="minorHAnsi" w:hAnsiTheme="minorHAnsi" w:cstheme="minorHAnsi"/>
                <w:b/>
                <w:bCs/>
              </w:rPr>
            </w:pPr>
            <w:r w:rsidRPr="00F14A8E">
              <w:rPr>
                <w:rFonts w:asciiTheme="minorHAnsi" w:hAnsiTheme="minorHAnsi" w:cstheme="minorHAnsi"/>
                <w:b/>
                <w:bCs/>
              </w:rPr>
              <w:t>3</w:t>
            </w:r>
            <w:r w:rsidR="00885863" w:rsidRPr="00F14A8E">
              <w:rPr>
                <w:rFonts w:asciiTheme="minorHAnsi" w:hAnsiTheme="minorHAnsi" w:cstheme="minorHAnsi"/>
                <w:b/>
                <w:bCs/>
              </w:rPr>
              <w:t xml:space="preserve"> Cr </w:t>
            </w:r>
            <w:proofErr w:type="spellStart"/>
            <w:r w:rsidR="00885863" w:rsidRPr="00F14A8E">
              <w:rPr>
                <w:rFonts w:asciiTheme="minorHAnsi" w:hAnsiTheme="minorHAnsi" w:cstheme="minorHAnsi"/>
                <w:b/>
                <w:bCs/>
              </w:rPr>
              <w:t>Hr</w:t>
            </w:r>
            <w:proofErr w:type="spellEnd"/>
            <w:r w:rsidR="00885863" w:rsidRPr="00F14A8E">
              <w:rPr>
                <w:rFonts w:asciiTheme="minorHAnsi" w:hAnsiTheme="minorHAnsi" w:cstheme="minorHAnsi"/>
                <w:b/>
                <w:bCs/>
              </w:rPr>
              <w:t xml:space="preserve"> (</w:t>
            </w:r>
            <w:r w:rsidRPr="00F14A8E">
              <w:rPr>
                <w:rFonts w:asciiTheme="minorHAnsi" w:hAnsiTheme="minorHAnsi" w:cstheme="minorHAnsi"/>
                <w:b/>
                <w:bCs/>
              </w:rPr>
              <w:t>9</w:t>
            </w:r>
            <w:r w:rsidR="00885863" w:rsidRPr="00F14A8E">
              <w:rPr>
                <w:rFonts w:asciiTheme="minorHAnsi" w:hAnsiTheme="minorHAnsi" w:cstheme="minorHAnsi"/>
                <w:b/>
                <w:bCs/>
              </w:rPr>
              <w:t>,0)</w:t>
            </w:r>
          </w:p>
        </w:tc>
        <w:tc>
          <w:tcPr>
            <w:tcW w:w="1598" w:type="dxa"/>
            <w:shd w:val="clear" w:color="auto" w:fill="F2F2F2" w:themeFill="background1" w:themeFillShade="F2"/>
            <w:vAlign w:val="center"/>
          </w:tcPr>
          <w:p w14:paraId="4B4ED31B" w14:textId="1A1C42B0" w:rsidR="00885863" w:rsidRPr="00F14A8E" w:rsidRDefault="00945C3B" w:rsidP="00160AED">
            <w:pPr>
              <w:pStyle w:val="BodyText"/>
              <w:spacing w:after="0"/>
              <w:jc w:val="right"/>
              <w:rPr>
                <w:rFonts w:asciiTheme="minorHAnsi" w:hAnsiTheme="minorHAnsi" w:cstheme="minorHAnsi"/>
                <w:b/>
                <w:bCs/>
              </w:rPr>
            </w:pPr>
            <w:r w:rsidRPr="00F14A8E">
              <w:rPr>
                <w:rFonts w:asciiTheme="minorHAnsi" w:hAnsiTheme="minorHAnsi" w:cstheme="minorHAnsi"/>
                <w:b/>
                <w:bCs/>
              </w:rPr>
              <w:t>6</w:t>
            </w:r>
            <w:r w:rsidR="00885863" w:rsidRPr="00F14A8E">
              <w:rPr>
                <w:rFonts w:asciiTheme="minorHAnsi" w:hAnsiTheme="minorHAnsi" w:cstheme="minorHAnsi"/>
                <w:b/>
                <w:bCs/>
              </w:rPr>
              <w:t xml:space="preserve"> ECTS</w:t>
            </w:r>
          </w:p>
        </w:tc>
      </w:tr>
      <w:tr w:rsidR="00885863" w:rsidRPr="006A547D" w14:paraId="4484D60C" w14:textId="77777777" w:rsidTr="00160AED">
        <w:tc>
          <w:tcPr>
            <w:tcW w:w="9586" w:type="dxa"/>
            <w:gridSpan w:val="3"/>
            <w:vAlign w:val="center"/>
          </w:tcPr>
          <w:p w14:paraId="2FDDD125" w14:textId="77777777" w:rsidR="00936728" w:rsidRPr="00A73801" w:rsidRDefault="00936728" w:rsidP="00936728">
            <w:pPr>
              <w:rPr>
                <w:rFonts w:asciiTheme="minorHAnsi" w:hAnsiTheme="minorHAnsi" w:cstheme="minorHAnsi"/>
                <w:bCs/>
                <w:lang w:val="en-AU"/>
              </w:rPr>
            </w:pPr>
            <w:r w:rsidRPr="00A73801">
              <w:rPr>
                <w:rFonts w:asciiTheme="minorHAnsi" w:hAnsiTheme="minorHAnsi" w:cstheme="minorHAnsi"/>
                <w:bCs/>
                <w:lang w:val="en-AU"/>
              </w:rPr>
              <w:t>By the end of this module, the student will be able to:</w:t>
            </w:r>
          </w:p>
          <w:p w14:paraId="6BAD3967"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Comprehend very familiar, everyday expressions and very simple sentences and structures related to areas of most immediate relevance according to the discretionary standards in the </w:t>
            </w:r>
            <w:r w:rsidRPr="00A73801">
              <w:rPr>
                <w:rFonts w:asciiTheme="minorHAnsi" w:hAnsiTheme="minorHAnsi" w:cstheme="minorHAnsi"/>
                <w:bCs/>
                <w:i/>
                <w:iCs/>
              </w:rPr>
              <w:t xml:space="preserve">Common European Framework of Reference for Languages </w:t>
            </w:r>
            <w:r w:rsidRPr="00A73801">
              <w:rPr>
                <w:rFonts w:asciiTheme="minorHAnsi" w:hAnsiTheme="minorHAnsi" w:cstheme="minorHAnsi"/>
                <w:bCs/>
              </w:rPr>
              <w:t>(CEFR) at the Level A1.1 (beginners without pre-knowledge).</w:t>
            </w:r>
          </w:p>
          <w:p w14:paraId="6F8010C3"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Introduce herself/himself and others, express </w:t>
            </w:r>
            <w:proofErr w:type="gramStart"/>
            <w:r w:rsidRPr="00A73801">
              <w:rPr>
                <w:rFonts w:asciiTheme="minorHAnsi" w:hAnsiTheme="minorHAnsi" w:cstheme="minorHAnsi"/>
                <w:bCs/>
              </w:rPr>
              <w:t>likes</w:t>
            </w:r>
            <w:proofErr w:type="gramEnd"/>
            <w:r w:rsidRPr="00A73801">
              <w:rPr>
                <w:rFonts w:asciiTheme="minorHAnsi" w:hAnsiTheme="minorHAnsi" w:cstheme="minorHAnsi"/>
                <w:bCs/>
              </w:rPr>
              <w:t xml:space="preserve"> and dislikes, fill out a personal form, ask questions and give answers in present and partially in past tense, set private and semi-official appointments, describe people and things and express frequency and quantity in a very basic way both orally and in writing.</w:t>
            </w:r>
          </w:p>
          <w:p w14:paraId="1F0FFBDB"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Communicate with native speakers on a very basic level if those involved in the conversation speak slowly and clearly and are willing to support the non-native speaker.</w:t>
            </w:r>
          </w:p>
          <w:p w14:paraId="3036E1E5" w14:textId="7E3E9FC1" w:rsidR="00885863" w:rsidRPr="006A547D" w:rsidRDefault="00885863" w:rsidP="00945C3B">
            <w:pPr>
              <w:pStyle w:val="BodyText"/>
              <w:spacing w:after="0"/>
              <w:rPr>
                <w:rFonts w:asciiTheme="minorHAnsi" w:hAnsiTheme="minorHAnsi" w:cstheme="minorHAnsi"/>
              </w:rPr>
            </w:pPr>
          </w:p>
        </w:tc>
      </w:tr>
      <w:tr w:rsidR="00885863" w:rsidRPr="006A547D" w14:paraId="25715D66" w14:textId="77777777" w:rsidTr="00160AED">
        <w:tc>
          <w:tcPr>
            <w:tcW w:w="9586" w:type="dxa"/>
            <w:gridSpan w:val="3"/>
            <w:vAlign w:val="center"/>
          </w:tcPr>
          <w:p w14:paraId="37146B9E" w14:textId="4B92614B" w:rsidR="00885863" w:rsidRPr="00A73801" w:rsidRDefault="00885863" w:rsidP="00160AED">
            <w:pPr>
              <w:pStyle w:val="BodyText"/>
              <w:spacing w:after="0"/>
              <w:jc w:val="right"/>
              <w:rPr>
                <w:rFonts w:asciiTheme="minorHAnsi" w:hAnsiTheme="minorHAnsi" w:cstheme="minorHAnsi"/>
                <w:i/>
                <w:iCs/>
              </w:rPr>
            </w:pPr>
            <w:r w:rsidRPr="00A73801">
              <w:rPr>
                <w:rFonts w:asciiTheme="minorHAnsi" w:hAnsiTheme="minorHAnsi" w:cstheme="minorHAnsi"/>
                <w:i/>
                <w:iCs/>
              </w:rPr>
              <w:t>Prerequisites:</w:t>
            </w:r>
            <w:r w:rsidR="001357C8" w:rsidRPr="00A73801">
              <w:rPr>
                <w:rFonts w:asciiTheme="minorHAnsi" w:hAnsiTheme="minorHAnsi" w:cstheme="minorHAnsi"/>
                <w:i/>
                <w:iCs/>
              </w:rPr>
              <w:t xml:space="preserve"> </w:t>
            </w:r>
            <w:r w:rsidR="00825EAC" w:rsidRPr="006A547D">
              <w:rPr>
                <w:rFonts w:asciiTheme="minorHAnsi" w:hAnsiTheme="minorHAnsi" w:cstheme="minorHAnsi"/>
                <w:i/>
                <w:iCs/>
              </w:rPr>
              <w:t>Intensive pre-course (only for 1st semester of an academic year)</w:t>
            </w:r>
          </w:p>
        </w:tc>
      </w:tr>
    </w:tbl>
    <w:p w14:paraId="6E1C836F" w14:textId="18670CAC" w:rsidR="00885863" w:rsidRPr="00A73801" w:rsidRDefault="00885863" w:rsidP="00517A9A">
      <w:pPr>
        <w:pStyle w:val="BodyText"/>
        <w:spacing w:line="276" w:lineRule="auto"/>
        <w:rPr>
          <w:rFonts w:asciiTheme="minorHAnsi" w:hAnsiTheme="minorHAnsi" w:cstheme="minorHAnsi"/>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651"/>
      </w:tblGrid>
      <w:tr w:rsidR="00945C3B" w:rsidRPr="006A547D" w14:paraId="3F2D6C77" w14:textId="77777777" w:rsidTr="00C94C4B">
        <w:tc>
          <w:tcPr>
            <w:tcW w:w="6390" w:type="dxa"/>
            <w:shd w:val="clear" w:color="auto" w:fill="F2F2F2" w:themeFill="background1" w:themeFillShade="F2"/>
            <w:vAlign w:val="center"/>
          </w:tcPr>
          <w:p w14:paraId="1F55F601" w14:textId="5416F78D" w:rsidR="00945C3B" w:rsidRPr="00A73801" w:rsidRDefault="00945C3B" w:rsidP="00160AED">
            <w:pPr>
              <w:pStyle w:val="BodyText"/>
              <w:spacing w:after="0"/>
              <w:rPr>
                <w:rFonts w:asciiTheme="minorHAnsi" w:hAnsiTheme="minorHAnsi" w:cstheme="minorHAnsi"/>
                <w:b/>
                <w:bCs/>
              </w:rPr>
            </w:pPr>
            <w:r w:rsidRPr="00A73801">
              <w:rPr>
                <w:rFonts w:asciiTheme="minorHAnsi" w:hAnsiTheme="minorHAnsi" w:cstheme="minorHAnsi"/>
                <w:b/>
              </w:rPr>
              <w:t>GERL102B1: German II</w:t>
            </w:r>
            <w:r w:rsidR="00BA05DE" w:rsidRPr="00A73801">
              <w:rPr>
                <w:rFonts w:asciiTheme="minorHAnsi" w:hAnsiTheme="minorHAnsi" w:cstheme="minorHAnsi"/>
                <w:b/>
              </w:rPr>
              <w:t xml:space="preserve"> B1</w:t>
            </w:r>
            <w:r w:rsidR="00FB1EBD" w:rsidRPr="00A73801">
              <w:rPr>
                <w:rFonts w:asciiTheme="minorHAnsi" w:hAnsiTheme="minorHAnsi" w:cstheme="minorHAnsi"/>
                <w:b/>
              </w:rPr>
              <w:t xml:space="preserve"> track</w:t>
            </w:r>
          </w:p>
        </w:tc>
        <w:tc>
          <w:tcPr>
            <w:tcW w:w="1598" w:type="dxa"/>
            <w:shd w:val="clear" w:color="auto" w:fill="F2F2F2" w:themeFill="background1" w:themeFillShade="F2"/>
            <w:vAlign w:val="center"/>
          </w:tcPr>
          <w:p w14:paraId="3FCB3CC9" w14:textId="77777777" w:rsidR="00945C3B" w:rsidRPr="00A73801" w:rsidRDefault="00945C3B" w:rsidP="00160AED">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(9,0)</w:t>
            </w:r>
          </w:p>
        </w:tc>
        <w:tc>
          <w:tcPr>
            <w:tcW w:w="1651" w:type="dxa"/>
            <w:shd w:val="clear" w:color="auto" w:fill="F2F2F2" w:themeFill="background1" w:themeFillShade="F2"/>
            <w:vAlign w:val="center"/>
          </w:tcPr>
          <w:p w14:paraId="72E7BC3D" w14:textId="77777777" w:rsidR="00945C3B" w:rsidRPr="00A73801" w:rsidRDefault="00945C3B" w:rsidP="00160AED">
            <w:pPr>
              <w:pStyle w:val="BodyText"/>
              <w:spacing w:after="0"/>
              <w:jc w:val="right"/>
              <w:rPr>
                <w:rFonts w:asciiTheme="minorHAnsi" w:hAnsiTheme="minorHAnsi" w:cstheme="minorHAnsi"/>
                <w:b/>
                <w:bCs/>
              </w:rPr>
            </w:pPr>
            <w:r w:rsidRPr="00A73801">
              <w:rPr>
                <w:rFonts w:asciiTheme="minorHAnsi" w:hAnsiTheme="minorHAnsi" w:cstheme="minorHAnsi"/>
                <w:b/>
                <w:bCs/>
              </w:rPr>
              <w:t>6 ECTS</w:t>
            </w:r>
          </w:p>
        </w:tc>
      </w:tr>
      <w:tr w:rsidR="00945C3B" w:rsidRPr="006A547D" w14:paraId="4D4634C3" w14:textId="77777777" w:rsidTr="00C94C4B">
        <w:tc>
          <w:tcPr>
            <w:tcW w:w="9639" w:type="dxa"/>
            <w:gridSpan w:val="3"/>
            <w:vAlign w:val="center"/>
          </w:tcPr>
          <w:p w14:paraId="11048BD2" w14:textId="77777777" w:rsidR="00936728" w:rsidRPr="00A73801" w:rsidRDefault="00936728" w:rsidP="00A73801">
            <w:pPr>
              <w:jc w:val="both"/>
              <w:rPr>
                <w:rFonts w:asciiTheme="minorHAnsi" w:hAnsiTheme="minorHAnsi" w:cstheme="minorHAnsi"/>
                <w:bCs/>
                <w:lang w:val="en-AU"/>
              </w:rPr>
            </w:pPr>
            <w:r w:rsidRPr="00A73801">
              <w:rPr>
                <w:rFonts w:asciiTheme="minorHAnsi" w:hAnsiTheme="minorHAnsi" w:cstheme="minorHAnsi"/>
                <w:bCs/>
                <w:lang w:val="en-AU"/>
              </w:rPr>
              <w:t>By the end of this module, the student will be able to:</w:t>
            </w:r>
          </w:p>
          <w:p w14:paraId="7674A4C4"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Understand and use familiar, everyday expressions and very simple sentences and structures related to areas of most immediate relevance according to the discretionary standards in the </w:t>
            </w:r>
            <w:r w:rsidRPr="00A73801">
              <w:rPr>
                <w:rFonts w:asciiTheme="minorHAnsi" w:hAnsiTheme="minorHAnsi" w:cstheme="minorHAnsi"/>
                <w:bCs/>
                <w:i/>
                <w:iCs/>
              </w:rPr>
              <w:t xml:space="preserve">Common European Framework of Reference for Languages </w:t>
            </w:r>
            <w:r w:rsidRPr="00A73801">
              <w:rPr>
                <w:rFonts w:asciiTheme="minorHAnsi" w:hAnsiTheme="minorHAnsi" w:cstheme="minorHAnsi"/>
                <w:bCs/>
              </w:rPr>
              <w:t>(CEFR) at the level A1.2 (basic users).</w:t>
            </w:r>
          </w:p>
          <w:p w14:paraId="73E1FD38"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Introduce herself/himself and others, express </w:t>
            </w:r>
            <w:proofErr w:type="gramStart"/>
            <w:r w:rsidRPr="00A73801">
              <w:rPr>
                <w:rFonts w:asciiTheme="minorHAnsi" w:hAnsiTheme="minorHAnsi" w:cstheme="minorHAnsi"/>
                <w:bCs/>
              </w:rPr>
              <w:t>likes</w:t>
            </w:r>
            <w:proofErr w:type="gramEnd"/>
            <w:r w:rsidRPr="00A73801">
              <w:rPr>
                <w:rFonts w:asciiTheme="minorHAnsi" w:hAnsiTheme="minorHAnsi" w:cstheme="minorHAnsi"/>
                <w:bCs/>
              </w:rPr>
              <w:t xml:space="preserve"> and dislikes, fill out a personal form, ask questions and give answers in present and past tense, set private and official appointments, describe people and things, ask for directions, express frequency and quantity in a basic way both orally and in writing.</w:t>
            </w:r>
          </w:p>
          <w:p w14:paraId="3FBC3DA9"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Communicate with native speakers on a very basic level if those involved in the conversation speak slowly and clearly and, if need be, are willing to support the non-native speaker.</w:t>
            </w:r>
          </w:p>
          <w:p w14:paraId="33966106" w14:textId="77777777" w:rsidR="00936728" w:rsidRPr="00A73801" w:rsidRDefault="00936728" w:rsidP="00A73801">
            <w:pPr>
              <w:jc w:val="both"/>
              <w:rPr>
                <w:rFonts w:asciiTheme="minorHAnsi" w:hAnsiTheme="minorHAnsi" w:cstheme="minorHAnsi"/>
                <w:b/>
                <w:lang w:val="en-AU"/>
              </w:rPr>
            </w:pPr>
          </w:p>
          <w:p w14:paraId="3C8ECC73" w14:textId="77777777" w:rsidR="00945C3B" w:rsidRPr="00A73801" w:rsidRDefault="00945C3B" w:rsidP="00A73801">
            <w:pPr>
              <w:pStyle w:val="BodyText"/>
              <w:spacing w:after="0"/>
              <w:jc w:val="both"/>
              <w:rPr>
                <w:rFonts w:asciiTheme="minorHAnsi" w:hAnsiTheme="minorHAnsi" w:cstheme="minorHAnsi"/>
              </w:rPr>
            </w:pPr>
          </w:p>
        </w:tc>
      </w:tr>
      <w:tr w:rsidR="00945C3B" w:rsidRPr="006A547D" w14:paraId="07028757" w14:textId="77777777" w:rsidTr="00C94C4B">
        <w:tc>
          <w:tcPr>
            <w:tcW w:w="9639" w:type="dxa"/>
            <w:gridSpan w:val="3"/>
            <w:vAlign w:val="center"/>
          </w:tcPr>
          <w:p w14:paraId="196306A4" w14:textId="7C8B71ED" w:rsidR="00945C3B" w:rsidRPr="00A73801" w:rsidRDefault="00945C3B" w:rsidP="00294E3E">
            <w:pPr>
              <w:pStyle w:val="BodyText"/>
              <w:spacing w:after="0"/>
              <w:jc w:val="right"/>
              <w:rPr>
                <w:rFonts w:asciiTheme="minorHAnsi" w:hAnsiTheme="minorHAnsi" w:cstheme="minorHAnsi"/>
                <w:i/>
                <w:iCs/>
              </w:rPr>
            </w:pPr>
            <w:r w:rsidRPr="00A73801">
              <w:rPr>
                <w:rFonts w:asciiTheme="minorHAnsi" w:hAnsiTheme="minorHAnsi" w:cstheme="minorHAnsi"/>
                <w:i/>
                <w:iCs/>
              </w:rPr>
              <w:t xml:space="preserve">Prerequisites: </w:t>
            </w:r>
            <w:r w:rsidRPr="00A73801">
              <w:rPr>
                <w:rFonts w:asciiTheme="minorHAnsi" w:hAnsiTheme="minorHAnsi" w:cstheme="minorHAnsi"/>
                <w:b/>
              </w:rPr>
              <w:t>GERL101B1</w:t>
            </w:r>
          </w:p>
        </w:tc>
      </w:tr>
      <w:tr w:rsidR="00CD57F9" w:rsidRPr="006A547D" w14:paraId="38DBF02C" w14:textId="77777777" w:rsidTr="00C94C4B">
        <w:tc>
          <w:tcPr>
            <w:tcW w:w="9639" w:type="dxa"/>
            <w:gridSpan w:val="3"/>
            <w:vAlign w:val="center"/>
          </w:tcPr>
          <w:p w14:paraId="0C8A834E" w14:textId="77777777" w:rsidR="00CD57F9" w:rsidRPr="00A73801" w:rsidRDefault="00CD57F9" w:rsidP="00160AED">
            <w:pPr>
              <w:pStyle w:val="BodyText"/>
              <w:spacing w:after="0"/>
              <w:jc w:val="right"/>
              <w:rPr>
                <w:rFonts w:asciiTheme="minorHAnsi" w:hAnsiTheme="minorHAnsi" w:cstheme="minorHAnsi"/>
                <w:i/>
                <w:iCs/>
              </w:rPr>
            </w:pPr>
          </w:p>
        </w:tc>
      </w:tr>
      <w:tr w:rsidR="00945C3B" w:rsidRPr="006A547D" w14:paraId="2BB4B612" w14:textId="77777777" w:rsidTr="00C94C4B">
        <w:tc>
          <w:tcPr>
            <w:tcW w:w="6390" w:type="dxa"/>
            <w:shd w:val="clear" w:color="auto" w:fill="F2F2F2" w:themeFill="background1" w:themeFillShade="F2"/>
            <w:vAlign w:val="center"/>
          </w:tcPr>
          <w:p w14:paraId="7F4BCF82" w14:textId="10706D6A" w:rsidR="00945C3B" w:rsidRPr="00A73801" w:rsidRDefault="00945C3B" w:rsidP="00160AED">
            <w:pPr>
              <w:pStyle w:val="BodyText"/>
              <w:spacing w:after="0"/>
              <w:rPr>
                <w:rFonts w:asciiTheme="minorHAnsi" w:hAnsiTheme="minorHAnsi" w:cstheme="minorHAnsi"/>
                <w:b/>
                <w:bCs/>
              </w:rPr>
            </w:pPr>
            <w:r w:rsidRPr="00A73801">
              <w:rPr>
                <w:rFonts w:asciiTheme="minorHAnsi" w:hAnsiTheme="minorHAnsi" w:cstheme="minorHAnsi"/>
                <w:b/>
              </w:rPr>
              <w:t xml:space="preserve">GERL201B1: German </w:t>
            </w:r>
            <w:r w:rsidR="00CD57F9" w:rsidRPr="00A73801">
              <w:rPr>
                <w:rFonts w:asciiTheme="minorHAnsi" w:hAnsiTheme="minorHAnsi" w:cstheme="minorHAnsi"/>
                <w:b/>
              </w:rPr>
              <w:t>I</w:t>
            </w:r>
            <w:r w:rsidR="00C94C4B" w:rsidRPr="00A73801">
              <w:rPr>
                <w:rFonts w:asciiTheme="minorHAnsi" w:hAnsiTheme="minorHAnsi" w:cstheme="minorHAnsi"/>
                <w:b/>
              </w:rPr>
              <w:t>II</w:t>
            </w:r>
            <w:r w:rsidR="00BA05DE" w:rsidRPr="00A73801">
              <w:rPr>
                <w:rFonts w:asciiTheme="minorHAnsi" w:hAnsiTheme="minorHAnsi" w:cstheme="minorHAnsi"/>
                <w:b/>
              </w:rPr>
              <w:t xml:space="preserve"> B1</w:t>
            </w:r>
            <w:r w:rsidR="00FB1EBD" w:rsidRPr="00A73801">
              <w:rPr>
                <w:rFonts w:asciiTheme="minorHAnsi" w:hAnsiTheme="minorHAnsi" w:cstheme="minorHAnsi"/>
                <w:b/>
              </w:rPr>
              <w:t xml:space="preserve"> track</w:t>
            </w:r>
          </w:p>
        </w:tc>
        <w:tc>
          <w:tcPr>
            <w:tcW w:w="1598" w:type="dxa"/>
            <w:shd w:val="clear" w:color="auto" w:fill="F2F2F2" w:themeFill="background1" w:themeFillShade="F2"/>
            <w:vAlign w:val="center"/>
          </w:tcPr>
          <w:p w14:paraId="1A64B09B" w14:textId="0B8A3B3C" w:rsidR="00945C3B" w:rsidRPr="00A73801" w:rsidRDefault="00945C3B" w:rsidP="00160AED">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w:t>
            </w:r>
            <w:r w:rsidR="00A374E3" w:rsidRPr="00A73801">
              <w:rPr>
                <w:rFonts w:asciiTheme="minorHAnsi" w:hAnsiTheme="minorHAnsi" w:cstheme="minorHAnsi"/>
                <w:b/>
                <w:bCs/>
              </w:rPr>
              <w:t>6</w:t>
            </w:r>
            <w:r w:rsidRPr="00A73801">
              <w:rPr>
                <w:rFonts w:asciiTheme="minorHAnsi" w:hAnsiTheme="minorHAnsi" w:cstheme="minorHAnsi"/>
                <w:b/>
                <w:bCs/>
              </w:rPr>
              <w:t>,0)</w:t>
            </w:r>
          </w:p>
        </w:tc>
        <w:tc>
          <w:tcPr>
            <w:tcW w:w="1651" w:type="dxa"/>
            <w:shd w:val="clear" w:color="auto" w:fill="F2F2F2" w:themeFill="background1" w:themeFillShade="F2"/>
            <w:vAlign w:val="center"/>
          </w:tcPr>
          <w:p w14:paraId="23D7DFE2" w14:textId="77838EBF" w:rsidR="00945C3B" w:rsidRPr="00A73801" w:rsidRDefault="00A374E3" w:rsidP="00160AED">
            <w:pPr>
              <w:pStyle w:val="BodyText"/>
              <w:spacing w:after="0"/>
              <w:jc w:val="right"/>
              <w:rPr>
                <w:rFonts w:asciiTheme="minorHAnsi" w:hAnsiTheme="minorHAnsi" w:cstheme="minorHAnsi"/>
                <w:b/>
                <w:bCs/>
              </w:rPr>
            </w:pPr>
            <w:r w:rsidRPr="00A73801">
              <w:rPr>
                <w:rFonts w:asciiTheme="minorHAnsi" w:hAnsiTheme="minorHAnsi" w:cstheme="minorHAnsi"/>
                <w:b/>
                <w:bCs/>
              </w:rPr>
              <w:t>4</w:t>
            </w:r>
            <w:r w:rsidR="00945C3B" w:rsidRPr="00A73801">
              <w:rPr>
                <w:rFonts w:asciiTheme="minorHAnsi" w:hAnsiTheme="minorHAnsi" w:cstheme="minorHAnsi"/>
                <w:b/>
                <w:bCs/>
              </w:rPr>
              <w:t xml:space="preserve"> ECTS</w:t>
            </w:r>
          </w:p>
        </w:tc>
      </w:tr>
      <w:tr w:rsidR="00945C3B" w:rsidRPr="006A547D" w14:paraId="6D03CD20" w14:textId="77777777" w:rsidTr="00C94C4B">
        <w:tc>
          <w:tcPr>
            <w:tcW w:w="9639" w:type="dxa"/>
            <w:gridSpan w:val="3"/>
            <w:vAlign w:val="center"/>
          </w:tcPr>
          <w:p w14:paraId="12F0B5FD" w14:textId="77777777" w:rsidR="00936728" w:rsidRPr="00A73801" w:rsidRDefault="00936728" w:rsidP="00936728">
            <w:pPr>
              <w:rPr>
                <w:rFonts w:asciiTheme="minorHAnsi" w:hAnsiTheme="minorHAnsi" w:cstheme="minorHAnsi"/>
                <w:bCs/>
                <w:lang w:val="en-AU"/>
              </w:rPr>
            </w:pPr>
            <w:r w:rsidRPr="00A73801">
              <w:rPr>
                <w:rFonts w:asciiTheme="minorHAnsi" w:hAnsiTheme="minorHAnsi" w:cstheme="minorHAnsi"/>
                <w:bCs/>
                <w:lang w:val="en-AU"/>
              </w:rPr>
              <w:t>By the end of this module, the student will be able to:</w:t>
            </w:r>
          </w:p>
          <w:p w14:paraId="3782577E"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Understand and use familiar, frequently used expressions and simple sentences and structures related to areas of a wider immediate relevance according to the discretionary standards in the </w:t>
            </w:r>
            <w:r w:rsidRPr="00A73801">
              <w:rPr>
                <w:rFonts w:asciiTheme="minorHAnsi" w:hAnsiTheme="minorHAnsi" w:cstheme="minorHAnsi"/>
                <w:bCs/>
                <w:i/>
                <w:iCs/>
              </w:rPr>
              <w:t xml:space="preserve">Common European Framework of Reference for Languages </w:t>
            </w:r>
            <w:r w:rsidRPr="00A73801">
              <w:rPr>
                <w:rFonts w:asciiTheme="minorHAnsi" w:hAnsiTheme="minorHAnsi" w:cstheme="minorHAnsi"/>
                <w:bCs/>
              </w:rPr>
              <w:t>(CEFR) at the level A2.1 (basic users).</w:t>
            </w:r>
          </w:p>
          <w:p w14:paraId="1E635989"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Talk about their academic and/or professional background, describe their living conditions, express </w:t>
            </w:r>
            <w:proofErr w:type="gramStart"/>
            <w:r w:rsidRPr="00A73801">
              <w:rPr>
                <w:rFonts w:asciiTheme="minorHAnsi" w:hAnsiTheme="minorHAnsi" w:cstheme="minorHAnsi"/>
                <w:bCs/>
                <w:lang w:val="en-AU"/>
              </w:rPr>
              <w:t>likes</w:t>
            </w:r>
            <w:proofErr w:type="gramEnd"/>
            <w:r w:rsidRPr="00A73801">
              <w:rPr>
                <w:rFonts w:asciiTheme="minorHAnsi" w:hAnsiTheme="minorHAnsi" w:cstheme="minorHAnsi"/>
                <w:bCs/>
                <w:lang w:val="en-AU"/>
              </w:rPr>
              <w:t xml:space="preserve"> and dislikes, </w:t>
            </w:r>
            <w:r w:rsidRPr="00A73801">
              <w:rPr>
                <w:rFonts w:asciiTheme="minorHAnsi" w:hAnsiTheme="minorHAnsi" w:cstheme="minorHAnsi"/>
                <w:bCs/>
              </w:rPr>
              <w:t>ask questions and give answers in present and past tense, ask for help and support, make suggestions and give advice, describe health problems and talk with medical doctors and nurses, express pity, sorrow and hopes, express frequency and quantity in a basic way both orally and in writing.</w:t>
            </w:r>
          </w:p>
          <w:p w14:paraId="646EB1A9"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Communicate with native speakers within simple and familiar tasks requiring a simple and direct exchange of information on familiar and routine matters. </w:t>
            </w:r>
          </w:p>
          <w:p w14:paraId="43AD5E34" w14:textId="3DE1C7D5" w:rsidR="00945C3B" w:rsidRPr="00A73801" w:rsidRDefault="00945C3B" w:rsidP="00C94C4B">
            <w:pPr>
              <w:pStyle w:val="BodyText"/>
              <w:spacing w:after="0"/>
              <w:rPr>
                <w:rFonts w:asciiTheme="minorHAnsi" w:hAnsiTheme="minorHAnsi" w:cstheme="minorHAnsi"/>
              </w:rPr>
            </w:pPr>
          </w:p>
        </w:tc>
      </w:tr>
      <w:tr w:rsidR="00945C3B" w:rsidRPr="006A547D" w14:paraId="6BCD0559" w14:textId="77777777" w:rsidTr="00C94C4B">
        <w:tc>
          <w:tcPr>
            <w:tcW w:w="9639" w:type="dxa"/>
            <w:gridSpan w:val="3"/>
            <w:vAlign w:val="center"/>
          </w:tcPr>
          <w:p w14:paraId="3FE0B57E" w14:textId="77777777" w:rsidR="00CD57F9" w:rsidRPr="00A73801" w:rsidRDefault="00945C3B" w:rsidP="00CD57F9">
            <w:pPr>
              <w:pStyle w:val="BodyText"/>
              <w:spacing w:after="0"/>
              <w:jc w:val="right"/>
              <w:rPr>
                <w:rFonts w:asciiTheme="minorHAnsi" w:hAnsiTheme="minorHAnsi" w:cstheme="minorHAnsi"/>
                <w:b/>
              </w:rPr>
            </w:pPr>
            <w:r w:rsidRPr="00A73801">
              <w:rPr>
                <w:rFonts w:asciiTheme="minorHAnsi" w:hAnsiTheme="minorHAnsi" w:cstheme="minorHAnsi"/>
                <w:i/>
                <w:iCs/>
              </w:rPr>
              <w:t xml:space="preserve">Prerequisites: </w:t>
            </w:r>
            <w:r w:rsidRPr="00A73801">
              <w:rPr>
                <w:rFonts w:asciiTheme="minorHAnsi" w:hAnsiTheme="minorHAnsi" w:cstheme="minorHAnsi"/>
                <w:b/>
              </w:rPr>
              <w:t>GERL102B</w:t>
            </w:r>
            <w:r w:rsidR="00CD57F9" w:rsidRPr="00A73801">
              <w:rPr>
                <w:rFonts w:asciiTheme="minorHAnsi" w:hAnsiTheme="minorHAnsi" w:cstheme="minorHAnsi"/>
                <w:b/>
              </w:rPr>
              <w:t>1</w:t>
            </w:r>
          </w:p>
          <w:p w14:paraId="45E13578" w14:textId="3E4A3504" w:rsidR="00C94C4B" w:rsidRPr="00A73801" w:rsidRDefault="00C94C4B" w:rsidP="00CD57F9">
            <w:pPr>
              <w:pStyle w:val="BodyText"/>
              <w:spacing w:after="0"/>
              <w:jc w:val="right"/>
              <w:rPr>
                <w:rFonts w:asciiTheme="minorHAnsi" w:hAnsiTheme="minorHAnsi" w:cstheme="minorHAnsi"/>
                <w:b/>
              </w:rPr>
            </w:pPr>
          </w:p>
        </w:tc>
      </w:tr>
      <w:tr w:rsidR="00C94C4B" w:rsidRPr="006A547D" w14:paraId="057CAE5F" w14:textId="77777777" w:rsidTr="00C94C4B">
        <w:tc>
          <w:tcPr>
            <w:tcW w:w="6390" w:type="dxa"/>
            <w:shd w:val="clear" w:color="auto" w:fill="F2F2F2" w:themeFill="background1" w:themeFillShade="F2"/>
            <w:vAlign w:val="center"/>
          </w:tcPr>
          <w:p w14:paraId="3FE79B60" w14:textId="238D932A" w:rsidR="00C94C4B" w:rsidRPr="00A73801" w:rsidRDefault="00C94C4B" w:rsidP="00C94C4B">
            <w:pPr>
              <w:pStyle w:val="BodyText"/>
              <w:spacing w:after="0"/>
              <w:rPr>
                <w:rFonts w:asciiTheme="minorHAnsi" w:hAnsiTheme="minorHAnsi" w:cstheme="minorHAnsi"/>
                <w:b/>
                <w:bCs/>
              </w:rPr>
            </w:pPr>
            <w:r w:rsidRPr="00A73801">
              <w:rPr>
                <w:rFonts w:asciiTheme="minorHAnsi" w:hAnsiTheme="minorHAnsi" w:cstheme="minorHAnsi"/>
                <w:b/>
              </w:rPr>
              <w:t>GERL202B1: German IV</w:t>
            </w:r>
            <w:r w:rsidR="00BA05DE" w:rsidRPr="00A73801">
              <w:rPr>
                <w:rFonts w:asciiTheme="minorHAnsi" w:hAnsiTheme="minorHAnsi" w:cstheme="minorHAnsi"/>
                <w:b/>
              </w:rPr>
              <w:t xml:space="preserve"> B1</w:t>
            </w:r>
            <w:r w:rsidR="00FB1EBD" w:rsidRPr="00A73801">
              <w:rPr>
                <w:rFonts w:asciiTheme="minorHAnsi" w:hAnsiTheme="minorHAnsi" w:cstheme="minorHAnsi"/>
                <w:b/>
              </w:rPr>
              <w:t xml:space="preserve"> track</w:t>
            </w:r>
          </w:p>
        </w:tc>
        <w:tc>
          <w:tcPr>
            <w:tcW w:w="1598" w:type="dxa"/>
            <w:shd w:val="clear" w:color="auto" w:fill="F2F2F2" w:themeFill="background1" w:themeFillShade="F2"/>
            <w:vAlign w:val="center"/>
          </w:tcPr>
          <w:p w14:paraId="3340839F" w14:textId="19BBF8C5" w:rsidR="00C94C4B" w:rsidRPr="00A73801" w:rsidRDefault="00C94C4B" w:rsidP="00C94C4B">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w:t>
            </w:r>
            <w:r w:rsidR="00860EE2" w:rsidRPr="00A73801">
              <w:rPr>
                <w:rFonts w:asciiTheme="minorHAnsi" w:hAnsiTheme="minorHAnsi" w:cstheme="minorHAnsi"/>
                <w:b/>
                <w:bCs/>
              </w:rPr>
              <w:t>9</w:t>
            </w:r>
            <w:r w:rsidRPr="00A73801">
              <w:rPr>
                <w:rFonts w:asciiTheme="minorHAnsi" w:hAnsiTheme="minorHAnsi" w:cstheme="minorHAnsi"/>
                <w:b/>
                <w:bCs/>
              </w:rPr>
              <w:t>,0)</w:t>
            </w:r>
          </w:p>
        </w:tc>
        <w:tc>
          <w:tcPr>
            <w:tcW w:w="1651" w:type="dxa"/>
            <w:shd w:val="clear" w:color="auto" w:fill="F2F2F2" w:themeFill="background1" w:themeFillShade="F2"/>
            <w:vAlign w:val="center"/>
          </w:tcPr>
          <w:p w14:paraId="4D064B1E" w14:textId="72B8C7B7" w:rsidR="00C94C4B" w:rsidRPr="00A73801" w:rsidRDefault="00C94C4B" w:rsidP="00C94C4B">
            <w:pPr>
              <w:pStyle w:val="BodyText"/>
              <w:spacing w:after="0"/>
              <w:jc w:val="right"/>
              <w:rPr>
                <w:rFonts w:asciiTheme="minorHAnsi" w:hAnsiTheme="minorHAnsi" w:cstheme="minorHAnsi"/>
                <w:b/>
                <w:bCs/>
              </w:rPr>
            </w:pPr>
            <w:r w:rsidRPr="00A73801">
              <w:rPr>
                <w:rFonts w:asciiTheme="minorHAnsi" w:hAnsiTheme="minorHAnsi" w:cstheme="minorHAnsi"/>
                <w:b/>
                <w:bCs/>
              </w:rPr>
              <w:t>6 ECTS</w:t>
            </w:r>
          </w:p>
        </w:tc>
      </w:tr>
      <w:tr w:rsidR="00CD57F9" w:rsidRPr="006A547D" w14:paraId="18F57788" w14:textId="77777777" w:rsidTr="00C94C4B">
        <w:tc>
          <w:tcPr>
            <w:tcW w:w="9639" w:type="dxa"/>
            <w:gridSpan w:val="3"/>
            <w:vAlign w:val="center"/>
          </w:tcPr>
          <w:p w14:paraId="307A86F7" w14:textId="77777777" w:rsidR="00936728" w:rsidRPr="00A73801" w:rsidRDefault="00936728" w:rsidP="00936728">
            <w:pPr>
              <w:rPr>
                <w:rFonts w:asciiTheme="minorHAnsi" w:hAnsiTheme="minorHAnsi" w:cstheme="minorHAnsi"/>
                <w:bCs/>
                <w:lang w:val="en-AU"/>
              </w:rPr>
            </w:pPr>
            <w:r w:rsidRPr="00A73801">
              <w:rPr>
                <w:rFonts w:asciiTheme="minorHAnsi" w:hAnsiTheme="minorHAnsi" w:cstheme="minorHAnsi"/>
                <w:bCs/>
                <w:lang w:val="en-AU"/>
              </w:rPr>
              <w:t>By the end of this module, the student will be able to:</w:t>
            </w:r>
          </w:p>
          <w:p w14:paraId="67986ECC"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lang w:val="en-AU"/>
              </w:rPr>
              <w:t xml:space="preserve">Distinguish between </w:t>
            </w:r>
            <w:r w:rsidRPr="00A73801">
              <w:rPr>
                <w:rFonts w:asciiTheme="minorHAnsi" w:hAnsiTheme="minorHAnsi" w:cstheme="minorHAnsi"/>
                <w:bCs/>
              </w:rPr>
              <w:t xml:space="preserve">familiar expressions, sentences and structures related to areas of immediate relevance and more elaborated components like the main points of clear standard input on familiar matters regularly encountered in work, school, leisure etc. according to the discretionary standards in the </w:t>
            </w:r>
            <w:r w:rsidRPr="00A73801">
              <w:rPr>
                <w:rFonts w:asciiTheme="minorHAnsi" w:hAnsiTheme="minorHAnsi" w:cstheme="minorHAnsi"/>
                <w:bCs/>
                <w:i/>
                <w:iCs/>
              </w:rPr>
              <w:t xml:space="preserve">Common European Framework of Reference for Languages </w:t>
            </w:r>
            <w:r w:rsidRPr="00A73801">
              <w:rPr>
                <w:rFonts w:asciiTheme="minorHAnsi" w:hAnsiTheme="minorHAnsi" w:cstheme="minorHAnsi"/>
                <w:bCs/>
              </w:rPr>
              <w:t>(CEFR) at the level A2.2 (basic users) and, partially, at the level B1.1 (independent user).</w:t>
            </w:r>
          </w:p>
          <w:p w14:paraId="5DDF635F"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Talk about personal experiences with languages, express feelings of happiness, </w:t>
            </w:r>
            <w:proofErr w:type="gramStart"/>
            <w:r w:rsidRPr="00A73801">
              <w:rPr>
                <w:rFonts w:asciiTheme="minorHAnsi" w:hAnsiTheme="minorHAnsi" w:cstheme="minorHAnsi"/>
                <w:bCs/>
                <w:lang w:val="en-AU"/>
              </w:rPr>
              <w:t>joy</w:t>
            </w:r>
            <w:proofErr w:type="gramEnd"/>
            <w:r w:rsidRPr="00A73801">
              <w:rPr>
                <w:rFonts w:asciiTheme="minorHAnsi" w:hAnsiTheme="minorHAnsi" w:cstheme="minorHAnsi"/>
                <w:bCs/>
                <w:lang w:val="en-AU"/>
              </w:rPr>
              <w:t xml:space="preserve"> and discomfort, describe own media consumption habits, describe travel experiences, convince others, describe and report in official situations, describe statistics, write formal invitations and short emails, make suggestions and talk about future events and situations, describe dreams hopes and ambitions and briefly give reasons or explanations for opinions and plans. </w:t>
            </w:r>
          </w:p>
          <w:p w14:paraId="5DF4167E"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Communicate with native speakers about essential points and ideas in familiar contexts. </w:t>
            </w:r>
          </w:p>
          <w:p w14:paraId="780FB796"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Understand the characteristics of the official B1 exam according to the CEFR and use strategies to overcome obstacles while solving said exam. </w:t>
            </w:r>
          </w:p>
          <w:p w14:paraId="1EC22440" w14:textId="77777777" w:rsidR="00CD57F9" w:rsidRPr="00A73801" w:rsidRDefault="00CD57F9" w:rsidP="00160AED">
            <w:pPr>
              <w:pStyle w:val="BodyText"/>
              <w:spacing w:after="0"/>
              <w:rPr>
                <w:rFonts w:asciiTheme="minorHAnsi" w:hAnsiTheme="minorHAnsi" w:cstheme="minorHAnsi"/>
              </w:rPr>
            </w:pPr>
          </w:p>
        </w:tc>
      </w:tr>
      <w:tr w:rsidR="00CD57F9" w:rsidRPr="006A547D" w14:paraId="793C28B8" w14:textId="77777777" w:rsidTr="00C94C4B">
        <w:tc>
          <w:tcPr>
            <w:tcW w:w="9639" w:type="dxa"/>
            <w:gridSpan w:val="3"/>
            <w:vAlign w:val="center"/>
          </w:tcPr>
          <w:p w14:paraId="6AF09D2D" w14:textId="77777777" w:rsidR="001357C8" w:rsidRPr="00A73801" w:rsidRDefault="00CD57F9" w:rsidP="00160AED">
            <w:pPr>
              <w:pStyle w:val="BodyText"/>
              <w:spacing w:after="0"/>
              <w:jc w:val="right"/>
              <w:rPr>
                <w:rFonts w:asciiTheme="minorHAnsi" w:hAnsiTheme="minorHAnsi" w:cstheme="minorHAnsi"/>
                <w:b/>
              </w:rPr>
            </w:pPr>
            <w:r w:rsidRPr="00A73801">
              <w:rPr>
                <w:rFonts w:asciiTheme="minorHAnsi" w:hAnsiTheme="minorHAnsi" w:cstheme="minorHAnsi"/>
                <w:i/>
                <w:iCs/>
              </w:rPr>
              <w:t>Prerequisites:</w:t>
            </w:r>
            <w:r w:rsidRPr="00A73801">
              <w:rPr>
                <w:rFonts w:asciiTheme="minorHAnsi" w:hAnsiTheme="minorHAnsi" w:cstheme="minorHAnsi"/>
                <w:b/>
              </w:rPr>
              <w:t xml:space="preserve"> GERL201B1</w:t>
            </w:r>
          </w:p>
          <w:p w14:paraId="1BF74C70" w14:textId="7A9CC2F8" w:rsidR="00CD57F9" w:rsidRPr="00A73801" w:rsidRDefault="00CD57F9" w:rsidP="00160AED">
            <w:pPr>
              <w:pStyle w:val="BodyText"/>
              <w:spacing w:after="0"/>
              <w:jc w:val="right"/>
              <w:rPr>
                <w:rFonts w:asciiTheme="minorHAnsi" w:hAnsiTheme="minorHAnsi" w:cstheme="minorHAnsi"/>
                <w:i/>
                <w:iCs/>
              </w:rPr>
            </w:pPr>
            <w:r w:rsidRPr="00A73801">
              <w:rPr>
                <w:rFonts w:asciiTheme="minorHAnsi" w:hAnsiTheme="minorHAnsi" w:cstheme="minorHAnsi"/>
                <w:i/>
                <w:iCs/>
              </w:rPr>
              <w:t xml:space="preserve"> </w:t>
            </w:r>
          </w:p>
        </w:tc>
      </w:tr>
      <w:tr w:rsidR="00C94C4B" w:rsidRPr="006A547D" w14:paraId="429298AD" w14:textId="77777777" w:rsidTr="00C94C4B">
        <w:tc>
          <w:tcPr>
            <w:tcW w:w="6390" w:type="dxa"/>
            <w:shd w:val="clear" w:color="auto" w:fill="F2F2F2" w:themeFill="background1" w:themeFillShade="F2"/>
            <w:vAlign w:val="center"/>
          </w:tcPr>
          <w:p w14:paraId="6F24164E" w14:textId="4329BD14" w:rsidR="00C94C4B" w:rsidRPr="00A73801" w:rsidRDefault="00C94C4B" w:rsidP="00160AED">
            <w:pPr>
              <w:pStyle w:val="BodyText"/>
              <w:spacing w:after="0"/>
              <w:rPr>
                <w:rFonts w:asciiTheme="minorHAnsi" w:hAnsiTheme="minorHAnsi" w:cstheme="minorHAnsi"/>
                <w:b/>
                <w:bCs/>
              </w:rPr>
            </w:pPr>
            <w:r w:rsidRPr="00A73801">
              <w:rPr>
                <w:rFonts w:asciiTheme="minorHAnsi" w:hAnsiTheme="minorHAnsi" w:cstheme="minorHAnsi"/>
                <w:b/>
              </w:rPr>
              <w:t>GERL301B1: German V</w:t>
            </w:r>
            <w:r w:rsidR="00BA05DE" w:rsidRPr="00A73801">
              <w:rPr>
                <w:rFonts w:asciiTheme="minorHAnsi" w:hAnsiTheme="minorHAnsi" w:cstheme="minorHAnsi"/>
                <w:b/>
              </w:rPr>
              <w:t xml:space="preserve"> B1</w:t>
            </w:r>
            <w:r w:rsidR="00FB1EBD" w:rsidRPr="00A73801">
              <w:rPr>
                <w:rFonts w:asciiTheme="minorHAnsi" w:hAnsiTheme="minorHAnsi" w:cstheme="minorHAnsi"/>
                <w:b/>
              </w:rPr>
              <w:t xml:space="preserve"> track</w:t>
            </w:r>
          </w:p>
        </w:tc>
        <w:tc>
          <w:tcPr>
            <w:tcW w:w="1598" w:type="dxa"/>
            <w:shd w:val="clear" w:color="auto" w:fill="F2F2F2" w:themeFill="background1" w:themeFillShade="F2"/>
            <w:vAlign w:val="center"/>
          </w:tcPr>
          <w:p w14:paraId="5678A552" w14:textId="42B6F4FA" w:rsidR="00C94C4B" w:rsidRPr="00A73801" w:rsidRDefault="00C94C4B" w:rsidP="00160AED">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w:t>
            </w:r>
            <w:r w:rsidR="007F15BB" w:rsidRPr="00A73801">
              <w:rPr>
                <w:rFonts w:asciiTheme="minorHAnsi" w:hAnsiTheme="minorHAnsi" w:cstheme="minorHAnsi"/>
                <w:b/>
                <w:bCs/>
              </w:rPr>
              <w:t>9</w:t>
            </w:r>
            <w:r w:rsidRPr="00A73801">
              <w:rPr>
                <w:rFonts w:asciiTheme="minorHAnsi" w:hAnsiTheme="minorHAnsi" w:cstheme="minorHAnsi"/>
                <w:b/>
                <w:bCs/>
              </w:rPr>
              <w:t>,0)</w:t>
            </w:r>
          </w:p>
        </w:tc>
        <w:tc>
          <w:tcPr>
            <w:tcW w:w="1651" w:type="dxa"/>
            <w:shd w:val="clear" w:color="auto" w:fill="F2F2F2" w:themeFill="background1" w:themeFillShade="F2"/>
            <w:vAlign w:val="center"/>
          </w:tcPr>
          <w:p w14:paraId="6D6B25B6" w14:textId="77777777" w:rsidR="00C94C4B" w:rsidRPr="00A73801" w:rsidRDefault="00C94C4B" w:rsidP="00160AED">
            <w:pPr>
              <w:pStyle w:val="BodyText"/>
              <w:spacing w:after="0"/>
              <w:jc w:val="right"/>
              <w:rPr>
                <w:rFonts w:asciiTheme="minorHAnsi" w:hAnsiTheme="minorHAnsi" w:cstheme="minorHAnsi"/>
                <w:b/>
                <w:bCs/>
              </w:rPr>
            </w:pPr>
            <w:r w:rsidRPr="00A73801">
              <w:rPr>
                <w:rFonts w:asciiTheme="minorHAnsi" w:hAnsiTheme="minorHAnsi" w:cstheme="minorHAnsi"/>
                <w:b/>
                <w:bCs/>
              </w:rPr>
              <w:t>6 ECTS</w:t>
            </w:r>
          </w:p>
        </w:tc>
      </w:tr>
      <w:tr w:rsidR="00C94C4B" w:rsidRPr="006A547D" w14:paraId="3ABB0015" w14:textId="77777777" w:rsidTr="00C94C4B">
        <w:tc>
          <w:tcPr>
            <w:tcW w:w="9639" w:type="dxa"/>
            <w:gridSpan w:val="3"/>
            <w:vAlign w:val="center"/>
          </w:tcPr>
          <w:p w14:paraId="44FA2A56" w14:textId="77777777" w:rsidR="00936728" w:rsidRPr="00A73801" w:rsidRDefault="00936728" w:rsidP="00936728">
            <w:pPr>
              <w:rPr>
                <w:rFonts w:asciiTheme="minorHAnsi" w:hAnsiTheme="minorHAnsi" w:cstheme="minorHAnsi"/>
                <w:bCs/>
                <w:lang w:val="en-AU"/>
              </w:rPr>
            </w:pPr>
            <w:r w:rsidRPr="00A73801">
              <w:rPr>
                <w:rFonts w:asciiTheme="minorHAnsi" w:hAnsiTheme="minorHAnsi" w:cstheme="minorHAnsi"/>
                <w:bCs/>
                <w:lang w:val="en-AU"/>
              </w:rPr>
              <w:t>By the end of this module, the student will be able to:</w:t>
            </w:r>
          </w:p>
          <w:p w14:paraId="4C36FA10"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Understand the main points of clear standard input on familiar matters regularly </w:t>
            </w:r>
            <w:r w:rsidRPr="00A73801">
              <w:rPr>
                <w:rFonts w:asciiTheme="minorHAnsi" w:hAnsiTheme="minorHAnsi" w:cstheme="minorHAnsi"/>
                <w:bCs/>
              </w:rPr>
              <w:t xml:space="preserve">encountered in work, school, leisure etc. according to the discretionary standards in the </w:t>
            </w:r>
            <w:r w:rsidRPr="00A73801">
              <w:rPr>
                <w:rFonts w:asciiTheme="minorHAnsi" w:hAnsiTheme="minorHAnsi" w:cstheme="minorHAnsi"/>
                <w:bCs/>
                <w:i/>
                <w:iCs/>
              </w:rPr>
              <w:t xml:space="preserve">Common European Framework of Reference for Languages </w:t>
            </w:r>
            <w:r w:rsidRPr="00A73801">
              <w:rPr>
                <w:rFonts w:asciiTheme="minorHAnsi" w:hAnsiTheme="minorHAnsi" w:cstheme="minorHAnsi"/>
                <w:bCs/>
              </w:rPr>
              <w:t>(CEFR) at the level B1.1 and B1.2 (independent user).</w:t>
            </w:r>
          </w:p>
          <w:p w14:paraId="742402F6"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rPr>
              <w:t xml:space="preserve">Deal with most situations likely to arise whilst traveling in an area where German is spoken, produce simple connected texts on topic which are familiar or of personal interest, describe experiences and events, dreams, hopes and ambitions, statistics, and briefly give reasons and explanations for opinions and plans. </w:t>
            </w:r>
          </w:p>
          <w:p w14:paraId="24929EB1"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Understand the main point of many radio or TV programmes on current events and topics, understand the description of events, feelings and wishes in personal letters, write personal letters/texts describing experiences and impressions, write straightforward connected texts on topics which are familiar or of personal interest. </w:t>
            </w:r>
          </w:p>
          <w:p w14:paraId="27DEA194"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Communicate with native speakers about essential points and ideas in familiar contexts and about topics of personal or partially professional interest. </w:t>
            </w:r>
          </w:p>
          <w:p w14:paraId="22E963DD"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lang w:val="en-AU"/>
              </w:rPr>
              <w:t xml:space="preserve">Follow a lecture or talk within her/his field, provided the subject matter is familiar and the presentation straightforward and clearly structured. </w:t>
            </w:r>
          </w:p>
          <w:p w14:paraId="6EA8D87E" w14:textId="77777777"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lang w:val="en-AU"/>
              </w:rPr>
              <w:t xml:space="preserve">Understand simple technical information, such as operating instructions for everyday equipment. </w:t>
            </w:r>
          </w:p>
          <w:p w14:paraId="62D20204" w14:textId="33FBEACB" w:rsidR="00936728" w:rsidRPr="00A73801" w:rsidRDefault="00936728"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Understand all characteristics of the official B1 exam according to the CEFR and use a variety of strategies to overcome obstacles while solving said exam and all its components. </w:t>
            </w:r>
          </w:p>
          <w:p w14:paraId="4D01021D" w14:textId="77777777" w:rsidR="00C94C4B" w:rsidRPr="00A73801" w:rsidRDefault="00C94C4B" w:rsidP="00160AED">
            <w:pPr>
              <w:pStyle w:val="BodyText"/>
              <w:spacing w:after="0"/>
              <w:rPr>
                <w:rFonts w:asciiTheme="minorHAnsi" w:hAnsiTheme="minorHAnsi" w:cstheme="minorHAnsi"/>
              </w:rPr>
            </w:pPr>
          </w:p>
        </w:tc>
      </w:tr>
      <w:tr w:rsidR="00C94C4B" w:rsidRPr="006A547D" w14:paraId="7911CD7D" w14:textId="77777777" w:rsidTr="00C94C4B">
        <w:tc>
          <w:tcPr>
            <w:tcW w:w="9639" w:type="dxa"/>
            <w:gridSpan w:val="3"/>
            <w:vAlign w:val="center"/>
          </w:tcPr>
          <w:p w14:paraId="32FEEE89" w14:textId="5342E630" w:rsidR="00C94C4B" w:rsidRPr="00A73801" w:rsidRDefault="00C94C4B" w:rsidP="00160AED">
            <w:pPr>
              <w:pStyle w:val="BodyText"/>
              <w:spacing w:after="0"/>
              <w:jc w:val="right"/>
              <w:rPr>
                <w:rFonts w:asciiTheme="minorHAnsi" w:hAnsiTheme="minorHAnsi" w:cstheme="minorHAnsi"/>
                <w:i/>
                <w:iCs/>
              </w:rPr>
            </w:pPr>
            <w:r w:rsidRPr="00A73801">
              <w:rPr>
                <w:rFonts w:asciiTheme="minorHAnsi" w:hAnsiTheme="minorHAnsi" w:cstheme="minorHAnsi"/>
                <w:i/>
                <w:iCs/>
              </w:rPr>
              <w:t xml:space="preserve">   Prerequisites:</w:t>
            </w:r>
            <w:r w:rsidRPr="00A73801">
              <w:rPr>
                <w:rFonts w:asciiTheme="minorHAnsi" w:hAnsiTheme="minorHAnsi" w:cstheme="minorHAnsi"/>
                <w:b/>
              </w:rPr>
              <w:t xml:space="preserve"> GERL202B1</w:t>
            </w:r>
            <w:r w:rsidRPr="00A73801">
              <w:rPr>
                <w:rFonts w:asciiTheme="minorHAnsi" w:hAnsiTheme="minorHAnsi" w:cstheme="minorHAnsi"/>
                <w:i/>
                <w:iCs/>
              </w:rPr>
              <w:t xml:space="preserve"> </w:t>
            </w:r>
          </w:p>
        </w:tc>
      </w:tr>
      <w:tr w:rsidR="00C94C4B" w:rsidRPr="006A547D" w14:paraId="71AF4EEA" w14:textId="77777777" w:rsidTr="00C94C4B">
        <w:tc>
          <w:tcPr>
            <w:tcW w:w="9639" w:type="dxa"/>
            <w:gridSpan w:val="3"/>
            <w:vAlign w:val="center"/>
          </w:tcPr>
          <w:p w14:paraId="36E105FB" w14:textId="77777777" w:rsidR="00C94C4B" w:rsidRPr="00A73801" w:rsidRDefault="00C94C4B" w:rsidP="00160AED">
            <w:pPr>
              <w:pStyle w:val="BodyText"/>
              <w:spacing w:after="0"/>
              <w:jc w:val="right"/>
              <w:rPr>
                <w:rFonts w:asciiTheme="minorHAnsi" w:hAnsiTheme="minorHAnsi" w:cstheme="minorHAnsi"/>
                <w:i/>
                <w:iCs/>
              </w:rPr>
            </w:pPr>
          </w:p>
        </w:tc>
      </w:tr>
      <w:tr w:rsidR="00C94C4B" w:rsidRPr="006A547D" w14:paraId="60E8F485" w14:textId="77777777" w:rsidTr="00C94C4B">
        <w:tc>
          <w:tcPr>
            <w:tcW w:w="6390" w:type="dxa"/>
            <w:shd w:val="clear" w:color="auto" w:fill="F2F2F2" w:themeFill="background1" w:themeFillShade="F2"/>
            <w:vAlign w:val="center"/>
          </w:tcPr>
          <w:p w14:paraId="6A42CF73" w14:textId="4D345D11" w:rsidR="00C94C4B" w:rsidRPr="00A73801" w:rsidRDefault="00C94C4B" w:rsidP="00160AED">
            <w:pPr>
              <w:pStyle w:val="BodyText"/>
              <w:spacing w:after="0"/>
              <w:rPr>
                <w:rFonts w:asciiTheme="minorHAnsi" w:hAnsiTheme="minorHAnsi" w:cstheme="minorHAnsi"/>
                <w:b/>
                <w:bCs/>
              </w:rPr>
            </w:pPr>
            <w:r w:rsidRPr="00A73801">
              <w:rPr>
                <w:rFonts w:asciiTheme="minorHAnsi" w:hAnsiTheme="minorHAnsi" w:cstheme="minorHAnsi"/>
                <w:b/>
              </w:rPr>
              <w:t>GERL302</w:t>
            </w:r>
            <w:r w:rsidR="00860EE2" w:rsidRPr="00A73801">
              <w:rPr>
                <w:rFonts w:asciiTheme="minorHAnsi" w:hAnsiTheme="minorHAnsi" w:cstheme="minorHAnsi"/>
                <w:b/>
              </w:rPr>
              <w:t>REG</w:t>
            </w:r>
            <w:r w:rsidRPr="00A73801">
              <w:rPr>
                <w:rFonts w:asciiTheme="minorHAnsi" w:hAnsiTheme="minorHAnsi" w:cstheme="minorHAnsi"/>
                <w:b/>
              </w:rPr>
              <w:t>: German VI</w:t>
            </w:r>
            <w:r w:rsidR="00860EE2" w:rsidRPr="00A73801">
              <w:rPr>
                <w:rFonts w:asciiTheme="minorHAnsi" w:hAnsiTheme="minorHAnsi" w:cstheme="minorHAnsi"/>
                <w:b/>
              </w:rPr>
              <w:t xml:space="preserve"> R</w:t>
            </w:r>
            <w:r w:rsidR="00FB1EBD" w:rsidRPr="00A73801">
              <w:rPr>
                <w:rFonts w:asciiTheme="minorHAnsi" w:hAnsiTheme="minorHAnsi" w:cstheme="minorHAnsi"/>
                <w:b/>
              </w:rPr>
              <w:t>egular</w:t>
            </w:r>
          </w:p>
        </w:tc>
        <w:tc>
          <w:tcPr>
            <w:tcW w:w="1598" w:type="dxa"/>
            <w:shd w:val="clear" w:color="auto" w:fill="F2F2F2" w:themeFill="background1" w:themeFillShade="F2"/>
            <w:vAlign w:val="center"/>
          </w:tcPr>
          <w:p w14:paraId="201D6192" w14:textId="6CE340EC" w:rsidR="00C94C4B" w:rsidRPr="00A73801" w:rsidRDefault="00C94C4B" w:rsidP="00160AED">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w:t>
            </w:r>
            <w:r w:rsidR="00860EE2" w:rsidRPr="00A73801">
              <w:rPr>
                <w:rFonts w:asciiTheme="minorHAnsi" w:hAnsiTheme="minorHAnsi" w:cstheme="minorHAnsi"/>
                <w:b/>
                <w:bCs/>
              </w:rPr>
              <w:t>6</w:t>
            </w:r>
            <w:r w:rsidRPr="00A73801">
              <w:rPr>
                <w:rFonts w:asciiTheme="minorHAnsi" w:hAnsiTheme="minorHAnsi" w:cstheme="minorHAnsi"/>
                <w:b/>
                <w:bCs/>
              </w:rPr>
              <w:t>,0)</w:t>
            </w:r>
          </w:p>
        </w:tc>
        <w:tc>
          <w:tcPr>
            <w:tcW w:w="1651" w:type="dxa"/>
            <w:shd w:val="clear" w:color="auto" w:fill="F2F2F2" w:themeFill="background1" w:themeFillShade="F2"/>
            <w:vAlign w:val="center"/>
          </w:tcPr>
          <w:p w14:paraId="2234DC02" w14:textId="653E7F37" w:rsidR="00C94C4B" w:rsidRPr="00A73801" w:rsidRDefault="00BA05DE" w:rsidP="00160AED">
            <w:pPr>
              <w:pStyle w:val="BodyText"/>
              <w:spacing w:after="0"/>
              <w:jc w:val="right"/>
              <w:rPr>
                <w:rFonts w:asciiTheme="minorHAnsi" w:hAnsiTheme="minorHAnsi" w:cstheme="minorHAnsi"/>
                <w:b/>
                <w:bCs/>
              </w:rPr>
            </w:pPr>
            <w:r w:rsidRPr="00A73801">
              <w:rPr>
                <w:rFonts w:asciiTheme="minorHAnsi" w:hAnsiTheme="minorHAnsi" w:cstheme="minorHAnsi"/>
                <w:b/>
                <w:bCs/>
              </w:rPr>
              <w:t>6</w:t>
            </w:r>
            <w:r w:rsidR="00C94C4B" w:rsidRPr="00A73801">
              <w:rPr>
                <w:rFonts w:asciiTheme="minorHAnsi" w:hAnsiTheme="minorHAnsi" w:cstheme="minorHAnsi"/>
                <w:b/>
                <w:bCs/>
              </w:rPr>
              <w:t xml:space="preserve"> ECTS</w:t>
            </w:r>
          </w:p>
        </w:tc>
      </w:tr>
      <w:tr w:rsidR="00C94C4B" w:rsidRPr="006A547D" w14:paraId="155EBB0E" w14:textId="77777777" w:rsidTr="00C94C4B">
        <w:tc>
          <w:tcPr>
            <w:tcW w:w="9639" w:type="dxa"/>
            <w:gridSpan w:val="3"/>
            <w:vAlign w:val="center"/>
          </w:tcPr>
          <w:p w14:paraId="7962AD17" w14:textId="77777777" w:rsidR="00860EE2" w:rsidRPr="00A73801" w:rsidRDefault="00860EE2" w:rsidP="00A73801">
            <w:pPr>
              <w:jc w:val="both"/>
              <w:rPr>
                <w:rFonts w:asciiTheme="minorHAnsi" w:hAnsiTheme="minorHAnsi" w:cstheme="minorHAnsi"/>
                <w:bCs/>
                <w:lang w:val="en-AU"/>
              </w:rPr>
            </w:pPr>
            <w:r w:rsidRPr="00A73801">
              <w:rPr>
                <w:rFonts w:asciiTheme="minorHAnsi" w:hAnsiTheme="minorHAnsi" w:cstheme="minorHAnsi"/>
                <w:bCs/>
                <w:lang w:val="en-AU"/>
              </w:rPr>
              <w:t>By the end of this module, the student will be able to:</w:t>
            </w:r>
          </w:p>
          <w:p w14:paraId="599747E3" w14:textId="77777777" w:rsidR="00860EE2" w:rsidRPr="00A73801" w:rsidRDefault="00860EE2"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Successfully manage the application process for a six </w:t>
            </w:r>
            <w:proofErr w:type="gramStart"/>
            <w:r w:rsidRPr="00A73801">
              <w:rPr>
                <w:rFonts w:asciiTheme="minorHAnsi" w:hAnsiTheme="minorHAnsi" w:cstheme="minorHAnsi"/>
                <w:bCs/>
              </w:rPr>
              <w:t>months</w:t>
            </w:r>
            <w:proofErr w:type="gramEnd"/>
            <w:r w:rsidRPr="00A73801">
              <w:rPr>
                <w:rFonts w:asciiTheme="minorHAnsi" w:hAnsiTheme="minorHAnsi" w:cstheme="minorHAnsi"/>
                <w:bCs/>
              </w:rPr>
              <w:t xml:space="preserve"> internship in Germany which is part of the obligatory ‘German Year’ for all GJU students. The process consists of finding and understanding a suitable add in accordance with the students’ major, writing a convincing CV and cover letter, and mastering an effective and mostly fluent interview, departing spontaneously, taking initiatives, expanding ideas with little </w:t>
            </w:r>
            <w:proofErr w:type="gramStart"/>
            <w:r w:rsidRPr="00A73801">
              <w:rPr>
                <w:rFonts w:asciiTheme="minorHAnsi" w:hAnsiTheme="minorHAnsi" w:cstheme="minorHAnsi"/>
                <w:bCs/>
              </w:rPr>
              <w:t>help</w:t>
            </w:r>
            <w:proofErr w:type="gramEnd"/>
            <w:r w:rsidRPr="00A73801">
              <w:rPr>
                <w:rFonts w:asciiTheme="minorHAnsi" w:hAnsiTheme="minorHAnsi" w:cstheme="minorHAnsi"/>
                <w:bCs/>
              </w:rPr>
              <w:t xml:space="preserve"> or prodding from the interviewer. </w:t>
            </w:r>
          </w:p>
          <w:p w14:paraId="1BADA51C" w14:textId="77777777" w:rsidR="00860EE2" w:rsidRPr="00A73801" w:rsidRDefault="00860EE2"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lang w:val="en-AU"/>
              </w:rPr>
              <w:t xml:space="preserve">Successfully manage the most significant situations which the student, in accordance with the currently studied major, encounters during her/his theoretical and practical semester in Germany. This process is being achieved within a technical language training focussing on action orientated and communicative scenarios like following lectures, taking notes, summarizing academic and technical texts, writing official emails and texts related to academic and vocational encounters, holding presentations, communicating both verbally and in writing with professors, university staff, students as well as with colleagues and customers during an internship. </w:t>
            </w:r>
          </w:p>
          <w:p w14:paraId="6FA3EE3F" w14:textId="77777777" w:rsidR="00860EE2" w:rsidRPr="00A73801" w:rsidRDefault="00860EE2"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lang w:val="en-AU"/>
              </w:rPr>
              <w:t xml:space="preserve">Understand the concept of general intercultural phenomena, </w:t>
            </w:r>
            <w:proofErr w:type="gramStart"/>
            <w:r w:rsidRPr="00A73801">
              <w:rPr>
                <w:rFonts w:asciiTheme="minorHAnsi" w:hAnsiTheme="minorHAnsi" w:cstheme="minorHAnsi"/>
                <w:bCs/>
                <w:lang w:val="en-AU"/>
              </w:rPr>
              <w:t>reflect</w:t>
            </w:r>
            <w:proofErr w:type="gramEnd"/>
            <w:r w:rsidRPr="00A73801">
              <w:rPr>
                <w:rFonts w:asciiTheme="minorHAnsi" w:hAnsiTheme="minorHAnsi" w:cstheme="minorHAnsi"/>
                <w:bCs/>
                <w:lang w:val="en-AU"/>
              </w:rPr>
              <w:t xml:space="preserve"> and understand the differences between culture and cultural standards in Jordan and in Germany, understand the concept of ‘culture shock’ and potentially cope with its different stages, reflect about appropriate and inappropriate behaviour in Germany as well as understand the concepts of open-mindedness and ‘culture clash’.</w:t>
            </w:r>
          </w:p>
          <w:p w14:paraId="6A1A7DF3" w14:textId="29A346F6" w:rsidR="00860EE2" w:rsidRPr="00A73801" w:rsidRDefault="00860EE2" w:rsidP="00A73801">
            <w:pPr>
              <w:pStyle w:val="BodyText"/>
              <w:spacing w:after="0"/>
              <w:jc w:val="both"/>
              <w:rPr>
                <w:rFonts w:asciiTheme="minorHAnsi" w:hAnsiTheme="minorHAnsi" w:cstheme="minorHAnsi"/>
              </w:rPr>
            </w:pPr>
          </w:p>
        </w:tc>
      </w:tr>
      <w:tr w:rsidR="00C94C4B" w:rsidRPr="006A547D" w14:paraId="61848F17" w14:textId="77777777" w:rsidTr="00C94C4B">
        <w:tc>
          <w:tcPr>
            <w:tcW w:w="9639" w:type="dxa"/>
            <w:gridSpan w:val="3"/>
            <w:vAlign w:val="center"/>
          </w:tcPr>
          <w:p w14:paraId="6E3AD183" w14:textId="434996DF" w:rsidR="00C94C4B" w:rsidRPr="00A73801" w:rsidRDefault="00C94C4B" w:rsidP="00A73801">
            <w:pPr>
              <w:pStyle w:val="BodyText"/>
              <w:spacing w:after="0"/>
              <w:jc w:val="both"/>
              <w:rPr>
                <w:rFonts w:asciiTheme="minorHAnsi" w:hAnsiTheme="minorHAnsi" w:cstheme="minorHAnsi"/>
                <w:i/>
                <w:iCs/>
              </w:rPr>
            </w:pPr>
            <w:r w:rsidRPr="00A73801">
              <w:rPr>
                <w:rFonts w:asciiTheme="minorHAnsi" w:hAnsiTheme="minorHAnsi" w:cstheme="minorHAnsi"/>
                <w:i/>
                <w:iCs/>
              </w:rPr>
              <w:t>Prerequisites:</w:t>
            </w:r>
            <w:r w:rsidRPr="00A73801">
              <w:rPr>
                <w:rFonts w:asciiTheme="minorHAnsi" w:hAnsiTheme="minorHAnsi" w:cstheme="minorHAnsi"/>
                <w:b/>
              </w:rPr>
              <w:t xml:space="preserve"> GERL301B1</w:t>
            </w:r>
            <w:r w:rsidRPr="00A73801">
              <w:rPr>
                <w:rFonts w:asciiTheme="minorHAnsi" w:hAnsiTheme="minorHAnsi" w:cstheme="minorHAnsi"/>
                <w:i/>
                <w:iCs/>
              </w:rPr>
              <w:t xml:space="preserve"> </w:t>
            </w:r>
          </w:p>
        </w:tc>
      </w:tr>
    </w:tbl>
    <w:p w14:paraId="2C67C902" w14:textId="4916CC25" w:rsidR="00C245CC" w:rsidRPr="00A73801" w:rsidRDefault="00C245CC" w:rsidP="00517A9A">
      <w:pPr>
        <w:pStyle w:val="BodyText"/>
        <w:spacing w:line="276" w:lineRule="auto"/>
        <w:rPr>
          <w:rFonts w:asciiTheme="minorHAnsi" w:hAnsiTheme="minorHAnsi" w:cstheme="minorHAnsi"/>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651"/>
      </w:tblGrid>
      <w:tr w:rsidR="00860EE2" w:rsidRPr="006A547D" w14:paraId="4B339675" w14:textId="77777777" w:rsidTr="00D828A9">
        <w:tc>
          <w:tcPr>
            <w:tcW w:w="6390" w:type="dxa"/>
            <w:shd w:val="clear" w:color="auto" w:fill="F2F2F2" w:themeFill="background1" w:themeFillShade="F2"/>
            <w:vAlign w:val="center"/>
          </w:tcPr>
          <w:p w14:paraId="6DF42486" w14:textId="0A60C459" w:rsidR="00860EE2" w:rsidRPr="00A73801" w:rsidRDefault="00860EE2" w:rsidP="00D828A9">
            <w:pPr>
              <w:pStyle w:val="BodyText"/>
              <w:spacing w:after="0"/>
              <w:rPr>
                <w:rFonts w:asciiTheme="minorHAnsi" w:hAnsiTheme="minorHAnsi" w:cstheme="minorHAnsi"/>
                <w:b/>
                <w:bCs/>
              </w:rPr>
            </w:pPr>
            <w:r w:rsidRPr="00A73801">
              <w:rPr>
                <w:rFonts w:asciiTheme="minorHAnsi" w:hAnsiTheme="minorHAnsi" w:cstheme="minorHAnsi"/>
                <w:b/>
              </w:rPr>
              <w:t>GERL302INT: German VI I</w:t>
            </w:r>
            <w:r w:rsidR="00FB1EBD" w:rsidRPr="00A73801">
              <w:rPr>
                <w:rFonts w:asciiTheme="minorHAnsi" w:hAnsiTheme="minorHAnsi" w:cstheme="minorHAnsi"/>
                <w:b/>
              </w:rPr>
              <w:t>ntensive</w:t>
            </w:r>
          </w:p>
        </w:tc>
        <w:tc>
          <w:tcPr>
            <w:tcW w:w="1598" w:type="dxa"/>
            <w:shd w:val="clear" w:color="auto" w:fill="F2F2F2" w:themeFill="background1" w:themeFillShade="F2"/>
            <w:vAlign w:val="center"/>
          </w:tcPr>
          <w:p w14:paraId="4A2A2091" w14:textId="77777777" w:rsidR="00860EE2" w:rsidRPr="00A73801" w:rsidRDefault="00860EE2" w:rsidP="00D828A9">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(9,0)</w:t>
            </w:r>
          </w:p>
        </w:tc>
        <w:tc>
          <w:tcPr>
            <w:tcW w:w="1651" w:type="dxa"/>
            <w:shd w:val="clear" w:color="auto" w:fill="F2F2F2" w:themeFill="background1" w:themeFillShade="F2"/>
            <w:vAlign w:val="center"/>
          </w:tcPr>
          <w:p w14:paraId="4D302621" w14:textId="77777777" w:rsidR="00860EE2" w:rsidRPr="00A73801" w:rsidRDefault="00860EE2" w:rsidP="00D828A9">
            <w:pPr>
              <w:pStyle w:val="BodyText"/>
              <w:spacing w:after="0"/>
              <w:jc w:val="right"/>
              <w:rPr>
                <w:rFonts w:asciiTheme="minorHAnsi" w:hAnsiTheme="minorHAnsi" w:cstheme="minorHAnsi"/>
                <w:b/>
                <w:bCs/>
              </w:rPr>
            </w:pPr>
            <w:r w:rsidRPr="00A73801">
              <w:rPr>
                <w:rFonts w:asciiTheme="minorHAnsi" w:hAnsiTheme="minorHAnsi" w:cstheme="minorHAnsi"/>
                <w:b/>
                <w:bCs/>
              </w:rPr>
              <w:t>6 ECTS</w:t>
            </w:r>
          </w:p>
        </w:tc>
      </w:tr>
    </w:tbl>
    <w:p w14:paraId="4BDE388B" w14:textId="77777777" w:rsidR="00BA05DE" w:rsidRPr="00A73801" w:rsidRDefault="00BA05DE" w:rsidP="00BA05DE">
      <w:pPr>
        <w:rPr>
          <w:rFonts w:asciiTheme="minorHAnsi" w:hAnsiTheme="minorHAnsi" w:cstheme="minorHAnsi"/>
          <w:bCs/>
          <w:lang w:val="en-AU"/>
        </w:rPr>
      </w:pPr>
      <w:r w:rsidRPr="00A73801">
        <w:rPr>
          <w:rFonts w:asciiTheme="minorHAnsi" w:hAnsiTheme="minorHAnsi" w:cstheme="minorHAnsi"/>
          <w:bCs/>
          <w:lang w:val="en-AU"/>
        </w:rPr>
        <w:t>By the end of this module, the student will be able to:</w:t>
      </w:r>
    </w:p>
    <w:p w14:paraId="272C08BC" w14:textId="77777777" w:rsidR="00BA05DE" w:rsidRPr="00A73801" w:rsidRDefault="00BA05DE"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Successfully manage the application process for a six </w:t>
      </w:r>
      <w:proofErr w:type="gramStart"/>
      <w:r w:rsidRPr="00A73801">
        <w:rPr>
          <w:rFonts w:asciiTheme="minorHAnsi" w:hAnsiTheme="minorHAnsi" w:cstheme="minorHAnsi"/>
          <w:bCs/>
        </w:rPr>
        <w:t>months</w:t>
      </w:r>
      <w:proofErr w:type="gramEnd"/>
      <w:r w:rsidRPr="00A73801">
        <w:rPr>
          <w:rFonts w:asciiTheme="minorHAnsi" w:hAnsiTheme="minorHAnsi" w:cstheme="minorHAnsi"/>
          <w:bCs/>
        </w:rPr>
        <w:t xml:space="preserve"> internship in Germany which is part of the obligatory ‘German Year’ for all GJU students. The process consists of finding and understanding a suitable add in accordance with the students’ major, writing a convincing CV and cover letter, and mastering an effective and mostly fluent interview, departing spontaneously, taking initiatives, expanding ideas with little </w:t>
      </w:r>
      <w:proofErr w:type="gramStart"/>
      <w:r w:rsidRPr="00A73801">
        <w:rPr>
          <w:rFonts w:asciiTheme="minorHAnsi" w:hAnsiTheme="minorHAnsi" w:cstheme="minorHAnsi"/>
          <w:bCs/>
        </w:rPr>
        <w:t>help</w:t>
      </w:r>
      <w:proofErr w:type="gramEnd"/>
      <w:r w:rsidRPr="00A73801">
        <w:rPr>
          <w:rFonts w:asciiTheme="minorHAnsi" w:hAnsiTheme="minorHAnsi" w:cstheme="minorHAnsi"/>
          <w:bCs/>
        </w:rPr>
        <w:t xml:space="preserve"> or prodding from the interviewer. </w:t>
      </w:r>
    </w:p>
    <w:p w14:paraId="5F57DEC6" w14:textId="77777777" w:rsidR="00BA05DE" w:rsidRPr="00A73801" w:rsidRDefault="00BA05DE"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lang w:val="en-AU"/>
        </w:rPr>
        <w:t xml:space="preserve">Successfully manage the most significant situations which the student, in accordance with the currently studied major, encounters during her/his theoretical and practical semester in Germany. This process is being achieved within a technical language training focussing on action orientated and communicative scenarios like following lectures, taking notes, summarizing academic and technical texts, writing official emails and texts related to academic and vocational encounters, holding presentations, communicating both verbally and in writing with professors, university staff, students as well as with colleagues and customers during an internship. </w:t>
      </w:r>
    </w:p>
    <w:p w14:paraId="490A40E6" w14:textId="77777777" w:rsidR="00BA05DE" w:rsidRPr="00A73801" w:rsidRDefault="00BA05DE"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lang w:val="en-AU"/>
        </w:rPr>
        <w:t xml:space="preserve">Understand the concept of general intercultural phenomena, </w:t>
      </w:r>
      <w:proofErr w:type="gramStart"/>
      <w:r w:rsidRPr="00A73801">
        <w:rPr>
          <w:rFonts w:asciiTheme="minorHAnsi" w:hAnsiTheme="minorHAnsi" w:cstheme="minorHAnsi"/>
          <w:bCs/>
          <w:lang w:val="en-AU"/>
        </w:rPr>
        <w:t>reflect</w:t>
      </w:r>
      <w:proofErr w:type="gramEnd"/>
      <w:r w:rsidRPr="00A73801">
        <w:rPr>
          <w:rFonts w:asciiTheme="minorHAnsi" w:hAnsiTheme="minorHAnsi" w:cstheme="minorHAnsi"/>
          <w:bCs/>
          <w:lang w:val="en-AU"/>
        </w:rPr>
        <w:t xml:space="preserve"> and understand the differences between culture and cultural standards in Jordan and in Germany, understand the concept of ‘culture shock’ and potentially cope with its different stages, reflect about appropriate and inappropriate behaviour in Germany as well as understand the concepts of open-mindedness and ‘culture clash’.</w:t>
      </w:r>
    </w:p>
    <w:p w14:paraId="296891C5" w14:textId="77777777" w:rsidR="00BA05DE" w:rsidRPr="00A73801" w:rsidRDefault="00BA05DE"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Understand all characteristics of the official B1 exam according to the CEFR and use different strategies to overcome obstacles while solving said exam and its different components. </w:t>
      </w:r>
    </w:p>
    <w:p w14:paraId="28FAA48B" w14:textId="77777777" w:rsidR="00BA05DE" w:rsidRPr="00A73801" w:rsidRDefault="00BA05DE" w:rsidP="00BA05DE">
      <w:pPr>
        <w:pStyle w:val="BodyText"/>
        <w:spacing w:line="276" w:lineRule="auto"/>
        <w:jc w:val="right"/>
        <w:rPr>
          <w:rFonts w:asciiTheme="minorHAnsi" w:hAnsiTheme="minorHAnsi" w:cstheme="minorHAnsi"/>
          <w:i/>
          <w:iCs/>
        </w:rPr>
      </w:pPr>
    </w:p>
    <w:p w14:paraId="25070E94" w14:textId="33275768" w:rsidR="00FB1EBD" w:rsidRPr="00A73801" w:rsidRDefault="00BA05DE" w:rsidP="00A73801">
      <w:pPr>
        <w:pStyle w:val="BodyText"/>
        <w:spacing w:line="276" w:lineRule="auto"/>
        <w:jc w:val="right"/>
        <w:rPr>
          <w:rFonts w:asciiTheme="minorHAnsi" w:hAnsiTheme="minorHAnsi" w:cstheme="minorHAnsi"/>
          <w:lang w:val="en-AU"/>
        </w:rPr>
      </w:pPr>
      <w:r w:rsidRPr="00A73801">
        <w:rPr>
          <w:rFonts w:asciiTheme="minorHAnsi" w:hAnsiTheme="minorHAnsi" w:cstheme="minorHAnsi"/>
          <w:i/>
          <w:iCs/>
        </w:rPr>
        <w:t>Prerequisites:</w:t>
      </w:r>
      <w:r w:rsidRPr="00A73801">
        <w:rPr>
          <w:rFonts w:asciiTheme="minorHAnsi" w:hAnsiTheme="minorHAnsi" w:cstheme="minorHAnsi"/>
          <w:b/>
        </w:rPr>
        <w:t xml:space="preserve"> GERL301B1</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651"/>
      </w:tblGrid>
      <w:tr w:rsidR="00FB1EBD" w:rsidRPr="006A547D" w14:paraId="74F7C599" w14:textId="77777777" w:rsidTr="00D828A9">
        <w:tc>
          <w:tcPr>
            <w:tcW w:w="6390" w:type="dxa"/>
            <w:shd w:val="clear" w:color="auto" w:fill="F2F2F2" w:themeFill="background1" w:themeFillShade="F2"/>
            <w:vAlign w:val="center"/>
          </w:tcPr>
          <w:p w14:paraId="1AC71CDC" w14:textId="152C9F26" w:rsidR="00FB1EBD" w:rsidRPr="00A73801" w:rsidRDefault="00FB1EBD" w:rsidP="00D828A9">
            <w:pPr>
              <w:pStyle w:val="BodyText"/>
              <w:spacing w:after="0"/>
              <w:rPr>
                <w:rFonts w:asciiTheme="minorHAnsi" w:hAnsiTheme="minorHAnsi" w:cstheme="minorHAnsi"/>
                <w:b/>
                <w:bCs/>
              </w:rPr>
            </w:pPr>
            <w:r w:rsidRPr="00A73801">
              <w:rPr>
                <w:rFonts w:asciiTheme="minorHAnsi" w:hAnsiTheme="minorHAnsi" w:cstheme="minorHAnsi"/>
                <w:b/>
              </w:rPr>
              <w:t>GERL102B2: German II B2 track</w:t>
            </w:r>
          </w:p>
        </w:tc>
        <w:tc>
          <w:tcPr>
            <w:tcW w:w="1598" w:type="dxa"/>
            <w:shd w:val="clear" w:color="auto" w:fill="F2F2F2" w:themeFill="background1" w:themeFillShade="F2"/>
            <w:vAlign w:val="center"/>
          </w:tcPr>
          <w:p w14:paraId="63AAD646" w14:textId="77777777" w:rsidR="00FB1EBD" w:rsidRPr="00A73801" w:rsidRDefault="00FB1EBD" w:rsidP="00D828A9">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(9,0)</w:t>
            </w:r>
          </w:p>
        </w:tc>
        <w:tc>
          <w:tcPr>
            <w:tcW w:w="1651" w:type="dxa"/>
            <w:shd w:val="clear" w:color="auto" w:fill="F2F2F2" w:themeFill="background1" w:themeFillShade="F2"/>
            <w:vAlign w:val="center"/>
          </w:tcPr>
          <w:p w14:paraId="2BEB17AB" w14:textId="77777777" w:rsidR="00FB1EBD" w:rsidRPr="00A73801" w:rsidRDefault="00FB1EBD" w:rsidP="00D828A9">
            <w:pPr>
              <w:pStyle w:val="BodyText"/>
              <w:spacing w:after="0"/>
              <w:jc w:val="right"/>
              <w:rPr>
                <w:rFonts w:asciiTheme="minorHAnsi" w:hAnsiTheme="minorHAnsi" w:cstheme="minorHAnsi"/>
                <w:b/>
                <w:bCs/>
              </w:rPr>
            </w:pPr>
            <w:r w:rsidRPr="00A73801">
              <w:rPr>
                <w:rFonts w:asciiTheme="minorHAnsi" w:hAnsiTheme="minorHAnsi" w:cstheme="minorHAnsi"/>
                <w:b/>
                <w:bCs/>
              </w:rPr>
              <w:t>6 ECTS</w:t>
            </w:r>
          </w:p>
        </w:tc>
      </w:tr>
      <w:tr w:rsidR="00FB1EBD" w:rsidRPr="006A547D" w14:paraId="7AD55941" w14:textId="77777777" w:rsidTr="00D828A9">
        <w:tc>
          <w:tcPr>
            <w:tcW w:w="9639" w:type="dxa"/>
            <w:gridSpan w:val="3"/>
            <w:vAlign w:val="center"/>
          </w:tcPr>
          <w:p w14:paraId="2942F6BE" w14:textId="77777777" w:rsidR="00FB1EBD" w:rsidRPr="00A73801" w:rsidRDefault="00FB1EBD" w:rsidP="00FB1EBD">
            <w:pPr>
              <w:rPr>
                <w:rFonts w:asciiTheme="minorHAnsi" w:hAnsiTheme="minorHAnsi" w:cstheme="minorHAnsi"/>
                <w:bCs/>
                <w:lang w:val="en-AU"/>
              </w:rPr>
            </w:pPr>
            <w:r w:rsidRPr="00A73801">
              <w:rPr>
                <w:rFonts w:asciiTheme="minorHAnsi" w:hAnsiTheme="minorHAnsi" w:cstheme="minorHAnsi"/>
                <w:bCs/>
                <w:lang w:val="en-AU"/>
              </w:rPr>
              <w:t>By the end of this module, the student will be able to:</w:t>
            </w:r>
          </w:p>
          <w:p w14:paraId="0900A986" w14:textId="77777777" w:rsidR="00FB1EBD" w:rsidRPr="00A73801" w:rsidRDefault="00FB1EBD"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Understand and use familiar, everyday expressions and simple sentences and structures related to areas of most immediate relevance according to the discretionary standards in the </w:t>
            </w:r>
            <w:r w:rsidRPr="00A73801">
              <w:rPr>
                <w:rFonts w:asciiTheme="minorHAnsi" w:hAnsiTheme="minorHAnsi" w:cstheme="minorHAnsi"/>
                <w:bCs/>
                <w:i/>
                <w:iCs/>
              </w:rPr>
              <w:t xml:space="preserve">Common European Framework of Reference for Languages </w:t>
            </w:r>
            <w:r w:rsidRPr="00A73801">
              <w:rPr>
                <w:rFonts w:asciiTheme="minorHAnsi" w:hAnsiTheme="minorHAnsi" w:cstheme="minorHAnsi"/>
                <w:bCs/>
              </w:rPr>
              <w:t>(CEFR) at the level A1.2 and, partially, A2.1 (basic users).</w:t>
            </w:r>
          </w:p>
          <w:p w14:paraId="79742CA1" w14:textId="77777777" w:rsidR="00FB1EBD" w:rsidRPr="00A73801" w:rsidRDefault="00FB1EBD"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Talk about their academic and/or professional background, describe their living conditions, express </w:t>
            </w:r>
            <w:proofErr w:type="gramStart"/>
            <w:r w:rsidRPr="00A73801">
              <w:rPr>
                <w:rFonts w:asciiTheme="minorHAnsi" w:hAnsiTheme="minorHAnsi" w:cstheme="minorHAnsi"/>
                <w:bCs/>
                <w:lang w:val="en-AU"/>
              </w:rPr>
              <w:t>likes</w:t>
            </w:r>
            <w:proofErr w:type="gramEnd"/>
            <w:r w:rsidRPr="00A73801">
              <w:rPr>
                <w:rFonts w:asciiTheme="minorHAnsi" w:hAnsiTheme="minorHAnsi" w:cstheme="minorHAnsi"/>
                <w:bCs/>
                <w:lang w:val="en-AU"/>
              </w:rPr>
              <w:t xml:space="preserve"> and dislikes, </w:t>
            </w:r>
            <w:r w:rsidRPr="00A73801">
              <w:rPr>
                <w:rFonts w:asciiTheme="minorHAnsi" w:hAnsiTheme="minorHAnsi" w:cstheme="minorHAnsi"/>
                <w:bCs/>
              </w:rPr>
              <w:t>ask questions and give answers in present and past tense, ask for help and support, make suggestions and give advice, express pity, sorrow and hopes, express frequency and quantity in a basic way both orally and in writing.</w:t>
            </w:r>
          </w:p>
          <w:p w14:paraId="78E10A1B" w14:textId="77777777" w:rsidR="00FB1EBD" w:rsidRPr="00A73801" w:rsidRDefault="00FB1EBD"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Introduce herself/himself and others, express </w:t>
            </w:r>
            <w:proofErr w:type="gramStart"/>
            <w:r w:rsidRPr="00A73801">
              <w:rPr>
                <w:rFonts w:asciiTheme="minorHAnsi" w:hAnsiTheme="minorHAnsi" w:cstheme="minorHAnsi"/>
                <w:bCs/>
              </w:rPr>
              <w:t>likes</w:t>
            </w:r>
            <w:proofErr w:type="gramEnd"/>
            <w:r w:rsidRPr="00A73801">
              <w:rPr>
                <w:rFonts w:asciiTheme="minorHAnsi" w:hAnsiTheme="minorHAnsi" w:cstheme="minorHAnsi"/>
                <w:bCs/>
              </w:rPr>
              <w:t xml:space="preserve"> and dislikes, fill out a personal form, ask questions and give answers in present and past tense, set private and official appointments, describe people and things, ask for directions, express frequency and quantity in a basic way both orally and in writing.</w:t>
            </w:r>
          </w:p>
          <w:p w14:paraId="6C4DA41E" w14:textId="77777777" w:rsidR="00FB1EBD" w:rsidRPr="00A73801" w:rsidRDefault="00FB1EBD"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Communicate with native speakers on a basic level if those involved in the conversation speak slowly and clearly and, if need be, are willing to support the non-native speaker.</w:t>
            </w:r>
          </w:p>
          <w:p w14:paraId="17DFABFA" w14:textId="77777777" w:rsidR="00FB1EBD" w:rsidRPr="00A73801" w:rsidRDefault="00FB1EBD" w:rsidP="00D828A9">
            <w:pPr>
              <w:pStyle w:val="BodyText"/>
              <w:spacing w:after="0"/>
              <w:rPr>
                <w:rFonts w:asciiTheme="minorHAnsi" w:hAnsiTheme="minorHAnsi" w:cstheme="minorHAnsi"/>
                <w:lang w:val="en-AU"/>
              </w:rPr>
            </w:pPr>
          </w:p>
        </w:tc>
      </w:tr>
      <w:tr w:rsidR="00FB1EBD" w:rsidRPr="006A547D" w14:paraId="2AB25055" w14:textId="77777777" w:rsidTr="00D828A9">
        <w:tc>
          <w:tcPr>
            <w:tcW w:w="9639" w:type="dxa"/>
            <w:gridSpan w:val="3"/>
            <w:vAlign w:val="center"/>
          </w:tcPr>
          <w:p w14:paraId="65CDFEBC" w14:textId="77777777" w:rsidR="00FB1EBD" w:rsidRPr="00A73801" w:rsidRDefault="00FB1EBD" w:rsidP="00D828A9">
            <w:pPr>
              <w:pStyle w:val="BodyText"/>
              <w:spacing w:after="0"/>
              <w:jc w:val="right"/>
              <w:rPr>
                <w:rFonts w:asciiTheme="minorHAnsi" w:hAnsiTheme="minorHAnsi" w:cstheme="minorHAnsi"/>
                <w:i/>
                <w:iCs/>
              </w:rPr>
            </w:pPr>
            <w:r w:rsidRPr="00A73801">
              <w:rPr>
                <w:rFonts w:asciiTheme="minorHAnsi" w:hAnsiTheme="minorHAnsi" w:cstheme="minorHAnsi"/>
                <w:i/>
                <w:iCs/>
              </w:rPr>
              <w:t xml:space="preserve">Prerequisites: </w:t>
            </w:r>
            <w:r w:rsidRPr="00A73801">
              <w:rPr>
                <w:rFonts w:asciiTheme="minorHAnsi" w:hAnsiTheme="minorHAnsi" w:cstheme="minorHAnsi"/>
                <w:b/>
              </w:rPr>
              <w:t>GERL101B1</w:t>
            </w:r>
          </w:p>
        </w:tc>
      </w:tr>
      <w:tr w:rsidR="00FB1EBD" w:rsidRPr="006A547D" w14:paraId="1A8C553C" w14:textId="77777777" w:rsidTr="00D828A9">
        <w:tc>
          <w:tcPr>
            <w:tcW w:w="9639" w:type="dxa"/>
            <w:gridSpan w:val="3"/>
            <w:vAlign w:val="center"/>
          </w:tcPr>
          <w:p w14:paraId="15C0A526" w14:textId="77777777" w:rsidR="00FB1EBD" w:rsidRPr="00A73801" w:rsidRDefault="00FB1EBD" w:rsidP="00D828A9">
            <w:pPr>
              <w:pStyle w:val="BodyText"/>
              <w:spacing w:after="0"/>
              <w:jc w:val="right"/>
              <w:rPr>
                <w:rFonts w:asciiTheme="minorHAnsi" w:hAnsiTheme="minorHAnsi" w:cstheme="minorHAnsi"/>
                <w:i/>
                <w:iCs/>
              </w:rPr>
            </w:pPr>
          </w:p>
        </w:tc>
      </w:tr>
      <w:tr w:rsidR="00FB1EBD" w:rsidRPr="006A547D" w14:paraId="13D1F051" w14:textId="77777777" w:rsidTr="00D828A9">
        <w:tc>
          <w:tcPr>
            <w:tcW w:w="6390" w:type="dxa"/>
            <w:shd w:val="clear" w:color="auto" w:fill="F2F2F2" w:themeFill="background1" w:themeFillShade="F2"/>
            <w:vAlign w:val="center"/>
          </w:tcPr>
          <w:p w14:paraId="14AE9BA4" w14:textId="3C6FC1FE" w:rsidR="00FB1EBD" w:rsidRPr="00A73801" w:rsidRDefault="00FB1EBD" w:rsidP="00D828A9">
            <w:pPr>
              <w:pStyle w:val="BodyText"/>
              <w:spacing w:after="0"/>
              <w:rPr>
                <w:rFonts w:asciiTheme="minorHAnsi" w:hAnsiTheme="minorHAnsi" w:cstheme="minorHAnsi"/>
                <w:b/>
                <w:bCs/>
              </w:rPr>
            </w:pPr>
            <w:r w:rsidRPr="00A73801">
              <w:rPr>
                <w:rFonts w:asciiTheme="minorHAnsi" w:hAnsiTheme="minorHAnsi" w:cstheme="minorHAnsi"/>
                <w:b/>
              </w:rPr>
              <w:t>GERL201B</w:t>
            </w:r>
            <w:r w:rsidR="00182B7F" w:rsidRPr="00A73801">
              <w:rPr>
                <w:rFonts w:asciiTheme="minorHAnsi" w:hAnsiTheme="minorHAnsi" w:cstheme="minorHAnsi"/>
                <w:b/>
              </w:rPr>
              <w:t>2</w:t>
            </w:r>
            <w:r w:rsidRPr="00A73801">
              <w:rPr>
                <w:rFonts w:asciiTheme="minorHAnsi" w:hAnsiTheme="minorHAnsi" w:cstheme="minorHAnsi"/>
                <w:b/>
              </w:rPr>
              <w:t>: German III B</w:t>
            </w:r>
            <w:r w:rsidR="00182B7F" w:rsidRPr="00A73801">
              <w:rPr>
                <w:rFonts w:asciiTheme="minorHAnsi" w:hAnsiTheme="minorHAnsi" w:cstheme="minorHAnsi"/>
                <w:b/>
              </w:rPr>
              <w:t>2</w:t>
            </w:r>
            <w:r w:rsidRPr="00A73801">
              <w:rPr>
                <w:rFonts w:asciiTheme="minorHAnsi" w:hAnsiTheme="minorHAnsi" w:cstheme="minorHAnsi"/>
                <w:b/>
              </w:rPr>
              <w:t xml:space="preserve"> track</w:t>
            </w:r>
          </w:p>
        </w:tc>
        <w:tc>
          <w:tcPr>
            <w:tcW w:w="1598" w:type="dxa"/>
            <w:shd w:val="clear" w:color="auto" w:fill="F2F2F2" w:themeFill="background1" w:themeFillShade="F2"/>
            <w:vAlign w:val="center"/>
          </w:tcPr>
          <w:p w14:paraId="0995A8F0" w14:textId="77777777" w:rsidR="00FB1EBD" w:rsidRPr="00A73801" w:rsidRDefault="00FB1EBD" w:rsidP="00D828A9">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(6,0)</w:t>
            </w:r>
          </w:p>
        </w:tc>
        <w:tc>
          <w:tcPr>
            <w:tcW w:w="1651" w:type="dxa"/>
            <w:shd w:val="clear" w:color="auto" w:fill="F2F2F2" w:themeFill="background1" w:themeFillShade="F2"/>
            <w:vAlign w:val="center"/>
          </w:tcPr>
          <w:p w14:paraId="4D7EC82B" w14:textId="77777777" w:rsidR="00FB1EBD" w:rsidRPr="00A73801" w:rsidRDefault="00FB1EBD" w:rsidP="00D828A9">
            <w:pPr>
              <w:pStyle w:val="BodyText"/>
              <w:spacing w:after="0"/>
              <w:jc w:val="right"/>
              <w:rPr>
                <w:rFonts w:asciiTheme="minorHAnsi" w:hAnsiTheme="minorHAnsi" w:cstheme="minorHAnsi"/>
                <w:b/>
                <w:bCs/>
              </w:rPr>
            </w:pPr>
            <w:r w:rsidRPr="00A73801">
              <w:rPr>
                <w:rFonts w:asciiTheme="minorHAnsi" w:hAnsiTheme="minorHAnsi" w:cstheme="minorHAnsi"/>
                <w:b/>
                <w:bCs/>
              </w:rPr>
              <w:t>4 ECTS</w:t>
            </w:r>
          </w:p>
        </w:tc>
      </w:tr>
      <w:tr w:rsidR="00FB1EBD" w:rsidRPr="006A547D" w14:paraId="07567890" w14:textId="77777777" w:rsidTr="00D828A9">
        <w:tc>
          <w:tcPr>
            <w:tcW w:w="9639" w:type="dxa"/>
            <w:gridSpan w:val="3"/>
            <w:vAlign w:val="center"/>
          </w:tcPr>
          <w:p w14:paraId="0175A955" w14:textId="77777777" w:rsidR="00182B7F" w:rsidRPr="00A73801" w:rsidRDefault="00182B7F" w:rsidP="00182B7F">
            <w:pPr>
              <w:rPr>
                <w:rFonts w:asciiTheme="minorHAnsi" w:hAnsiTheme="minorHAnsi" w:cstheme="minorHAnsi"/>
                <w:bCs/>
                <w:lang w:val="en-AU"/>
              </w:rPr>
            </w:pPr>
            <w:r w:rsidRPr="00A73801">
              <w:rPr>
                <w:rFonts w:asciiTheme="minorHAnsi" w:hAnsiTheme="minorHAnsi" w:cstheme="minorHAnsi"/>
                <w:bCs/>
                <w:lang w:val="en-AU"/>
              </w:rPr>
              <w:t>By the end of this module, the student will be able to:</w:t>
            </w:r>
          </w:p>
          <w:p w14:paraId="19EDE039"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lang w:val="en-AU"/>
              </w:rPr>
              <w:t xml:space="preserve">Distinguish between </w:t>
            </w:r>
            <w:r w:rsidRPr="00A73801">
              <w:rPr>
                <w:rFonts w:asciiTheme="minorHAnsi" w:hAnsiTheme="minorHAnsi" w:cstheme="minorHAnsi"/>
                <w:bCs/>
              </w:rPr>
              <w:t xml:space="preserve">familiar expressions, sentences and structures related to areas of immediate relevance and more elaborated components like the main points of clear standard input on familiar matters regularly encountered in work, school, leisure etc. according to the discretionary standards in the </w:t>
            </w:r>
            <w:r w:rsidRPr="00A73801">
              <w:rPr>
                <w:rFonts w:asciiTheme="minorHAnsi" w:hAnsiTheme="minorHAnsi" w:cstheme="minorHAnsi"/>
                <w:bCs/>
                <w:i/>
                <w:iCs/>
              </w:rPr>
              <w:t xml:space="preserve">Common European Framework of Reference for Languages </w:t>
            </w:r>
            <w:r w:rsidRPr="00A73801">
              <w:rPr>
                <w:rFonts w:asciiTheme="minorHAnsi" w:hAnsiTheme="minorHAnsi" w:cstheme="minorHAnsi"/>
                <w:bCs/>
              </w:rPr>
              <w:t>(CEFR) at the level A2.1 and A2.2 (basic users).</w:t>
            </w:r>
          </w:p>
          <w:p w14:paraId="55BFA2FA"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Talk about their academic and/or professional background, describe their living conditions, express likes and dislikes, </w:t>
            </w:r>
            <w:r w:rsidRPr="00A73801">
              <w:rPr>
                <w:rFonts w:asciiTheme="minorHAnsi" w:hAnsiTheme="minorHAnsi" w:cstheme="minorHAnsi"/>
                <w:bCs/>
              </w:rPr>
              <w:t xml:space="preserve">ask questions and give answers in present and past tense, ask for help and support, make suggestions and give advice, describe health problems and talk with medical doctors and nurses, express pity, sorrow and hopes, describe simple statistics, express frequency and quantity in a basic way both orally and in writing, </w:t>
            </w:r>
            <w:r w:rsidRPr="00A73801">
              <w:rPr>
                <w:rFonts w:asciiTheme="minorHAnsi" w:hAnsiTheme="minorHAnsi" w:cstheme="minorHAnsi"/>
                <w:bCs/>
                <w:lang w:val="en-AU"/>
              </w:rPr>
              <w:t xml:space="preserve">express feelings of happiness, joy and discomfort and write personal emails and letters, understand and produce comments, blogs and reports. </w:t>
            </w:r>
          </w:p>
          <w:p w14:paraId="33DC45F9"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Communicate with native speakers in simple and familiar tasks requiring a simple and direct exchange of essential information on familiar and routine matters. </w:t>
            </w:r>
          </w:p>
          <w:p w14:paraId="63387111" w14:textId="77777777" w:rsidR="00FB1EBD" w:rsidRPr="00A73801" w:rsidRDefault="00FB1EBD" w:rsidP="00D828A9">
            <w:pPr>
              <w:pStyle w:val="BodyText"/>
              <w:spacing w:after="0"/>
              <w:rPr>
                <w:rFonts w:asciiTheme="minorHAnsi" w:hAnsiTheme="minorHAnsi" w:cstheme="minorHAnsi"/>
                <w:lang w:val="en-AU"/>
              </w:rPr>
            </w:pPr>
          </w:p>
        </w:tc>
      </w:tr>
      <w:tr w:rsidR="00FB1EBD" w:rsidRPr="006A547D" w14:paraId="7513C9AE" w14:textId="77777777" w:rsidTr="00D828A9">
        <w:tc>
          <w:tcPr>
            <w:tcW w:w="9639" w:type="dxa"/>
            <w:gridSpan w:val="3"/>
            <w:vAlign w:val="center"/>
          </w:tcPr>
          <w:p w14:paraId="1B5BE88F" w14:textId="1EEB991D" w:rsidR="00FB1EBD" w:rsidRPr="00A73801" w:rsidRDefault="00FB1EBD" w:rsidP="00D828A9">
            <w:pPr>
              <w:pStyle w:val="BodyText"/>
              <w:spacing w:after="0"/>
              <w:jc w:val="right"/>
              <w:rPr>
                <w:rFonts w:asciiTheme="minorHAnsi" w:hAnsiTheme="minorHAnsi" w:cstheme="minorHAnsi"/>
                <w:b/>
              </w:rPr>
            </w:pPr>
            <w:r w:rsidRPr="00A73801">
              <w:rPr>
                <w:rFonts w:asciiTheme="minorHAnsi" w:hAnsiTheme="minorHAnsi" w:cstheme="minorHAnsi"/>
                <w:i/>
                <w:iCs/>
              </w:rPr>
              <w:t xml:space="preserve">Prerequisites: </w:t>
            </w:r>
            <w:r w:rsidRPr="00A73801">
              <w:rPr>
                <w:rFonts w:asciiTheme="minorHAnsi" w:hAnsiTheme="minorHAnsi" w:cstheme="minorHAnsi"/>
                <w:b/>
              </w:rPr>
              <w:t>GERL102B</w:t>
            </w:r>
            <w:r w:rsidR="00182B7F" w:rsidRPr="00A73801">
              <w:rPr>
                <w:rFonts w:asciiTheme="minorHAnsi" w:hAnsiTheme="minorHAnsi" w:cstheme="minorHAnsi"/>
                <w:b/>
              </w:rPr>
              <w:t>2</w:t>
            </w:r>
          </w:p>
          <w:p w14:paraId="2FF56AED" w14:textId="77777777" w:rsidR="00FB1EBD" w:rsidRPr="00A73801" w:rsidRDefault="00FB1EBD" w:rsidP="00D828A9">
            <w:pPr>
              <w:pStyle w:val="BodyText"/>
              <w:spacing w:after="0"/>
              <w:jc w:val="right"/>
              <w:rPr>
                <w:rFonts w:asciiTheme="minorHAnsi" w:hAnsiTheme="minorHAnsi" w:cstheme="minorHAnsi"/>
                <w:b/>
              </w:rPr>
            </w:pPr>
          </w:p>
        </w:tc>
      </w:tr>
      <w:tr w:rsidR="00FB1EBD" w:rsidRPr="006A547D" w14:paraId="68543EEF" w14:textId="77777777" w:rsidTr="00D828A9">
        <w:tc>
          <w:tcPr>
            <w:tcW w:w="6390" w:type="dxa"/>
            <w:shd w:val="clear" w:color="auto" w:fill="F2F2F2" w:themeFill="background1" w:themeFillShade="F2"/>
            <w:vAlign w:val="center"/>
          </w:tcPr>
          <w:p w14:paraId="132D1246" w14:textId="1E969BA7" w:rsidR="00FB1EBD" w:rsidRPr="00A73801" w:rsidRDefault="00FB1EBD" w:rsidP="00D828A9">
            <w:pPr>
              <w:pStyle w:val="BodyText"/>
              <w:spacing w:after="0"/>
              <w:rPr>
                <w:rFonts w:asciiTheme="minorHAnsi" w:hAnsiTheme="minorHAnsi" w:cstheme="minorHAnsi"/>
                <w:b/>
                <w:bCs/>
              </w:rPr>
            </w:pPr>
            <w:r w:rsidRPr="00A73801">
              <w:rPr>
                <w:rFonts w:asciiTheme="minorHAnsi" w:hAnsiTheme="minorHAnsi" w:cstheme="minorHAnsi"/>
                <w:b/>
              </w:rPr>
              <w:t>GERL202B</w:t>
            </w:r>
            <w:r w:rsidR="00182B7F" w:rsidRPr="00A73801">
              <w:rPr>
                <w:rFonts w:asciiTheme="minorHAnsi" w:hAnsiTheme="minorHAnsi" w:cstheme="minorHAnsi"/>
                <w:b/>
              </w:rPr>
              <w:t>2</w:t>
            </w:r>
            <w:r w:rsidRPr="00A73801">
              <w:rPr>
                <w:rFonts w:asciiTheme="minorHAnsi" w:hAnsiTheme="minorHAnsi" w:cstheme="minorHAnsi"/>
                <w:b/>
              </w:rPr>
              <w:t>: German IV B</w:t>
            </w:r>
            <w:r w:rsidR="00182B7F" w:rsidRPr="00A73801">
              <w:rPr>
                <w:rFonts w:asciiTheme="minorHAnsi" w:hAnsiTheme="minorHAnsi" w:cstheme="minorHAnsi"/>
                <w:b/>
              </w:rPr>
              <w:t>2</w:t>
            </w:r>
            <w:r w:rsidRPr="00A73801">
              <w:rPr>
                <w:rFonts w:asciiTheme="minorHAnsi" w:hAnsiTheme="minorHAnsi" w:cstheme="minorHAnsi"/>
                <w:b/>
              </w:rPr>
              <w:t xml:space="preserve"> track</w:t>
            </w:r>
          </w:p>
        </w:tc>
        <w:tc>
          <w:tcPr>
            <w:tcW w:w="1598" w:type="dxa"/>
            <w:shd w:val="clear" w:color="auto" w:fill="F2F2F2" w:themeFill="background1" w:themeFillShade="F2"/>
            <w:vAlign w:val="center"/>
          </w:tcPr>
          <w:p w14:paraId="4322B6DC" w14:textId="77777777" w:rsidR="00FB1EBD" w:rsidRPr="00A73801" w:rsidRDefault="00FB1EBD" w:rsidP="00D828A9">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(9,0)</w:t>
            </w:r>
          </w:p>
        </w:tc>
        <w:tc>
          <w:tcPr>
            <w:tcW w:w="1651" w:type="dxa"/>
            <w:shd w:val="clear" w:color="auto" w:fill="F2F2F2" w:themeFill="background1" w:themeFillShade="F2"/>
            <w:vAlign w:val="center"/>
          </w:tcPr>
          <w:p w14:paraId="25CDEEF0" w14:textId="77777777" w:rsidR="00FB1EBD" w:rsidRPr="00A73801" w:rsidRDefault="00FB1EBD" w:rsidP="00D828A9">
            <w:pPr>
              <w:pStyle w:val="BodyText"/>
              <w:spacing w:after="0"/>
              <w:jc w:val="right"/>
              <w:rPr>
                <w:rFonts w:asciiTheme="minorHAnsi" w:hAnsiTheme="minorHAnsi" w:cstheme="minorHAnsi"/>
                <w:b/>
                <w:bCs/>
              </w:rPr>
            </w:pPr>
            <w:r w:rsidRPr="00A73801">
              <w:rPr>
                <w:rFonts w:asciiTheme="minorHAnsi" w:hAnsiTheme="minorHAnsi" w:cstheme="minorHAnsi"/>
                <w:b/>
                <w:bCs/>
              </w:rPr>
              <w:t>6 ECTS</w:t>
            </w:r>
          </w:p>
        </w:tc>
      </w:tr>
      <w:tr w:rsidR="00FB1EBD" w:rsidRPr="006A547D" w14:paraId="572F4467" w14:textId="77777777" w:rsidTr="00D828A9">
        <w:tc>
          <w:tcPr>
            <w:tcW w:w="9639" w:type="dxa"/>
            <w:gridSpan w:val="3"/>
            <w:vAlign w:val="center"/>
          </w:tcPr>
          <w:p w14:paraId="790004FB" w14:textId="77777777" w:rsidR="00182B7F" w:rsidRPr="00A73801" w:rsidRDefault="00182B7F" w:rsidP="00A73801">
            <w:pPr>
              <w:jc w:val="both"/>
              <w:rPr>
                <w:rFonts w:asciiTheme="minorHAnsi" w:hAnsiTheme="minorHAnsi" w:cstheme="minorHAnsi"/>
                <w:bCs/>
                <w:lang w:val="en-AU"/>
              </w:rPr>
            </w:pPr>
            <w:r w:rsidRPr="00A73801">
              <w:rPr>
                <w:rFonts w:asciiTheme="minorHAnsi" w:hAnsiTheme="minorHAnsi" w:cstheme="minorHAnsi"/>
                <w:bCs/>
                <w:lang w:val="en-AU"/>
              </w:rPr>
              <w:t>By the end of this module, the student will be able to:</w:t>
            </w:r>
          </w:p>
          <w:p w14:paraId="10CBF8E3"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Understand the main points of clear standard input on familiar matters regularly </w:t>
            </w:r>
            <w:r w:rsidRPr="00A73801">
              <w:rPr>
                <w:rFonts w:asciiTheme="minorHAnsi" w:hAnsiTheme="minorHAnsi" w:cstheme="minorHAnsi"/>
                <w:bCs/>
              </w:rPr>
              <w:t xml:space="preserve">encountered in work, school, leisure etc. according to the discretionary standards in the </w:t>
            </w:r>
            <w:r w:rsidRPr="00A73801">
              <w:rPr>
                <w:rFonts w:asciiTheme="minorHAnsi" w:hAnsiTheme="minorHAnsi" w:cstheme="minorHAnsi"/>
                <w:bCs/>
                <w:i/>
                <w:iCs/>
              </w:rPr>
              <w:t xml:space="preserve">Common European Framework of Reference for Languages </w:t>
            </w:r>
            <w:r w:rsidRPr="00A73801">
              <w:rPr>
                <w:rFonts w:asciiTheme="minorHAnsi" w:hAnsiTheme="minorHAnsi" w:cstheme="minorHAnsi"/>
                <w:bCs/>
              </w:rPr>
              <w:t>(CEFR) at the level B1.1 and B1.2 (independent user).</w:t>
            </w:r>
          </w:p>
          <w:p w14:paraId="7C17DEEC"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rPr>
              <w:t xml:space="preserve">Deal with most situations likely to arise whilst traveling in an area where German is spoken, produce simple connected texts on topic which are familiar or of personal interest, describe experiences and events, dreams, hopes and ambitions and briefly give reasons and explanations for opinions and plans. </w:t>
            </w:r>
          </w:p>
          <w:p w14:paraId="3AD0085C"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Understand the main point of many radio or TV programmes on current events and topics, understand the description of events, feelings and wishes in personal letters, write personal letters/texts describing experiences and impressions, write straightforward connected texts on topics which are familiar or of personal interest. </w:t>
            </w:r>
          </w:p>
          <w:p w14:paraId="59DD7861"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Communicate with native speakers about essential points and ideas in familiar contexts and about topics of personal or partially professional interest. </w:t>
            </w:r>
          </w:p>
          <w:p w14:paraId="205FFB9B"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lang w:val="en-AU"/>
              </w:rPr>
              <w:t xml:space="preserve">Follow a lecture or talk within her/his field, provided the subject matter is familiar and the presentation straightforward and clearly structured. </w:t>
            </w:r>
          </w:p>
          <w:p w14:paraId="1D441F09"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lang w:val="en-AU"/>
              </w:rPr>
              <w:t xml:space="preserve">Understand simple technical information, such as operating instructions for everyday equipment. </w:t>
            </w:r>
          </w:p>
          <w:p w14:paraId="596758CF"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Understand all characteristics of the official B1 exam according to the CEFR and use different strategies to overcome obstacles while solving said exam and all its components. </w:t>
            </w:r>
          </w:p>
          <w:p w14:paraId="221693C2" w14:textId="77777777" w:rsidR="00FB1EBD" w:rsidRPr="00A73801" w:rsidRDefault="00FB1EBD" w:rsidP="00A73801">
            <w:pPr>
              <w:pStyle w:val="BodyText"/>
              <w:spacing w:after="0"/>
              <w:jc w:val="both"/>
              <w:rPr>
                <w:rFonts w:asciiTheme="minorHAnsi" w:hAnsiTheme="minorHAnsi" w:cstheme="minorHAnsi"/>
                <w:lang w:val="en-AU"/>
              </w:rPr>
            </w:pPr>
          </w:p>
        </w:tc>
      </w:tr>
      <w:tr w:rsidR="00FB1EBD" w:rsidRPr="006A547D" w14:paraId="4032743B" w14:textId="77777777" w:rsidTr="00D828A9">
        <w:tc>
          <w:tcPr>
            <w:tcW w:w="9639" w:type="dxa"/>
            <w:gridSpan w:val="3"/>
            <w:vAlign w:val="center"/>
          </w:tcPr>
          <w:p w14:paraId="401AB481" w14:textId="77777777" w:rsidR="001D7AC2" w:rsidRPr="006A547D" w:rsidRDefault="00FB1EBD" w:rsidP="00A73801">
            <w:pPr>
              <w:pStyle w:val="BodyText"/>
              <w:spacing w:after="0"/>
              <w:jc w:val="both"/>
              <w:rPr>
                <w:rFonts w:asciiTheme="minorHAnsi" w:hAnsiTheme="minorHAnsi" w:cstheme="minorHAnsi"/>
                <w:b/>
              </w:rPr>
            </w:pPr>
            <w:r w:rsidRPr="00A73801">
              <w:rPr>
                <w:rFonts w:asciiTheme="minorHAnsi" w:hAnsiTheme="minorHAnsi" w:cstheme="minorHAnsi"/>
                <w:i/>
                <w:iCs/>
              </w:rPr>
              <w:t>Prerequisites:</w:t>
            </w:r>
            <w:r w:rsidRPr="00A73801">
              <w:rPr>
                <w:rFonts w:asciiTheme="minorHAnsi" w:hAnsiTheme="minorHAnsi" w:cstheme="minorHAnsi"/>
                <w:b/>
              </w:rPr>
              <w:t xml:space="preserve"> GERL201B</w:t>
            </w:r>
            <w:r w:rsidR="00182B7F" w:rsidRPr="00A73801">
              <w:rPr>
                <w:rFonts w:asciiTheme="minorHAnsi" w:hAnsiTheme="minorHAnsi" w:cstheme="minorHAnsi"/>
                <w:b/>
              </w:rPr>
              <w:t>2</w:t>
            </w:r>
          </w:p>
          <w:p w14:paraId="4B6015D5" w14:textId="41930459" w:rsidR="00FB1EBD" w:rsidRPr="00A73801" w:rsidRDefault="00FB1EBD" w:rsidP="00A73801">
            <w:pPr>
              <w:pStyle w:val="BodyText"/>
              <w:spacing w:after="0"/>
              <w:jc w:val="both"/>
              <w:rPr>
                <w:rFonts w:asciiTheme="minorHAnsi" w:hAnsiTheme="minorHAnsi" w:cstheme="minorHAnsi"/>
                <w:i/>
                <w:iCs/>
              </w:rPr>
            </w:pPr>
            <w:r w:rsidRPr="00A73801">
              <w:rPr>
                <w:rFonts w:asciiTheme="minorHAnsi" w:hAnsiTheme="minorHAnsi" w:cstheme="minorHAnsi"/>
                <w:i/>
                <w:iCs/>
              </w:rPr>
              <w:t xml:space="preserve"> </w:t>
            </w:r>
          </w:p>
        </w:tc>
      </w:tr>
      <w:tr w:rsidR="00FB1EBD" w:rsidRPr="006A547D" w14:paraId="4B179C6B" w14:textId="77777777" w:rsidTr="00D828A9">
        <w:tc>
          <w:tcPr>
            <w:tcW w:w="6390" w:type="dxa"/>
            <w:shd w:val="clear" w:color="auto" w:fill="F2F2F2" w:themeFill="background1" w:themeFillShade="F2"/>
            <w:vAlign w:val="center"/>
          </w:tcPr>
          <w:p w14:paraId="6AA1CBD4" w14:textId="140D1DE2" w:rsidR="00FB1EBD" w:rsidRPr="00A73801" w:rsidRDefault="00FB1EBD" w:rsidP="00D828A9">
            <w:pPr>
              <w:pStyle w:val="BodyText"/>
              <w:spacing w:after="0"/>
              <w:rPr>
                <w:rFonts w:asciiTheme="minorHAnsi" w:hAnsiTheme="minorHAnsi" w:cstheme="minorHAnsi"/>
                <w:b/>
                <w:bCs/>
              </w:rPr>
            </w:pPr>
            <w:r w:rsidRPr="00A73801">
              <w:rPr>
                <w:rFonts w:asciiTheme="minorHAnsi" w:hAnsiTheme="minorHAnsi" w:cstheme="minorHAnsi"/>
                <w:b/>
              </w:rPr>
              <w:t>GERL301B</w:t>
            </w:r>
            <w:r w:rsidR="00182B7F" w:rsidRPr="00A73801">
              <w:rPr>
                <w:rFonts w:asciiTheme="minorHAnsi" w:hAnsiTheme="minorHAnsi" w:cstheme="minorHAnsi"/>
                <w:b/>
              </w:rPr>
              <w:t>2</w:t>
            </w:r>
            <w:r w:rsidRPr="00A73801">
              <w:rPr>
                <w:rFonts w:asciiTheme="minorHAnsi" w:hAnsiTheme="minorHAnsi" w:cstheme="minorHAnsi"/>
                <w:b/>
              </w:rPr>
              <w:t>: German V B</w:t>
            </w:r>
            <w:r w:rsidR="00182B7F" w:rsidRPr="00A73801">
              <w:rPr>
                <w:rFonts w:asciiTheme="minorHAnsi" w:hAnsiTheme="minorHAnsi" w:cstheme="minorHAnsi"/>
                <w:b/>
              </w:rPr>
              <w:t>2</w:t>
            </w:r>
            <w:r w:rsidRPr="00A73801">
              <w:rPr>
                <w:rFonts w:asciiTheme="minorHAnsi" w:hAnsiTheme="minorHAnsi" w:cstheme="minorHAnsi"/>
                <w:b/>
              </w:rPr>
              <w:t xml:space="preserve"> track</w:t>
            </w:r>
          </w:p>
        </w:tc>
        <w:tc>
          <w:tcPr>
            <w:tcW w:w="1598" w:type="dxa"/>
            <w:shd w:val="clear" w:color="auto" w:fill="F2F2F2" w:themeFill="background1" w:themeFillShade="F2"/>
            <w:vAlign w:val="center"/>
          </w:tcPr>
          <w:p w14:paraId="5C158065" w14:textId="77777777" w:rsidR="00FB1EBD" w:rsidRPr="00A73801" w:rsidRDefault="00FB1EBD" w:rsidP="00D828A9">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(9,0)</w:t>
            </w:r>
          </w:p>
        </w:tc>
        <w:tc>
          <w:tcPr>
            <w:tcW w:w="1651" w:type="dxa"/>
            <w:shd w:val="clear" w:color="auto" w:fill="F2F2F2" w:themeFill="background1" w:themeFillShade="F2"/>
            <w:vAlign w:val="center"/>
          </w:tcPr>
          <w:p w14:paraId="3FEB909D" w14:textId="77777777" w:rsidR="00FB1EBD" w:rsidRPr="00A73801" w:rsidRDefault="00FB1EBD" w:rsidP="00D828A9">
            <w:pPr>
              <w:pStyle w:val="BodyText"/>
              <w:spacing w:after="0"/>
              <w:jc w:val="right"/>
              <w:rPr>
                <w:rFonts w:asciiTheme="minorHAnsi" w:hAnsiTheme="minorHAnsi" w:cstheme="minorHAnsi"/>
                <w:b/>
                <w:bCs/>
              </w:rPr>
            </w:pPr>
            <w:r w:rsidRPr="00A73801">
              <w:rPr>
                <w:rFonts w:asciiTheme="minorHAnsi" w:hAnsiTheme="minorHAnsi" w:cstheme="minorHAnsi"/>
                <w:b/>
                <w:bCs/>
              </w:rPr>
              <w:t>6 ECTS</w:t>
            </w:r>
          </w:p>
        </w:tc>
      </w:tr>
      <w:tr w:rsidR="00FB1EBD" w:rsidRPr="006A547D" w14:paraId="1CD84F05" w14:textId="77777777" w:rsidTr="00D828A9">
        <w:tc>
          <w:tcPr>
            <w:tcW w:w="9639" w:type="dxa"/>
            <w:gridSpan w:val="3"/>
            <w:vAlign w:val="center"/>
          </w:tcPr>
          <w:p w14:paraId="523AC7AD" w14:textId="77777777" w:rsidR="00182B7F" w:rsidRPr="00A73801" w:rsidRDefault="00182B7F" w:rsidP="00182B7F">
            <w:pPr>
              <w:rPr>
                <w:rFonts w:asciiTheme="minorHAnsi" w:hAnsiTheme="minorHAnsi" w:cstheme="minorHAnsi"/>
                <w:bCs/>
                <w:lang w:val="en-AU"/>
              </w:rPr>
            </w:pPr>
            <w:r w:rsidRPr="00A73801">
              <w:rPr>
                <w:rFonts w:asciiTheme="minorHAnsi" w:hAnsiTheme="minorHAnsi" w:cstheme="minorHAnsi"/>
                <w:bCs/>
                <w:lang w:val="en-AU"/>
              </w:rPr>
              <w:t>By the end of this module, the student will be able to:</w:t>
            </w:r>
          </w:p>
          <w:p w14:paraId="340B2505"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Largely understand and produce rather complex texts on both concrete and abstract topics, including technical discussions in her/his field of specialisation and according to the </w:t>
            </w:r>
            <w:r w:rsidRPr="00A73801">
              <w:rPr>
                <w:rFonts w:asciiTheme="minorHAnsi" w:hAnsiTheme="minorHAnsi" w:cstheme="minorHAnsi"/>
                <w:bCs/>
              </w:rPr>
              <w:t xml:space="preserve">discretionary standards in the </w:t>
            </w:r>
            <w:r w:rsidRPr="00A73801">
              <w:rPr>
                <w:rFonts w:asciiTheme="minorHAnsi" w:hAnsiTheme="minorHAnsi" w:cstheme="minorHAnsi"/>
                <w:bCs/>
                <w:i/>
                <w:iCs/>
              </w:rPr>
              <w:t xml:space="preserve">Common European Framework of Reference for Languages </w:t>
            </w:r>
            <w:r w:rsidRPr="00A73801">
              <w:rPr>
                <w:rFonts w:asciiTheme="minorHAnsi" w:hAnsiTheme="minorHAnsi" w:cstheme="minorHAnsi"/>
                <w:bCs/>
              </w:rPr>
              <w:t>(CEFR) at the level B2.1 (independent user).</w:t>
            </w:r>
          </w:p>
          <w:p w14:paraId="2A97FD3F"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Interact with an initial degree of fluency and spontaneity that makes regular interaction with native speakers quite possible without strain for either party. </w:t>
            </w:r>
          </w:p>
          <w:p w14:paraId="23DB17DB"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rPr>
              <w:t xml:space="preserve">Largely understand standard spoken language, </w:t>
            </w:r>
            <w:proofErr w:type="gramStart"/>
            <w:r w:rsidRPr="00A73801">
              <w:rPr>
                <w:rFonts w:asciiTheme="minorHAnsi" w:hAnsiTheme="minorHAnsi" w:cstheme="minorHAnsi"/>
                <w:bCs/>
              </w:rPr>
              <w:t>live</w:t>
            </w:r>
            <w:proofErr w:type="gramEnd"/>
            <w:r w:rsidRPr="00A73801">
              <w:rPr>
                <w:rFonts w:asciiTheme="minorHAnsi" w:hAnsiTheme="minorHAnsi" w:cstheme="minorHAnsi"/>
                <w:bCs/>
              </w:rPr>
              <w:t xml:space="preserve"> or broadcast, on both familiar and unfamiliar topics normally encountered in personal, social, academic or vocational life. </w:t>
            </w:r>
          </w:p>
          <w:p w14:paraId="272EE85A"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Show a relatively high controlled degree of grammatical control without making errors which cause misunderstanding and with the growing ability to correct most of her/his mistakes. </w:t>
            </w:r>
          </w:p>
          <w:p w14:paraId="4D949C96"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Largely follow essentials of lectures, talks, </w:t>
            </w:r>
            <w:proofErr w:type="gramStart"/>
            <w:r w:rsidRPr="00A73801">
              <w:rPr>
                <w:rFonts w:asciiTheme="minorHAnsi" w:hAnsiTheme="minorHAnsi" w:cstheme="minorHAnsi"/>
                <w:bCs/>
                <w:lang w:val="en-AU"/>
              </w:rPr>
              <w:t>reports</w:t>
            </w:r>
            <w:proofErr w:type="gramEnd"/>
            <w:r w:rsidRPr="00A73801">
              <w:rPr>
                <w:rFonts w:asciiTheme="minorHAnsi" w:hAnsiTheme="minorHAnsi" w:cstheme="minorHAnsi"/>
                <w:bCs/>
                <w:lang w:val="en-AU"/>
              </w:rPr>
              <w:t xml:space="preserve"> and other forms of academic/professional presentation which are propositionally and linguistically complex. </w:t>
            </w:r>
          </w:p>
          <w:p w14:paraId="594802CD"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Understand announcements and messages on concrete and abstract topics spoken in standard dialect at normal speed.</w:t>
            </w:r>
          </w:p>
          <w:p w14:paraId="3AA06A49"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Scan quickly through long texts, locating relevant details and understand and exchange complex information and advice on the full range of matters related to her/his occupational role. </w:t>
            </w:r>
          </w:p>
          <w:p w14:paraId="513BF477" w14:textId="13475FDF" w:rsidR="00FB1EBD"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Understand the main characteristics of the official B2 exam according to the CEFR and use different strategies to overcome obstacles while solving said exam and its different components. </w:t>
            </w:r>
          </w:p>
          <w:p w14:paraId="041E6368" w14:textId="77777777" w:rsidR="00FB1EBD" w:rsidRPr="00A73801" w:rsidRDefault="00FB1EBD" w:rsidP="00D828A9">
            <w:pPr>
              <w:pStyle w:val="BodyText"/>
              <w:spacing w:after="0"/>
              <w:rPr>
                <w:rFonts w:asciiTheme="minorHAnsi" w:hAnsiTheme="minorHAnsi" w:cstheme="minorHAnsi"/>
              </w:rPr>
            </w:pPr>
          </w:p>
        </w:tc>
      </w:tr>
      <w:tr w:rsidR="00FB1EBD" w:rsidRPr="006A547D" w14:paraId="3A7D3728" w14:textId="77777777" w:rsidTr="00D828A9">
        <w:tc>
          <w:tcPr>
            <w:tcW w:w="9639" w:type="dxa"/>
            <w:gridSpan w:val="3"/>
            <w:vAlign w:val="center"/>
          </w:tcPr>
          <w:p w14:paraId="315C3C2C" w14:textId="0BD2E36A" w:rsidR="00FB1EBD" w:rsidRPr="00A73801" w:rsidRDefault="00FB1EBD" w:rsidP="00D828A9">
            <w:pPr>
              <w:pStyle w:val="BodyText"/>
              <w:spacing w:after="0"/>
              <w:jc w:val="right"/>
              <w:rPr>
                <w:rFonts w:asciiTheme="minorHAnsi" w:hAnsiTheme="minorHAnsi" w:cstheme="minorHAnsi"/>
                <w:i/>
                <w:iCs/>
              </w:rPr>
            </w:pPr>
            <w:r w:rsidRPr="00A73801">
              <w:rPr>
                <w:rFonts w:asciiTheme="minorHAnsi" w:hAnsiTheme="minorHAnsi" w:cstheme="minorHAnsi"/>
                <w:i/>
                <w:iCs/>
              </w:rPr>
              <w:t xml:space="preserve">   Prerequisites:</w:t>
            </w:r>
            <w:r w:rsidRPr="00A73801">
              <w:rPr>
                <w:rFonts w:asciiTheme="minorHAnsi" w:hAnsiTheme="minorHAnsi" w:cstheme="minorHAnsi"/>
                <w:b/>
              </w:rPr>
              <w:t xml:space="preserve"> GERL202B</w:t>
            </w:r>
            <w:r w:rsidR="00182B7F" w:rsidRPr="00A73801">
              <w:rPr>
                <w:rFonts w:asciiTheme="minorHAnsi" w:hAnsiTheme="minorHAnsi" w:cstheme="minorHAnsi"/>
                <w:b/>
              </w:rPr>
              <w:t>2</w:t>
            </w:r>
            <w:r w:rsidRPr="00A73801">
              <w:rPr>
                <w:rFonts w:asciiTheme="minorHAnsi" w:hAnsiTheme="minorHAnsi" w:cstheme="minorHAnsi"/>
                <w:i/>
                <w:iCs/>
              </w:rPr>
              <w:t xml:space="preserve"> </w:t>
            </w:r>
          </w:p>
        </w:tc>
      </w:tr>
      <w:tr w:rsidR="00FB1EBD" w:rsidRPr="006A547D" w14:paraId="21C10E46" w14:textId="77777777" w:rsidTr="00D828A9">
        <w:tc>
          <w:tcPr>
            <w:tcW w:w="9639" w:type="dxa"/>
            <w:gridSpan w:val="3"/>
            <w:vAlign w:val="center"/>
          </w:tcPr>
          <w:p w14:paraId="70B9C4D5" w14:textId="77777777" w:rsidR="00FB1EBD" w:rsidRPr="00A73801" w:rsidRDefault="00FB1EBD" w:rsidP="00D828A9">
            <w:pPr>
              <w:pStyle w:val="BodyText"/>
              <w:spacing w:after="0"/>
              <w:jc w:val="right"/>
              <w:rPr>
                <w:rFonts w:asciiTheme="minorHAnsi" w:hAnsiTheme="minorHAnsi" w:cstheme="minorHAnsi"/>
                <w:i/>
                <w:iCs/>
              </w:rPr>
            </w:pPr>
          </w:p>
        </w:tc>
      </w:tr>
      <w:tr w:rsidR="00FB1EBD" w:rsidRPr="006A547D" w14:paraId="1CB1B41B" w14:textId="77777777" w:rsidTr="00D828A9">
        <w:tc>
          <w:tcPr>
            <w:tcW w:w="6390" w:type="dxa"/>
            <w:shd w:val="clear" w:color="auto" w:fill="F2F2F2" w:themeFill="background1" w:themeFillShade="F2"/>
            <w:vAlign w:val="center"/>
          </w:tcPr>
          <w:p w14:paraId="064D66AE" w14:textId="5922A2FF" w:rsidR="00FB1EBD" w:rsidRPr="00A73801" w:rsidRDefault="00FB1EBD" w:rsidP="00D828A9">
            <w:pPr>
              <w:pStyle w:val="BodyText"/>
              <w:spacing w:after="0"/>
              <w:rPr>
                <w:rFonts w:asciiTheme="minorHAnsi" w:hAnsiTheme="minorHAnsi" w:cstheme="minorHAnsi"/>
                <w:b/>
                <w:bCs/>
              </w:rPr>
            </w:pPr>
            <w:r w:rsidRPr="00A73801">
              <w:rPr>
                <w:rFonts w:asciiTheme="minorHAnsi" w:hAnsiTheme="minorHAnsi" w:cstheme="minorHAnsi"/>
                <w:b/>
              </w:rPr>
              <w:t>GERL302</w:t>
            </w:r>
            <w:r w:rsidR="00182B7F" w:rsidRPr="00A73801">
              <w:rPr>
                <w:rFonts w:asciiTheme="minorHAnsi" w:hAnsiTheme="minorHAnsi" w:cstheme="minorHAnsi"/>
                <w:b/>
              </w:rPr>
              <w:t>B2</w:t>
            </w:r>
            <w:r w:rsidRPr="00A73801">
              <w:rPr>
                <w:rFonts w:asciiTheme="minorHAnsi" w:hAnsiTheme="minorHAnsi" w:cstheme="minorHAnsi"/>
                <w:b/>
              </w:rPr>
              <w:t xml:space="preserve">: German VI </w:t>
            </w:r>
            <w:r w:rsidR="00182B7F" w:rsidRPr="00A73801">
              <w:rPr>
                <w:rFonts w:asciiTheme="minorHAnsi" w:hAnsiTheme="minorHAnsi" w:cstheme="minorHAnsi"/>
                <w:b/>
              </w:rPr>
              <w:t>B2 track</w:t>
            </w:r>
          </w:p>
        </w:tc>
        <w:tc>
          <w:tcPr>
            <w:tcW w:w="1598" w:type="dxa"/>
            <w:shd w:val="clear" w:color="auto" w:fill="F2F2F2" w:themeFill="background1" w:themeFillShade="F2"/>
            <w:vAlign w:val="center"/>
          </w:tcPr>
          <w:p w14:paraId="6268CD1E" w14:textId="77777777" w:rsidR="00FB1EBD" w:rsidRPr="00A73801" w:rsidRDefault="00FB1EBD" w:rsidP="00D828A9">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(6,0)</w:t>
            </w:r>
          </w:p>
        </w:tc>
        <w:tc>
          <w:tcPr>
            <w:tcW w:w="1651" w:type="dxa"/>
            <w:shd w:val="clear" w:color="auto" w:fill="F2F2F2" w:themeFill="background1" w:themeFillShade="F2"/>
            <w:vAlign w:val="center"/>
          </w:tcPr>
          <w:p w14:paraId="6991E2AB" w14:textId="77777777" w:rsidR="00FB1EBD" w:rsidRPr="00A73801" w:rsidRDefault="00FB1EBD" w:rsidP="00D828A9">
            <w:pPr>
              <w:pStyle w:val="BodyText"/>
              <w:spacing w:after="0"/>
              <w:jc w:val="right"/>
              <w:rPr>
                <w:rFonts w:asciiTheme="minorHAnsi" w:hAnsiTheme="minorHAnsi" w:cstheme="minorHAnsi"/>
                <w:b/>
                <w:bCs/>
              </w:rPr>
            </w:pPr>
            <w:r w:rsidRPr="00A73801">
              <w:rPr>
                <w:rFonts w:asciiTheme="minorHAnsi" w:hAnsiTheme="minorHAnsi" w:cstheme="minorHAnsi"/>
                <w:b/>
                <w:bCs/>
              </w:rPr>
              <w:t>6 ECTS</w:t>
            </w:r>
          </w:p>
        </w:tc>
      </w:tr>
      <w:tr w:rsidR="00FB1EBD" w:rsidRPr="006A547D" w14:paraId="583CC76C" w14:textId="77777777" w:rsidTr="00D828A9">
        <w:tc>
          <w:tcPr>
            <w:tcW w:w="9639" w:type="dxa"/>
            <w:gridSpan w:val="3"/>
            <w:vAlign w:val="center"/>
          </w:tcPr>
          <w:p w14:paraId="09127E2F" w14:textId="77777777" w:rsidR="00182B7F" w:rsidRPr="00A73801" w:rsidRDefault="00182B7F" w:rsidP="00182B7F">
            <w:pPr>
              <w:rPr>
                <w:rFonts w:asciiTheme="minorHAnsi" w:hAnsiTheme="minorHAnsi" w:cstheme="minorHAnsi"/>
                <w:bCs/>
                <w:lang w:val="en-AU"/>
              </w:rPr>
            </w:pPr>
            <w:r w:rsidRPr="00A73801">
              <w:rPr>
                <w:rFonts w:asciiTheme="minorHAnsi" w:hAnsiTheme="minorHAnsi" w:cstheme="minorHAnsi"/>
                <w:bCs/>
                <w:lang w:val="en-AU"/>
              </w:rPr>
              <w:t>By the end of this module, the student will be able to:</w:t>
            </w:r>
          </w:p>
          <w:p w14:paraId="257F8706"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Understand and produce rather complex texts on both concrete and abstract topics, including technical discussions in her/his field of specialisation and according to </w:t>
            </w:r>
            <w:r w:rsidRPr="00A73801">
              <w:rPr>
                <w:rFonts w:asciiTheme="minorHAnsi" w:hAnsiTheme="minorHAnsi" w:cstheme="minorHAnsi"/>
                <w:bCs/>
              </w:rPr>
              <w:t xml:space="preserve">the discretionary standards in the </w:t>
            </w:r>
            <w:r w:rsidRPr="00A73801">
              <w:rPr>
                <w:rFonts w:asciiTheme="minorHAnsi" w:hAnsiTheme="minorHAnsi" w:cstheme="minorHAnsi"/>
                <w:bCs/>
                <w:i/>
                <w:iCs/>
              </w:rPr>
              <w:t xml:space="preserve">Common European Framework of Reference for Languages </w:t>
            </w:r>
            <w:r w:rsidRPr="00A73801">
              <w:rPr>
                <w:rFonts w:asciiTheme="minorHAnsi" w:hAnsiTheme="minorHAnsi" w:cstheme="minorHAnsi"/>
                <w:bCs/>
              </w:rPr>
              <w:t>(CEFR) at the level B2.2 (independent user).</w:t>
            </w:r>
          </w:p>
          <w:p w14:paraId="286BC2A1"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Interact with a degree of fluency and spontaneity that makes regular interaction with native speakers quite possible without strain for either party. </w:t>
            </w:r>
          </w:p>
          <w:p w14:paraId="49165EF9"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rPr>
              <w:t xml:space="preserve">Understand standard spoken language, </w:t>
            </w:r>
            <w:proofErr w:type="gramStart"/>
            <w:r w:rsidRPr="00A73801">
              <w:rPr>
                <w:rFonts w:asciiTheme="minorHAnsi" w:hAnsiTheme="minorHAnsi" w:cstheme="minorHAnsi"/>
                <w:bCs/>
              </w:rPr>
              <w:t>live</w:t>
            </w:r>
            <w:proofErr w:type="gramEnd"/>
            <w:r w:rsidRPr="00A73801">
              <w:rPr>
                <w:rFonts w:asciiTheme="minorHAnsi" w:hAnsiTheme="minorHAnsi" w:cstheme="minorHAnsi"/>
                <w:bCs/>
              </w:rPr>
              <w:t xml:space="preserve"> or broadcast, on both familiar and unfamiliar topics normally encountered in personal, social, academic or vocational life. </w:t>
            </w:r>
          </w:p>
          <w:p w14:paraId="7A46510B"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Show a highly controlled degree of grammatical control without making errors which cause misunderstanding and with the growing ability to correct most of her/his mistakes. </w:t>
            </w:r>
          </w:p>
          <w:p w14:paraId="76A003FC"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rPr>
              <w:t>Follow</w:t>
            </w:r>
            <w:r w:rsidRPr="00A73801">
              <w:rPr>
                <w:rFonts w:asciiTheme="minorHAnsi" w:hAnsiTheme="minorHAnsi" w:cstheme="minorHAnsi"/>
                <w:bCs/>
                <w:lang w:val="en-AU"/>
              </w:rPr>
              <w:t xml:space="preserve"> essentials of lectures, talks, </w:t>
            </w:r>
            <w:proofErr w:type="gramStart"/>
            <w:r w:rsidRPr="00A73801">
              <w:rPr>
                <w:rFonts w:asciiTheme="minorHAnsi" w:hAnsiTheme="minorHAnsi" w:cstheme="minorHAnsi"/>
                <w:bCs/>
                <w:lang w:val="en-AU"/>
              </w:rPr>
              <w:t>reports</w:t>
            </w:r>
            <w:proofErr w:type="gramEnd"/>
            <w:r w:rsidRPr="00A73801">
              <w:rPr>
                <w:rFonts w:asciiTheme="minorHAnsi" w:hAnsiTheme="minorHAnsi" w:cstheme="minorHAnsi"/>
                <w:bCs/>
                <w:lang w:val="en-AU"/>
              </w:rPr>
              <w:t xml:space="preserve"> and other forms of academic/professional presentation which are propositionally and linguistically complex. </w:t>
            </w:r>
          </w:p>
          <w:p w14:paraId="73C5D773"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Understand announcements and messages on concrete and abstract topics spoken in standard dialect at normal speed.</w:t>
            </w:r>
          </w:p>
          <w:p w14:paraId="07E74F31"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rPr>
            </w:pPr>
            <w:r w:rsidRPr="00A73801">
              <w:rPr>
                <w:rFonts w:asciiTheme="minorHAnsi" w:hAnsiTheme="minorHAnsi" w:cstheme="minorHAnsi"/>
                <w:bCs/>
                <w:lang w:val="en-AU"/>
              </w:rPr>
              <w:t xml:space="preserve">Scan quickly through long texts, locating relevant details and understand and exchange complex information and advice on the full range of matters related to her/his occupational role. </w:t>
            </w:r>
          </w:p>
          <w:p w14:paraId="4FD5BA61"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Understand all characteristics of the official B2 exam according to the CEFR and use different strategies to overcome obstacles while solving said exam and its different components. </w:t>
            </w:r>
          </w:p>
          <w:p w14:paraId="555C0230"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rPr>
              <w:t xml:space="preserve">Successfully manage the application process for a six </w:t>
            </w:r>
            <w:proofErr w:type="gramStart"/>
            <w:r w:rsidRPr="00A73801">
              <w:rPr>
                <w:rFonts w:asciiTheme="minorHAnsi" w:hAnsiTheme="minorHAnsi" w:cstheme="minorHAnsi"/>
                <w:bCs/>
              </w:rPr>
              <w:t>months</w:t>
            </w:r>
            <w:proofErr w:type="gramEnd"/>
            <w:r w:rsidRPr="00A73801">
              <w:rPr>
                <w:rFonts w:asciiTheme="minorHAnsi" w:hAnsiTheme="minorHAnsi" w:cstheme="minorHAnsi"/>
                <w:bCs/>
              </w:rPr>
              <w:t xml:space="preserve"> internship in Germany which is part of the obligatory ‘German Year’ for all GJU students. The process consists of finding and understanding a suitable add in accordance with the students’ major, writing a convincing CV and cover letter, and mastering an effective and mostly fluent interview, departing spontaneously, taking initiatives, expanding ideas with little </w:t>
            </w:r>
            <w:proofErr w:type="gramStart"/>
            <w:r w:rsidRPr="00A73801">
              <w:rPr>
                <w:rFonts w:asciiTheme="minorHAnsi" w:hAnsiTheme="minorHAnsi" w:cstheme="minorHAnsi"/>
                <w:bCs/>
              </w:rPr>
              <w:t>help</w:t>
            </w:r>
            <w:proofErr w:type="gramEnd"/>
            <w:r w:rsidRPr="00A73801">
              <w:rPr>
                <w:rFonts w:asciiTheme="minorHAnsi" w:hAnsiTheme="minorHAnsi" w:cstheme="minorHAnsi"/>
                <w:bCs/>
              </w:rPr>
              <w:t xml:space="preserve"> or prodding from the interviewer. </w:t>
            </w:r>
          </w:p>
          <w:p w14:paraId="45CCDB4E"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lang w:val="en-AU"/>
              </w:rPr>
              <w:t xml:space="preserve">Successfully manage the most significant situations which the student, in accordance with the currently studied major, encounters during her/his theoretical and practical semester in Germany. This process is being achieved within a technical language training focussing on action orientated and communicative scenarios like following lectures, taking notes, summarizing academic and technical texts, writing official emails and texts related to academic and vocational encounters, holding presentations, communicating both verbally and in writing with professors, university staff, students as well as with colleagues and customers during an internship. </w:t>
            </w:r>
          </w:p>
          <w:p w14:paraId="5F062071" w14:textId="77777777" w:rsidR="00182B7F" w:rsidRPr="00A73801" w:rsidRDefault="00182B7F" w:rsidP="00A73801">
            <w:pPr>
              <w:pStyle w:val="ListParagraph"/>
              <w:widowControl/>
              <w:numPr>
                <w:ilvl w:val="0"/>
                <w:numId w:val="33"/>
              </w:numPr>
              <w:autoSpaceDE/>
              <w:autoSpaceDN/>
              <w:contextualSpacing/>
              <w:jc w:val="both"/>
              <w:rPr>
                <w:rFonts w:asciiTheme="minorHAnsi" w:hAnsiTheme="minorHAnsi" w:cstheme="minorHAnsi"/>
                <w:bCs/>
                <w:lang w:val="en-AU"/>
              </w:rPr>
            </w:pPr>
            <w:r w:rsidRPr="00A73801">
              <w:rPr>
                <w:rFonts w:asciiTheme="minorHAnsi" w:hAnsiTheme="minorHAnsi" w:cstheme="minorHAnsi"/>
                <w:bCs/>
                <w:lang w:val="en-AU"/>
              </w:rPr>
              <w:t xml:space="preserve">Understand the concept of general intercultural phenomena, </w:t>
            </w:r>
            <w:proofErr w:type="gramStart"/>
            <w:r w:rsidRPr="00A73801">
              <w:rPr>
                <w:rFonts w:asciiTheme="minorHAnsi" w:hAnsiTheme="minorHAnsi" w:cstheme="minorHAnsi"/>
                <w:bCs/>
                <w:lang w:val="en-AU"/>
              </w:rPr>
              <w:t>reflect</w:t>
            </w:r>
            <w:proofErr w:type="gramEnd"/>
            <w:r w:rsidRPr="00A73801">
              <w:rPr>
                <w:rFonts w:asciiTheme="minorHAnsi" w:hAnsiTheme="minorHAnsi" w:cstheme="minorHAnsi"/>
                <w:bCs/>
                <w:lang w:val="en-AU"/>
              </w:rPr>
              <w:t xml:space="preserve"> and understand the differences between culture and cultural standards in Jordan and in Germany, understand the concept of ‘culture shock’ and potentially cope with its different stages, reflect about appropriate and inappropriate behaviour in Germany as well as understand the concepts of open-mindedness and ‘culture clash’.</w:t>
            </w:r>
          </w:p>
          <w:p w14:paraId="30FF967B" w14:textId="77777777" w:rsidR="00FB1EBD" w:rsidRPr="00A73801" w:rsidRDefault="00FB1EBD" w:rsidP="00D828A9">
            <w:pPr>
              <w:pStyle w:val="BodyText"/>
              <w:spacing w:after="0"/>
              <w:rPr>
                <w:rFonts w:asciiTheme="minorHAnsi" w:hAnsiTheme="minorHAnsi" w:cstheme="minorHAnsi"/>
                <w:lang w:val="en-AU"/>
              </w:rPr>
            </w:pPr>
          </w:p>
        </w:tc>
      </w:tr>
      <w:tr w:rsidR="00FB1EBD" w:rsidRPr="006A547D" w14:paraId="636450C5" w14:textId="77777777" w:rsidTr="00D828A9">
        <w:tc>
          <w:tcPr>
            <w:tcW w:w="9639" w:type="dxa"/>
            <w:gridSpan w:val="3"/>
            <w:vAlign w:val="center"/>
          </w:tcPr>
          <w:p w14:paraId="2EBB52CD" w14:textId="13DE10FE" w:rsidR="00FB1EBD" w:rsidRPr="00A73801" w:rsidRDefault="00FB1EBD" w:rsidP="00D828A9">
            <w:pPr>
              <w:pStyle w:val="BodyText"/>
              <w:spacing w:after="0"/>
              <w:jc w:val="right"/>
              <w:rPr>
                <w:rFonts w:asciiTheme="minorHAnsi" w:hAnsiTheme="minorHAnsi" w:cstheme="minorHAnsi"/>
                <w:i/>
                <w:iCs/>
              </w:rPr>
            </w:pPr>
            <w:r w:rsidRPr="00A73801">
              <w:rPr>
                <w:rFonts w:asciiTheme="minorHAnsi" w:hAnsiTheme="minorHAnsi" w:cstheme="minorHAnsi"/>
                <w:i/>
                <w:iCs/>
              </w:rPr>
              <w:t>Prerequisites:</w:t>
            </w:r>
            <w:r w:rsidRPr="00A73801">
              <w:rPr>
                <w:rFonts w:asciiTheme="minorHAnsi" w:hAnsiTheme="minorHAnsi" w:cstheme="minorHAnsi"/>
                <w:b/>
              </w:rPr>
              <w:t xml:space="preserve"> GERL301B</w:t>
            </w:r>
            <w:r w:rsidR="00182B7F" w:rsidRPr="00A73801">
              <w:rPr>
                <w:rFonts w:asciiTheme="minorHAnsi" w:hAnsiTheme="minorHAnsi" w:cstheme="minorHAnsi"/>
                <w:b/>
              </w:rPr>
              <w:t>2</w:t>
            </w:r>
            <w:r w:rsidRPr="00A73801">
              <w:rPr>
                <w:rFonts w:asciiTheme="minorHAnsi" w:hAnsiTheme="minorHAnsi" w:cstheme="minorHAnsi"/>
                <w:i/>
                <w:iCs/>
              </w:rPr>
              <w:t xml:space="preserve"> </w:t>
            </w:r>
          </w:p>
        </w:tc>
      </w:tr>
    </w:tbl>
    <w:p w14:paraId="154C382E" w14:textId="77777777" w:rsidR="00FB1EBD" w:rsidRPr="00A73801" w:rsidRDefault="00FB1EBD" w:rsidP="00517A9A">
      <w:pPr>
        <w:pStyle w:val="BodyText"/>
        <w:spacing w:line="276" w:lineRule="auto"/>
        <w:rPr>
          <w:rFonts w:asciiTheme="minorHAnsi" w:hAnsiTheme="minorHAnsi" w:cstheme="minorHAnsi"/>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651"/>
      </w:tblGrid>
      <w:tr w:rsidR="00C245CC" w:rsidRPr="00125274" w14:paraId="3A2C5E14" w14:textId="77777777" w:rsidTr="00160AED">
        <w:tc>
          <w:tcPr>
            <w:tcW w:w="6390" w:type="dxa"/>
            <w:shd w:val="clear" w:color="auto" w:fill="F2F2F2" w:themeFill="background1" w:themeFillShade="F2"/>
            <w:vAlign w:val="center"/>
          </w:tcPr>
          <w:p w14:paraId="2F8F1DE7" w14:textId="626A68D4" w:rsidR="00C245CC" w:rsidRPr="00A73801" w:rsidRDefault="00C245CC" w:rsidP="00160AED">
            <w:pPr>
              <w:pStyle w:val="BodyText"/>
              <w:spacing w:after="0"/>
              <w:rPr>
                <w:rFonts w:asciiTheme="minorHAnsi" w:hAnsiTheme="minorHAnsi" w:cstheme="minorHAnsi"/>
                <w:b/>
                <w:bCs/>
              </w:rPr>
            </w:pPr>
            <w:r w:rsidRPr="00A73801">
              <w:rPr>
                <w:rFonts w:asciiTheme="minorHAnsi" w:hAnsiTheme="minorHAnsi" w:cstheme="minorHAnsi"/>
                <w:b/>
              </w:rPr>
              <w:t>BE302:</w:t>
            </w:r>
            <w:r w:rsidRPr="00A73801">
              <w:rPr>
                <w:rFonts w:asciiTheme="minorHAnsi" w:hAnsiTheme="minorHAnsi" w:cstheme="minorHAnsi"/>
                <w:b/>
                <w:spacing w:val="-3"/>
              </w:rPr>
              <w:t xml:space="preserve"> </w:t>
            </w:r>
            <w:r w:rsidRPr="00A73801">
              <w:rPr>
                <w:rFonts w:asciiTheme="minorHAnsi" w:hAnsiTheme="minorHAnsi" w:cstheme="minorHAnsi"/>
                <w:b/>
              </w:rPr>
              <w:t>Business Entrepreneurship</w:t>
            </w:r>
          </w:p>
        </w:tc>
        <w:tc>
          <w:tcPr>
            <w:tcW w:w="1598" w:type="dxa"/>
            <w:shd w:val="clear" w:color="auto" w:fill="F2F2F2" w:themeFill="background1" w:themeFillShade="F2"/>
            <w:vAlign w:val="center"/>
          </w:tcPr>
          <w:p w14:paraId="207AF273" w14:textId="60E41936" w:rsidR="00C245CC" w:rsidRPr="00A73801" w:rsidRDefault="00C245CC" w:rsidP="00160AED">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(3,0)</w:t>
            </w:r>
          </w:p>
        </w:tc>
        <w:tc>
          <w:tcPr>
            <w:tcW w:w="1651" w:type="dxa"/>
            <w:shd w:val="clear" w:color="auto" w:fill="F2F2F2" w:themeFill="background1" w:themeFillShade="F2"/>
            <w:vAlign w:val="center"/>
          </w:tcPr>
          <w:p w14:paraId="27B3DCDA" w14:textId="333F6C4D" w:rsidR="00C245CC" w:rsidRPr="00A73801" w:rsidRDefault="00C245CC" w:rsidP="00160AED">
            <w:pPr>
              <w:pStyle w:val="BodyText"/>
              <w:spacing w:after="0"/>
              <w:jc w:val="right"/>
              <w:rPr>
                <w:rFonts w:asciiTheme="minorHAnsi" w:hAnsiTheme="minorHAnsi" w:cstheme="minorHAnsi"/>
                <w:b/>
                <w:bCs/>
              </w:rPr>
            </w:pPr>
            <w:r w:rsidRPr="00A73801">
              <w:rPr>
                <w:rFonts w:asciiTheme="minorHAnsi" w:hAnsiTheme="minorHAnsi" w:cstheme="minorHAnsi"/>
                <w:b/>
                <w:bCs/>
              </w:rPr>
              <w:t>3 ECTS</w:t>
            </w:r>
          </w:p>
        </w:tc>
      </w:tr>
      <w:tr w:rsidR="00C245CC" w:rsidRPr="00125274" w14:paraId="594D4B9A" w14:textId="77777777" w:rsidTr="00160AED">
        <w:tc>
          <w:tcPr>
            <w:tcW w:w="9639" w:type="dxa"/>
            <w:gridSpan w:val="3"/>
            <w:vAlign w:val="center"/>
          </w:tcPr>
          <w:p w14:paraId="5321F8A9" w14:textId="50B392FF" w:rsidR="00C245CC" w:rsidRPr="00A73801" w:rsidRDefault="00497D65" w:rsidP="00160AED">
            <w:pPr>
              <w:pStyle w:val="BodyText"/>
              <w:spacing w:after="0"/>
              <w:rPr>
                <w:rFonts w:asciiTheme="minorHAnsi" w:hAnsiTheme="minorHAnsi" w:cstheme="minorHAnsi"/>
              </w:rPr>
            </w:pPr>
            <w:r w:rsidRPr="00A73801">
              <w:rPr>
                <w:rFonts w:asciiTheme="minorHAnsi" w:hAnsiTheme="minorHAnsi" w:cstheme="minorHAnsi"/>
              </w:rPr>
              <w:t>The course focuses on critical skills necessary to develop appropriate financing strategies for new venture creation and growth. Students will use case studies and team projects in course studies. Three primary topics are covered: first, an overview of the entrepreneurial finance process and involved players; second, performing business valuations; and third, securities law with emphasis on developing term sheets and private placement memorandums. Student teams will complete a valuation and mock securities offering for an existing small to mid-size business. Financial valuations and terms sheets developed by student teams will be presented to a panel of venture capital professionals for evaluation and critique</w:t>
            </w:r>
          </w:p>
        </w:tc>
      </w:tr>
      <w:tr w:rsidR="00C245CC" w:rsidRPr="00125274" w14:paraId="70C25DB0" w14:textId="77777777" w:rsidTr="00160AED">
        <w:tc>
          <w:tcPr>
            <w:tcW w:w="9639" w:type="dxa"/>
            <w:gridSpan w:val="3"/>
            <w:vAlign w:val="center"/>
          </w:tcPr>
          <w:p w14:paraId="0ABDB08B" w14:textId="2C0D27DF" w:rsidR="00497D65" w:rsidRPr="00A73801" w:rsidRDefault="00C245CC" w:rsidP="00160AED">
            <w:pPr>
              <w:pStyle w:val="BodyText"/>
              <w:spacing w:after="0"/>
              <w:jc w:val="right"/>
              <w:rPr>
                <w:rFonts w:asciiTheme="minorHAnsi" w:hAnsiTheme="minorHAnsi" w:cstheme="minorHAnsi"/>
                <w:b/>
              </w:rPr>
            </w:pPr>
            <w:r w:rsidRPr="00A73801">
              <w:rPr>
                <w:rFonts w:asciiTheme="minorHAnsi" w:hAnsiTheme="minorHAnsi" w:cstheme="minorHAnsi"/>
                <w:i/>
                <w:iCs/>
              </w:rPr>
              <w:t>Prerequisites:</w:t>
            </w:r>
            <w:r w:rsidRPr="00A73801">
              <w:rPr>
                <w:rFonts w:asciiTheme="minorHAnsi" w:hAnsiTheme="minorHAnsi" w:cstheme="minorHAnsi"/>
                <w:b/>
              </w:rPr>
              <w:t xml:space="preserve"> </w:t>
            </w:r>
            <w:r w:rsidR="00497D65" w:rsidRPr="00A73801">
              <w:rPr>
                <w:rFonts w:asciiTheme="minorHAnsi" w:hAnsiTheme="minorHAnsi" w:cstheme="minorHAnsi"/>
                <w:b/>
              </w:rPr>
              <w:t>English101</w:t>
            </w:r>
          </w:p>
          <w:p w14:paraId="055A357B" w14:textId="4025F1E5" w:rsidR="00C245CC" w:rsidRPr="00A73801" w:rsidRDefault="00C245CC" w:rsidP="00160AED">
            <w:pPr>
              <w:pStyle w:val="BodyText"/>
              <w:spacing w:after="0"/>
              <w:jc w:val="right"/>
              <w:rPr>
                <w:rFonts w:asciiTheme="minorHAnsi" w:hAnsiTheme="minorHAnsi" w:cstheme="minorHAnsi"/>
                <w:i/>
                <w:iCs/>
              </w:rPr>
            </w:pPr>
            <w:r w:rsidRPr="00A73801">
              <w:rPr>
                <w:rFonts w:asciiTheme="minorHAnsi" w:hAnsiTheme="minorHAnsi" w:cstheme="minorHAnsi"/>
                <w:i/>
                <w:iCs/>
              </w:rPr>
              <w:t xml:space="preserve"> </w:t>
            </w:r>
          </w:p>
        </w:tc>
      </w:tr>
      <w:tr w:rsidR="00C245CC" w:rsidRPr="00125274" w14:paraId="40F8A1FF" w14:textId="77777777" w:rsidTr="00160AED">
        <w:tc>
          <w:tcPr>
            <w:tcW w:w="6390" w:type="dxa"/>
            <w:shd w:val="clear" w:color="auto" w:fill="F2F2F2" w:themeFill="background1" w:themeFillShade="F2"/>
            <w:vAlign w:val="center"/>
          </w:tcPr>
          <w:p w14:paraId="6B911701" w14:textId="0D73D315" w:rsidR="00C245CC" w:rsidRPr="00A73801" w:rsidRDefault="00497D65" w:rsidP="00160AED">
            <w:pPr>
              <w:pStyle w:val="BodyText"/>
              <w:spacing w:after="0"/>
              <w:rPr>
                <w:rFonts w:asciiTheme="minorHAnsi" w:hAnsiTheme="minorHAnsi" w:cstheme="minorHAnsi"/>
                <w:b/>
                <w:bCs/>
              </w:rPr>
            </w:pPr>
            <w:r w:rsidRPr="00A73801">
              <w:rPr>
                <w:rFonts w:asciiTheme="minorHAnsi" w:hAnsiTheme="minorHAnsi" w:cstheme="minorHAnsi"/>
                <w:b/>
              </w:rPr>
              <w:t>DES101:</w:t>
            </w:r>
            <w:r w:rsidRPr="00A73801">
              <w:rPr>
                <w:rFonts w:asciiTheme="minorHAnsi" w:hAnsiTheme="minorHAnsi" w:cstheme="minorHAnsi"/>
                <w:b/>
                <w:spacing w:val="-3"/>
              </w:rPr>
              <w:t xml:space="preserve"> </w:t>
            </w:r>
            <w:r w:rsidRPr="00A73801">
              <w:rPr>
                <w:rFonts w:asciiTheme="minorHAnsi" w:hAnsiTheme="minorHAnsi" w:cstheme="minorHAnsi"/>
                <w:b/>
              </w:rPr>
              <w:t>Arts Appreciation</w:t>
            </w:r>
          </w:p>
        </w:tc>
        <w:tc>
          <w:tcPr>
            <w:tcW w:w="1598" w:type="dxa"/>
            <w:shd w:val="clear" w:color="auto" w:fill="F2F2F2" w:themeFill="background1" w:themeFillShade="F2"/>
            <w:vAlign w:val="center"/>
          </w:tcPr>
          <w:p w14:paraId="382C7B1F" w14:textId="2EEEA1D4" w:rsidR="00C245CC" w:rsidRPr="00A73801" w:rsidRDefault="00C245CC" w:rsidP="00160AED">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w:t>
            </w:r>
            <w:r w:rsidR="00497D65" w:rsidRPr="00A73801">
              <w:rPr>
                <w:rFonts w:asciiTheme="minorHAnsi" w:hAnsiTheme="minorHAnsi" w:cstheme="minorHAnsi"/>
                <w:b/>
                <w:bCs/>
              </w:rPr>
              <w:t>3</w:t>
            </w:r>
            <w:r w:rsidRPr="00A73801">
              <w:rPr>
                <w:rFonts w:asciiTheme="minorHAnsi" w:hAnsiTheme="minorHAnsi" w:cstheme="minorHAnsi"/>
                <w:b/>
                <w:bCs/>
              </w:rPr>
              <w:t>,0)</w:t>
            </w:r>
          </w:p>
        </w:tc>
        <w:tc>
          <w:tcPr>
            <w:tcW w:w="1651" w:type="dxa"/>
            <w:shd w:val="clear" w:color="auto" w:fill="F2F2F2" w:themeFill="background1" w:themeFillShade="F2"/>
            <w:vAlign w:val="center"/>
          </w:tcPr>
          <w:p w14:paraId="1D7C348C" w14:textId="3BA6998C" w:rsidR="00C245CC" w:rsidRPr="00A73801" w:rsidRDefault="00497D65" w:rsidP="00160AED">
            <w:pPr>
              <w:pStyle w:val="BodyText"/>
              <w:spacing w:after="0"/>
              <w:jc w:val="right"/>
              <w:rPr>
                <w:rFonts w:asciiTheme="minorHAnsi" w:hAnsiTheme="minorHAnsi" w:cstheme="minorHAnsi"/>
                <w:b/>
                <w:bCs/>
              </w:rPr>
            </w:pPr>
            <w:r w:rsidRPr="00A73801">
              <w:rPr>
                <w:rFonts w:asciiTheme="minorHAnsi" w:hAnsiTheme="minorHAnsi" w:cstheme="minorHAnsi"/>
                <w:b/>
                <w:bCs/>
              </w:rPr>
              <w:t>3</w:t>
            </w:r>
            <w:r w:rsidR="00C245CC" w:rsidRPr="00A73801">
              <w:rPr>
                <w:rFonts w:asciiTheme="minorHAnsi" w:hAnsiTheme="minorHAnsi" w:cstheme="minorHAnsi"/>
                <w:b/>
                <w:bCs/>
              </w:rPr>
              <w:t xml:space="preserve"> ECTS</w:t>
            </w:r>
          </w:p>
        </w:tc>
      </w:tr>
      <w:tr w:rsidR="00C245CC" w:rsidRPr="00125274" w14:paraId="40AF638C" w14:textId="77777777" w:rsidTr="00160AED">
        <w:tc>
          <w:tcPr>
            <w:tcW w:w="9639" w:type="dxa"/>
            <w:gridSpan w:val="3"/>
            <w:vAlign w:val="center"/>
          </w:tcPr>
          <w:p w14:paraId="01DC2AD0" w14:textId="77777777" w:rsidR="00497D65" w:rsidRPr="00A73801" w:rsidRDefault="00497D65" w:rsidP="00497D65">
            <w:pPr>
              <w:pStyle w:val="BodyText"/>
              <w:spacing w:after="0"/>
              <w:rPr>
                <w:rFonts w:asciiTheme="minorHAnsi" w:hAnsiTheme="minorHAnsi" w:cstheme="minorHAnsi"/>
              </w:rPr>
            </w:pPr>
            <w:r w:rsidRPr="00A73801">
              <w:rPr>
                <w:rFonts w:asciiTheme="minorHAnsi" w:hAnsiTheme="minorHAnsi" w:cstheme="minorHAnsi"/>
              </w:rPr>
              <w:t xml:space="preserve">An introductory course designed for non-art students to give them the basic knowledge of arts and simple approaches to the understanding of the history, development, elements, criticism, </w:t>
            </w:r>
            <w:proofErr w:type="gramStart"/>
            <w:r w:rsidRPr="00A73801">
              <w:rPr>
                <w:rFonts w:asciiTheme="minorHAnsi" w:hAnsiTheme="minorHAnsi" w:cstheme="minorHAnsi"/>
              </w:rPr>
              <w:t>esthetics</w:t>
            </w:r>
            <w:proofErr w:type="gramEnd"/>
            <w:r w:rsidRPr="00A73801">
              <w:rPr>
                <w:rFonts w:asciiTheme="minorHAnsi" w:hAnsiTheme="minorHAnsi" w:cstheme="minorHAnsi"/>
              </w:rPr>
              <w:t xml:space="preserve"> and materials of different art forms (visual, aural and performing arts). A comparative approach between the different arts is given to enhance the students’ global understanding of arts and to give them the ability to look at art works and form their own opinions. The course is combined with examples of audio and visual arts.</w:t>
            </w:r>
          </w:p>
          <w:p w14:paraId="1D6B83E3" w14:textId="54B36951" w:rsidR="00C245CC" w:rsidRPr="00A73801" w:rsidRDefault="00C245CC" w:rsidP="00160AED">
            <w:pPr>
              <w:pStyle w:val="BodyText"/>
              <w:spacing w:after="0"/>
              <w:rPr>
                <w:rFonts w:asciiTheme="minorHAnsi" w:hAnsiTheme="minorHAnsi" w:cstheme="minorHAnsi"/>
              </w:rPr>
            </w:pPr>
          </w:p>
        </w:tc>
      </w:tr>
      <w:tr w:rsidR="00C245CC" w:rsidRPr="00125274" w14:paraId="1D343508" w14:textId="77777777" w:rsidTr="00160AED">
        <w:tc>
          <w:tcPr>
            <w:tcW w:w="9639" w:type="dxa"/>
            <w:gridSpan w:val="3"/>
            <w:vAlign w:val="center"/>
          </w:tcPr>
          <w:p w14:paraId="238AC1A9" w14:textId="15D63B85" w:rsidR="00C245CC" w:rsidRPr="00A73801" w:rsidRDefault="00C245CC" w:rsidP="00160AED">
            <w:pPr>
              <w:pStyle w:val="BodyText"/>
              <w:spacing w:after="0"/>
              <w:jc w:val="right"/>
              <w:rPr>
                <w:rFonts w:asciiTheme="minorHAnsi" w:hAnsiTheme="minorHAnsi" w:cstheme="minorHAnsi"/>
                <w:i/>
                <w:iCs/>
              </w:rPr>
            </w:pPr>
            <w:r w:rsidRPr="00A73801">
              <w:rPr>
                <w:rFonts w:asciiTheme="minorHAnsi" w:hAnsiTheme="minorHAnsi" w:cstheme="minorHAnsi"/>
                <w:i/>
                <w:iCs/>
              </w:rPr>
              <w:t>Prerequisites:</w:t>
            </w:r>
            <w:r w:rsidRPr="00A73801">
              <w:rPr>
                <w:rFonts w:asciiTheme="minorHAnsi" w:hAnsiTheme="minorHAnsi" w:cstheme="minorHAnsi"/>
                <w:b/>
              </w:rPr>
              <w:t xml:space="preserve"> </w:t>
            </w:r>
            <w:r w:rsidR="00497D65" w:rsidRPr="00A73801">
              <w:rPr>
                <w:rFonts w:asciiTheme="minorHAnsi" w:hAnsiTheme="minorHAnsi" w:cstheme="minorHAnsi"/>
                <w:b/>
              </w:rPr>
              <w:t>ARB099, ENGL101</w:t>
            </w:r>
          </w:p>
        </w:tc>
      </w:tr>
      <w:tr w:rsidR="00C245CC" w:rsidRPr="00125274" w14:paraId="339AB800" w14:textId="77777777" w:rsidTr="00160AED">
        <w:tc>
          <w:tcPr>
            <w:tcW w:w="6390" w:type="dxa"/>
            <w:shd w:val="clear" w:color="auto" w:fill="F2F2F2" w:themeFill="background1" w:themeFillShade="F2"/>
            <w:vAlign w:val="center"/>
          </w:tcPr>
          <w:p w14:paraId="76E33611" w14:textId="318F978E" w:rsidR="00C245CC" w:rsidRPr="00A73801" w:rsidRDefault="00497D65" w:rsidP="00160AED">
            <w:pPr>
              <w:pStyle w:val="BodyText"/>
              <w:spacing w:after="0"/>
              <w:rPr>
                <w:rFonts w:asciiTheme="minorHAnsi" w:hAnsiTheme="minorHAnsi" w:cstheme="minorHAnsi"/>
                <w:b/>
                <w:bCs/>
              </w:rPr>
            </w:pPr>
            <w:r w:rsidRPr="00A73801">
              <w:rPr>
                <w:rFonts w:asciiTheme="minorHAnsi" w:hAnsiTheme="minorHAnsi" w:cstheme="minorHAnsi"/>
                <w:b/>
              </w:rPr>
              <w:t>IC101:</w:t>
            </w:r>
            <w:r w:rsidRPr="00A73801">
              <w:rPr>
                <w:rFonts w:asciiTheme="minorHAnsi" w:hAnsiTheme="minorHAnsi" w:cstheme="minorHAnsi"/>
                <w:b/>
                <w:spacing w:val="-3"/>
              </w:rPr>
              <w:t xml:space="preserve"> </w:t>
            </w:r>
            <w:r w:rsidRPr="00A73801">
              <w:rPr>
                <w:rFonts w:asciiTheme="minorHAnsi" w:hAnsiTheme="minorHAnsi" w:cstheme="minorHAnsi"/>
                <w:b/>
              </w:rPr>
              <w:t>Intercultural</w:t>
            </w:r>
            <w:r w:rsidRPr="00A73801">
              <w:rPr>
                <w:rFonts w:asciiTheme="minorHAnsi" w:hAnsiTheme="minorHAnsi" w:cstheme="minorHAnsi"/>
                <w:b/>
                <w:spacing w:val="-2"/>
              </w:rPr>
              <w:t xml:space="preserve"> </w:t>
            </w:r>
            <w:r w:rsidRPr="00A73801">
              <w:rPr>
                <w:rFonts w:asciiTheme="minorHAnsi" w:hAnsiTheme="minorHAnsi" w:cstheme="minorHAnsi"/>
                <w:b/>
              </w:rPr>
              <w:t>Communication</w:t>
            </w:r>
          </w:p>
        </w:tc>
        <w:tc>
          <w:tcPr>
            <w:tcW w:w="1598" w:type="dxa"/>
            <w:shd w:val="clear" w:color="auto" w:fill="F2F2F2" w:themeFill="background1" w:themeFillShade="F2"/>
            <w:vAlign w:val="center"/>
          </w:tcPr>
          <w:p w14:paraId="059E12EE" w14:textId="2F469871" w:rsidR="00C245CC" w:rsidRPr="00A73801" w:rsidRDefault="00C245CC" w:rsidP="00160AED">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w:t>
            </w:r>
            <w:r w:rsidR="00497D65" w:rsidRPr="00A73801">
              <w:rPr>
                <w:rFonts w:asciiTheme="minorHAnsi" w:hAnsiTheme="minorHAnsi" w:cstheme="minorHAnsi"/>
                <w:b/>
                <w:bCs/>
              </w:rPr>
              <w:t>3</w:t>
            </w:r>
            <w:r w:rsidRPr="00A73801">
              <w:rPr>
                <w:rFonts w:asciiTheme="minorHAnsi" w:hAnsiTheme="minorHAnsi" w:cstheme="minorHAnsi"/>
                <w:b/>
                <w:bCs/>
              </w:rPr>
              <w:t>,0)</w:t>
            </w:r>
          </w:p>
        </w:tc>
        <w:tc>
          <w:tcPr>
            <w:tcW w:w="1651" w:type="dxa"/>
            <w:shd w:val="clear" w:color="auto" w:fill="F2F2F2" w:themeFill="background1" w:themeFillShade="F2"/>
            <w:vAlign w:val="center"/>
          </w:tcPr>
          <w:p w14:paraId="1C48E58B" w14:textId="0081F41D" w:rsidR="00C245CC" w:rsidRPr="00A73801" w:rsidRDefault="00497D65" w:rsidP="00160AED">
            <w:pPr>
              <w:pStyle w:val="BodyText"/>
              <w:spacing w:after="0"/>
              <w:jc w:val="right"/>
              <w:rPr>
                <w:rFonts w:asciiTheme="minorHAnsi" w:hAnsiTheme="minorHAnsi" w:cstheme="minorHAnsi"/>
                <w:b/>
                <w:bCs/>
              </w:rPr>
            </w:pPr>
            <w:r w:rsidRPr="00A73801">
              <w:rPr>
                <w:rFonts w:asciiTheme="minorHAnsi" w:hAnsiTheme="minorHAnsi" w:cstheme="minorHAnsi"/>
                <w:b/>
                <w:bCs/>
              </w:rPr>
              <w:t>3</w:t>
            </w:r>
            <w:r w:rsidR="00C245CC" w:rsidRPr="00A73801">
              <w:rPr>
                <w:rFonts w:asciiTheme="minorHAnsi" w:hAnsiTheme="minorHAnsi" w:cstheme="minorHAnsi"/>
                <w:b/>
                <w:bCs/>
              </w:rPr>
              <w:t xml:space="preserve"> ECTS</w:t>
            </w:r>
          </w:p>
        </w:tc>
      </w:tr>
      <w:tr w:rsidR="00C245CC" w:rsidRPr="00125274" w14:paraId="5A133CCC" w14:textId="77777777" w:rsidTr="00160AED">
        <w:tc>
          <w:tcPr>
            <w:tcW w:w="9639" w:type="dxa"/>
            <w:gridSpan w:val="3"/>
            <w:vAlign w:val="center"/>
          </w:tcPr>
          <w:p w14:paraId="51919BCF" w14:textId="1DC81280" w:rsidR="00C245CC" w:rsidRPr="00A73801" w:rsidRDefault="00497D65" w:rsidP="00160AED">
            <w:pPr>
              <w:pStyle w:val="BodyText"/>
              <w:spacing w:after="0"/>
              <w:rPr>
                <w:rFonts w:asciiTheme="minorHAnsi" w:hAnsiTheme="minorHAnsi" w:cstheme="minorHAnsi"/>
              </w:rPr>
            </w:pPr>
            <w:r w:rsidRPr="00A73801">
              <w:rPr>
                <w:rFonts w:asciiTheme="minorHAnsi" w:hAnsiTheme="minorHAnsi" w:cstheme="minorHAnsi"/>
              </w:rPr>
              <w:t>This course is designed to provide prospective students (whose majors have an international</w:t>
            </w:r>
            <w:r w:rsidRPr="00A73801">
              <w:rPr>
                <w:rFonts w:asciiTheme="minorHAnsi" w:hAnsiTheme="minorHAnsi" w:cstheme="minorHAnsi"/>
                <w:spacing w:val="-18"/>
              </w:rPr>
              <w:t xml:space="preserve"> </w:t>
            </w:r>
            <w:r w:rsidRPr="00A73801">
              <w:rPr>
                <w:rFonts w:asciiTheme="minorHAnsi" w:hAnsiTheme="minorHAnsi" w:cstheme="minorHAnsi"/>
              </w:rPr>
              <w:t xml:space="preserve">flavor) with tools that offer powerful possibilities for improving the communication process. We will examine the process of sending and receiving messages between people whose cultural background could lead them to interpret verbal and nonverbal signs differently. We will learn about the diversity of these cultural differences and at the same time learn how we might overcome them. Our efforts to recognize and surmount cultural differences will hopefully </w:t>
            </w:r>
            <w:proofErr w:type="gramStart"/>
            <w:r w:rsidRPr="00A73801">
              <w:rPr>
                <w:rFonts w:asciiTheme="minorHAnsi" w:hAnsiTheme="minorHAnsi" w:cstheme="minorHAnsi"/>
              </w:rPr>
              <w:t>open up</w:t>
            </w:r>
            <w:proofErr w:type="gramEnd"/>
            <w:r w:rsidRPr="00A73801">
              <w:rPr>
                <w:rFonts w:asciiTheme="minorHAnsi" w:hAnsiTheme="minorHAnsi" w:cstheme="minorHAnsi"/>
              </w:rPr>
              <w:t xml:space="preserve"> business opportunities throughout the world and maximize the contribution of all the employees in a diverse workforce</w:t>
            </w:r>
          </w:p>
        </w:tc>
      </w:tr>
      <w:tr w:rsidR="00C245CC" w:rsidRPr="00125274" w14:paraId="1F869130" w14:textId="77777777" w:rsidTr="00160AED">
        <w:tc>
          <w:tcPr>
            <w:tcW w:w="9639" w:type="dxa"/>
            <w:gridSpan w:val="3"/>
            <w:vAlign w:val="center"/>
          </w:tcPr>
          <w:p w14:paraId="2F104DD4" w14:textId="084B19A8" w:rsidR="00C245CC" w:rsidRPr="00A73801" w:rsidRDefault="00C245CC" w:rsidP="00160AED">
            <w:pPr>
              <w:pStyle w:val="BodyText"/>
              <w:spacing w:after="0"/>
              <w:jc w:val="right"/>
              <w:rPr>
                <w:rFonts w:asciiTheme="minorHAnsi" w:hAnsiTheme="minorHAnsi" w:cstheme="minorHAnsi"/>
                <w:i/>
                <w:iCs/>
              </w:rPr>
            </w:pPr>
            <w:r w:rsidRPr="00A73801">
              <w:rPr>
                <w:rFonts w:asciiTheme="minorHAnsi" w:hAnsiTheme="minorHAnsi" w:cstheme="minorHAnsi"/>
                <w:i/>
                <w:iCs/>
              </w:rPr>
              <w:t>Prerequisites:</w:t>
            </w:r>
            <w:r w:rsidRPr="00A73801">
              <w:rPr>
                <w:rFonts w:asciiTheme="minorHAnsi" w:hAnsiTheme="minorHAnsi" w:cstheme="minorHAnsi"/>
                <w:b/>
              </w:rPr>
              <w:t xml:space="preserve"> </w:t>
            </w:r>
            <w:r w:rsidR="00497D65" w:rsidRPr="00A73801">
              <w:rPr>
                <w:rFonts w:asciiTheme="minorHAnsi" w:hAnsiTheme="minorHAnsi" w:cstheme="minorHAnsi"/>
                <w:b/>
              </w:rPr>
              <w:t>English101</w:t>
            </w:r>
            <w:r w:rsidRPr="00A73801">
              <w:rPr>
                <w:rFonts w:asciiTheme="minorHAnsi" w:hAnsiTheme="minorHAnsi" w:cstheme="minorHAnsi"/>
                <w:i/>
                <w:iCs/>
              </w:rPr>
              <w:t xml:space="preserve"> </w:t>
            </w:r>
          </w:p>
        </w:tc>
      </w:tr>
    </w:tbl>
    <w:p w14:paraId="540DC6C4" w14:textId="0F749A0A" w:rsidR="00C245CC" w:rsidRPr="00A73801" w:rsidRDefault="00C245CC" w:rsidP="00517A9A">
      <w:pPr>
        <w:pStyle w:val="BodyText"/>
        <w:spacing w:line="276" w:lineRule="auto"/>
        <w:rPr>
          <w:rFonts w:asciiTheme="minorHAnsi" w:hAnsiTheme="minorHAnsi" w:cstheme="minorHAnsi"/>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651"/>
      </w:tblGrid>
      <w:tr w:rsidR="00497D65" w:rsidRPr="00125274" w14:paraId="1A493CC7" w14:textId="77777777" w:rsidTr="00160AED">
        <w:tc>
          <w:tcPr>
            <w:tcW w:w="6390" w:type="dxa"/>
            <w:shd w:val="clear" w:color="auto" w:fill="F2F2F2" w:themeFill="background1" w:themeFillShade="F2"/>
            <w:vAlign w:val="center"/>
          </w:tcPr>
          <w:p w14:paraId="2B353BE3" w14:textId="579012A1" w:rsidR="00497D65" w:rsidRPr="00A73801" w:rsidRDefault="00497D65" w:rsidP="00160AED">
            <w:pPr>
              <w:pStyle w:val="BodyText"/>
              <w:spacing w:after="0"/>
              <w:rPr>
                <w:rFonts w:asciiTheme="minorHAnsi" w:hAnsiTheme="minorHAnsi" w:cstheme="minorHAnsi"/>
                <w:b/>
                <w:bCs/>
              </w:rPr>
            </w:pPr>
            <w:r w:rsidRPr="00A73801">
              <w:rPr>
                <w:rFonts w:asciiTheme="minorHAnsi" w:hAnsiTheme="minorHAnsi" w:cstheme="minorHAnsi"/>
                <w:b/>
              </w:rPr>
              <w:t>MILS100:</w:t>
            </w:r>
            <w:r w:rsidRPr="00A73801">
              <w:rPr>
                <w:rFonts w:asciiTheme="minorHAnsi" w:hAnsiTheme="minorHAnsi" w:cstheme="minorHAnsi"/>
                <w:b/>
                <w:spacing w:val="-3"/>
              </w:rPr>
              <w:t xml:space="preserve"> </w:t>
            </w:r>
            <w:r w:rsidRPr="00A73801">
              <w:rPr>
                <w:rFonts w:asciiTheme="minorHAnsi" w:hAnsiTheme="minorHAnsi" w:cstheme="minorHAnsi"/>
                <w:b/>
              </w:rPr>
              <w:t xml:space="preserve">Military Science       </w:t>
            </w:r>
          </w:p>
        </w:tc>
        <w:tc>
          <w:tcPr>
            <w:tcW w:w="1598" w:type="dxa"/>
            <w:shd w:val="clear" w:color="auto" w:fill="F2F2F2" w:themeFill="background1" w:themeFillShade="F2"/>
            <w:vAlign w:val="center"/>
          </w:tcPr>
          <w:p w14:paraId="344730C2" w14:textId="77777777" w:rsidR="00497D65" w:rsidRPr="00A73801" w:rsidRDefault="00497D65" w:rsidP="00160AED">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(3,0)</w:t>
            </w:r>
          </w:p>
        </w:tc>
        <w:tc>
          <w:tcPr>
            <w:tcW w:w="1651" w:type="dxa"/>
            <w:shd w:val="clear" w:color="auto" w:fill="F2F2F2" w:themeFill="background1" w:themeFillShade="F2"/>
            <w:vAlign w:val="center"/>
          </w:tcPr>
          <w:p w14:paraId="2A264C48" w14:textId="77777777" w:rsidR="00497D65" w:rsidRPr="00A73801" w:rsidRDefault="00497D65" w:rsidP="00160AED">
            <w:pPr>
              <w:pStyle w:val="BodyText"/>
              <w:spacing w:after="0"/>
              <w:jc w:val="right"/>
              <w:rPr>
                <w:rFonts w:asciiTheme="minorHAnsi" w:hAnsiTheme="minorHAnsi" w:cstheme="minorHAnsi"/>
                <w:b/>
                <w:bCs/>
              </w:rPr>
            </w:pPr>
            <w:r w:rsidRPr="00A73801">
              <w:rPr>
                <w:rFonts w:asciiTheme="minorHAnsi" w:hAnsiTheme="minorHAnsi" w:cstheme="minorHAnsi"/>
                <w:b/>
                <w:bCs/>
              </w:rPr>
              <w:t>3 ECTS</w:t>
            </w:r>
          </w:p>
        </w:tc>
      </w:tr>
      <w:tr w:rsidR="00497D65" w:rsidRPr="00125274" w14:paraId="420445CA" w14:textId="77777777" w:rsidTr="00160AED">
        <w:tc>
          <w:tcPr>
            <w:tcW w:w="9639" w:type="dxa"/>
            <w:gridSpan w:val="3"/>
            <w:vAlign w:val="center"/>
          </w:tcPr>
          <w:p w14:paraId="06AD50E0" w14:textId="2DAF1DDA" w:rsidR="00497D65" w:rsidRPr="00A73801" w:rsidRDefault="00497D65" w:rsidP="00497D65">
            <w:pPr>
              <w:pStyle w:val="BodyText"/>
              <w:spacing w:after="0"/>
              <w:rPr>
                <w:rFonts w:asciiTheme="minorHAnsi" w:hAnsiTheme="minorHAnsi" w:cstheme="minorHAnsi"/>
              </w:rPr>
            </w:pPr>
            <w:r w:rsidRPr="00A73801">
              <w:rPr>
                <w:rFonts w:asciiTheme="minorHAnsi" w:hAnsiTheme="minorHAnsi" w:cstheme="minorHAnsi"/>
              </w:rPr>
              <w:t>History of the Jordanian Arab Army. United Nations Peace Keeping Forces. Preparation of the nation for defense and liberation. History of the Hashemite Kingdom of Jordan and its development</w:t>
            </w:r>
          </w:p>
        </w:tc>
      </w:tr>
      <w:tr w:rsidR="00497D65" w:rsidRPr="00125274" w14:paraId="593CFA03" w14:textId="77777777" w:rsidTr="00160AED">
        <w:tc>
          <w:tcPr>
            <w:tcW w:w="9639" w:type="dxa"/>
            <w:gridSpan w:val="3"/>
            <w:vAlign w:val="center"/>
          </w:tcPr>
          <w:p w14:paraId="38F63ADD" w14:textId="3C49BA9A" w:rsidR="00497D65" w:rsidRPr="00A73801" w:rsidRDefault="00497D65" w:rsidP="00160AED">
            <w:pPr>
              <w:pStyle w:val="BodyText"/>
              <w:spacing w:after="0"/>
              <w:jc w:val="right"/>
              <w:rPr>
                <w:rFonts w:asciiTheme="minorHAnsi" w:hAnsiTheme="minorHAnsi" w:cstheme="minorHAnsi"/>
                <w:i/>
                <w:iCs/>
              </w:rPr>
            </w:pPr>
            <w:r w:rsidRPr="00A73801">
              <w:rPr>
                <w:rFonts w:asciiTheme="minorHAnsi" w:hAnsiTheme="minorHAnsi" w:cstheme="minorHAnsi"/>
                <w:i/>
                <w:iCs/>
              </w:rPr>
              <w:t xml:space="preserve">Prerequisites: </w:t>
            </w:r>
          </w:p>
        </w:tc>
      </w:tr>
      <w:tr w:rsidR="00497D65" w:rsidRPr="00125274" w14:paraId="1A5666BF" w14:textId="77777777" w:rsidTr="00160AED">
        <w:tc>
          <w:tcPr>
            <w:tcW w:w="6390" w:type="dxa"/>
            <w:shd w:val="clear" w:color="auto" w:fill="F2F2F2" w:themeFill="background1" w:themeFillShade="F2"/>
            <w:vAlign w:val="center"/>
          </w:tcPr>
          <w:p w14:paraId="623EABD1" w14:textId="371AE1A0" w:rsidR="00497D65" w:rsidRPr="00A73801" w:rsidRDefault="00497D65" w:rsidP="00160AED">
            <w:pPr>
              <w:pStyle w:val="BodyText"/>
              <w:spacing w:after="0"/>
              <w:rPr>
                <w:rFonts w:asciiTheme="minorHAnsi" w:hAnsiTheme="minorHAnsi" w:cstheme="minorHAnsi"/>
                <w:b/>
                <w:bCs/>
              </w:rPr>
            </w:pPr>
            <w:r w:rsidRPr="00A73801">
              <w:rPr>
                <w:rFonts w:asciiTheme="minorHAnsi" w:hAnsiTheme="minorHAnsi" w:cstheme="minorHAnsi"/>
                <w:b/>
              </w:rPr>
              <w:t>NE101:</w:t>
            </w:r>
            <w:r w:rsidRPr="00A73801">
              <w:rPr>
                <w:rFonts w:asciiTheme="minorHAnsi" w:hAnsiTheme="minorHAnsi" w:cstheme="minorHAnsi"/>
                <w:b/>
                <w:spacing w:val="-3"/>
              </w:rPr>
              <w:t xml:space="preserve"> </w:t>
            </w:r>
            <w:r w:rsidRPr="00A73801">
              <w:rPr>
                <w:rFonts w:asciiTheme="minorHAnsi" w:hAnsiTheme="minorHAnsi" w:cstheme="minorHAnsi"/>
                <w:b/>
              </w:rPr>
              <w:t>National Education</w:t>
            </w:r>
          </w:p>
        </w:tc>
        <w:tc>
          <w:tcPr>
            <w:tcW w:w="1598" w:type="dxa"/>
            <w:shd w:val="clear" w:color="auto" w:fill="F2F2F2" w:themeFill="background1" w:themeFillShade="F2"/>
            <w:vAlign w:val="center"/>
          </w:tcPr>
          <w:p w14:paraId="19525C9A" w14:textId="77777777" w:rsidR="00497D65" w:rsidRPr="00A73801" w:rsidRDefault="00497D65" w:rsidP="00160AED">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(3,0)</w:t>
            </w:r>
          </w:p>
        </w:tc>
        <w:tc>
          <w:tcPr>
            <w:tcW w:w="1651" w:type="dxa"/>
            <w:shd w:val="clear" w:color="auto" w:fill="F2F2F2" w:themeFill="background1" w:themeFillShade="F2"/>
            <w:vAlign w:val="center"/>
          </w:tcPr>
          <w:p w14:paraId="07B73419" w14:textId="77777777" w:rsidR="00497D65" w:rsidRPr="00A73801" w:rsidRDefault="00497D65" w:rsidP="00160AED">
            <w:pPr>
              <w:pStyle w:val="BodyText"/>
              <w:spacing w:after="0"/>
              <w:jc w:val="right"/>
              <w:rPr>
                <w:rFonts w:asciiTheme="minorHAnsi" w:hAnsiTheme="minorHAnsi" w:cstheme="minorHAnsi"/>
                <w:b/>
                <w:bCs/>
              </w:rPr>
            </w:pPr>
            <w:r w:rsidRPr="00A73801">
              <w:rPr>
                <w:rFonts w:asciiTheme="minorHAnsi" w:hAnsiTheme="minorHAnsi" w:cstheme="minorHAnsi"/>
                <w:b/>
                <w:bCs/>
              </w:rPr>
              <w:t>3 ECTS</w:t>
            </w:r>
          </w:p>
        </w:tc>
      </w:tr>
      <w:tr w:rsidR="00497D65" w:rsidRPr="00125274" w14:paraId="2CA06E89" w14:textId="77777777" w:rsidTr="00160AED">
        <w:tc>
          <w:tcPr>
            <w:tcW w:w="9639" w:type="dxa"/>
            <w:gridSpan w:val="3"/>
            <w:vAlign w:val="center"/>
          </w:tcPr>
          <w:p w14:paraId="7FB061AF" w14:textId="098BDAB5" w:rsidR="00497D65" w:rsidRPr="00A73801" w:rsidRDefault="00497D65" w:rsidP="000656CB">
            <w:pPr>
              <w:pStyle w:val="BodyText"/>
              <w:spacing w:after="0"/>
              <w:rPr>
                <w:rFonts w:asciiTheme="minorHAnsi" w:hAnsiTheme="minorHAnsi" w:cstheme="minorHAnsi"/>
              </w:rPr>
            </w:pPr>
            <w:r w:rsidRPr="00A73801">
              <w:rPr>
                <w:rFonts w:asciiTheme="minorHAnsi" w:hAnsiTheme="minorHAnsi" w:cstheme="minorHAnsi"/>
              </w:rPr>
              <w:t xml:space="preserve">In a context of striving towards democracy like the one Jordan enjoys today, the meaning and practice of active and responsible citizenship becomes more crucial. It is often argued that democracy requires “democrats” to </w:t>
            </w:r>
            <w:proofErr w:type="gramStart"/>
            <w:r w:rsidRPr="00A73801">
              <w:rPr>
                <w:rFonts w:asciiTheme="minorHAnsi" w:hAnsiTheme="minorHAnsi" w:cstheme="minorHAnsi"/>
              </w:rPr>
              <w:t>flourish, and</w:t>
            </w:r>
            <w:proofErr w:type="gramEnd"/>
            <w:r w:rsidRPr="00A73801">
              <w:rPr>
                <w:rFonts w:asciiTheme="minorHAnsi" w:hAnsiTheme="minorHAnsi" w:cstheme="minorHAnsi"/>
              </w:rPr>
              <w:t xml:space="preserve"> become well established. Democrats are those women and men who recognize pluralism, inclusion, positive engagement, and participation as the main values that govern their interaction with the state as citizens and with each other as diverse people of different interests. In this course you will be able to understand your rights and responsibilities as Jordanian citizen expand your knowledge about the frameworks, and processes that regulates citizen-state relationships as well as the basic necessary skills for you to practice your citizenship rights in a civic manner.</w:t>
            </w:r>
          </w:p>
        </w:tc>
      </w:tr>
      <w:tr w:rsidR="00497D65" w:rsidRPr="00125274" w14:paraId="76BD1A04" w14:textId="77777777" w:rsidTr="00160AED">
        <w:tc>
          <w:tcPr>
            <w:tcW w:w="9639" w:type="dxa"/>
            <w:gridSpan w:val="3"/>
            <w:vAlign w:val="center"/>
          </w:tcPr>
          <w:p w14:paraId="21BD5045" w14:textId="019295FC" w:rsidR="00497D65" w:rsidRPr="00A73801" w:rsidRDefault="00497D65" w:rsidP="00160AED">
            <w:pPr>
              <w:pStyle w:val="BodyText"/>
              <w:spacing w:after="0"/>
              <w:jc w:val="right"/>
              <w:rPr>
                <w:rFonts w:asciiTheme="minorHAnsi" w:hAnsiTheme="minorHAnsi" w:cstheme="minorHAnsi"/>
                <w:i/>
                <w:iCs/>
              </w:rPr>
            </w:pPr>
            <w:r w:rsidRPr="00A73801">
              <w:rPr>
                <w:rFonts w:asciiTheme="minorHAnsi" w:hAnsiTheme="minorHAnsi" w:cstheme="minorHAnsi"/>
                <w:i/>
                <w:iCs/>
              </w:rPr>
              <w:t>Prerequisites:</w:t>
            </w:r>
            <w:r w:rsidRPr="00A73801">
              <w:rPr>
                <w:rFonts w:asciiTheme="minorHAnsi" w:hAnsiTheme="minorHAnsi" w:cstheme="minorHAnsi"/>
                <w:b/>
              </w:rPr>
              <w:t xml:space="preserve"> </w:t>
            </w:r>
          </w:p>
        </w:tc>
      </w:tr>
      <w:tr w:rsidR="000656CB" w:rsidRPr="00125274" w14:paraId="092239E0" w14:textId="77777777" w:rsidTr="00160AED">
        <w:tc>
          <w:tcPr>
            <w:tcW w:w="6390" w:type="dxa"/>
            <w:shd w:val="clear" w:color="auto" w:fill="F2F2F2" w:themeFill="background1" w:themeFillShade="F2"/>
            <w:vAlign w:val="center"/>
          </w:tcPr>
          <w:p w14:paraId="39A77FCD" w14:textId="1FDE1B97" w:rsidR="000656CB" w:rsidRPr="00A73801" w:rsidRDefault="000656CB" w:rsidP="00160AED">
            <w:pPr>
              <w:pStyle w:val="BodyText"/>
              <w:spacing w:after="0"/>
              <w:rPr>
                <w:rFonts w:asciiTheme="minorHAnsi" w:hAnsiTheme="minorHAnsi" w:cstheme="minorHAnsi"/>
                <w:b/>
                <w:bCs/>
              </w:rPr>
            </w:pPr>
            <w:r w:rsidRPr="00A73801">
              <w:rPr>
                <w:rFonts w:asciiTheme="minorHAnsi" w:hAnsiTheme="minorHAnsi" w:cstheme="minorHAnsi"/>
                <w:b/>
              </w:rPr>
              <w:t>SE301: Social Entrepreneurship</w:t>
            </w:r>
            <w:r w:rsidRPr="00A73801">
              <w:rPr>
                <w:rFonts w:asciiTheme="minorHAnsi" w:hAnsiTheme="minorHAnsi" w:cstheme="minorHAnsi"/>
                <w:b/>
                <w:spacing w:val="-10"/>
              </w:rPr>
              <w:t xml:space="preserve"> </w:t>
            </w:r>
            <w:r w:rsidRPr="00A73801">
              <w:rPr>
                <w:rFonts w:asciiTheme="minorHAnsi" w:hAnsiTheme="minorHAnsi" w:cstheme="minorHAnsi"/>
                <w:b/>
              </w:rPr>
              <w:t>and</w:t>
            </w:r>
            <w:r w:rsidRPr="00A73801">
              <w:rPr>
                <w:rFonts w:asciiTheme="minorHAnsi" w:hAnsiTheme="minorHAnsi" w:cstheme="minorHAnsi"/>
                <w:b/>
                <w:spacing w:val="-3"/>
              </w:rPr>
              <w:t xml:space="preserve"> </w:t>
            </w:r>
            <w:r w:rsidRPr="00A73801">
              <w:rPr>
                <w:rFonts w:asciiTheme="minorHAnsi" w:hAnsiTheme="minorHAnsi" w:cstheme="minorHAnsi"/>
                <w:b/>
              </w:rPr>
              <w:t>Enterprises</w:t>
            </w:r>
          </w:p>
        </w:tc>
        <w:tc>
          <w:tcPr>
            <w:tcW w:w="1598" w:type="dxa"/>
            <w:shd w:val="clear" w:color="auto" w:fill="F2F2F2" w:themeFill="background1" w:themeFillShade="F2"/>
            <w:vAlign w:val="center"/>
          </w:tcPr>
          <w:p w14:paraId="69DEAF04" w14:textId="77777777" w:rsidR="000656CB" w:rsidRPr="00A73801" w:rsidRDefault="000656CB" w:rsidP="00160AED">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(3,0)</w:t>
            </w:r>
          </w:p>
        </w:tc>
        <w:tc>
          <w:tcPr>
            <w:tcW w:w="1651" w:type="dxa"/>
            <w:shd w:val="clear" w:color="auto" w:fill="F2F2F2" w:themeFill="background1" w:themeFillShade="F2"/>
            <w:vAlign w:val="center"/>
          </w:tcPr>
          <w:p w14:paraId="1EED1A9A" w14:textId="77777777" w:rsidR="000656CB" w:rsidRPr="00A73801" w:rsidRDefault="000656CB" w:rsidP="00160AED">
            <w:pPr>
              <w:pStyle w:val="BodyText"/>
              <w:spacing w:after="0"/>
              <w:jc w:val="right"/>
              <w:rPr>
                <w:rFonts w:asciiTheme="minorHAnsi" w:hAnsiTheme="minorHAnsi" w:cstheme="minorHAnsi"/>
                <w:b/>
                <w:bCs/>
              </w:rPr>
            </w:pPr>
            <w:r w:rsidRPr="00A73801">
              <w:rPr>
                <w:rFonts w:asciiTheme="minorHAnsi" w:hAnsiTheme="minorHAnsi" w:cstheme="minorHAnsi"/>
                <w:b/>
                <w:bCs/>
              </w:rPr>
              <w:t>3 ECTS</w:t>
            </w:r>
          </w:p>
        </w:tc>
      </w:tr>
      <w:tr w:rsidR="000656CB" w:rsidRPr="00125274" w14:paraId="38829BEE" w14:textId="77777777" w:rsidTr="00160AED">
        <w:tc>
          <w:tcPr>
            <w:tcW w:w="9639" w:type="dxa"/>
            <w:gridSpan w:val="3"/>
            <w:vAlign w:val="center"/>
          </w:tcPr>
          <w:p w14:paraId="17F2D579" w14:textId="77777777" w:rsidR="000656CB" w:rsidRPr="00A73801" w:rsidRDefault="000656CB" w:rsidP="000656CB">
            <w:pPr>
              <w:pStyle w:val="BodyText"/>
              <w:spacing w:after="0"/>
              <w:rPr>
                <w:rFonts w:asciiTheme="minorHAnsi" w:hAnsiTheme="minorHAnsi" w:cstheme="minorHAnsi"/>
              </w:rPr>
            </w:pPr>
            <w:r w:rsidRPr="00A73801">
              <w:rPr>
                <w:rFonts w:asciiTheme="minorHAnsi" w:hAnsiTheme="minorHAnsi" w:cstheme="minorHAnsi"/>
              </w:rPr>
              <w:t>This course will serve as an introduction to the field of social entrepreneurship and social enterprises.</w:t>
            </w:r>
          </w:p>
          <w:p w14:paraId="4F52DA04" w14:textId="5B46C6F4" w:rsidR="000656CB" w:rsidRPr="00A73801" w:rsidRDefault="000656CB" w:rsidP="000656CB">
            <w:pPr>
              <w:pStyle w:val="BodyText"/>
              <w:spacing w:after="0"/>
              <w:rPr>
                <w:rFonts w:asciiTheme="minorHAnsi" w:hAnsiTheme="minorHAnsi" w:cstheme="minorHAnsi"/>
              </w:rPr>
            </w:pPr>
            <w:r w:rsidRPr="00A73801">
              <w:rPr>
                <w:rFonts w:asciiTheme="minorHAnsi" w:hAnsiTheme="minorHAnsi" w:cstheme="minorHAnsi"/>
              </w:rPr>
              <w:t xml:space="preserve">Through lectures, field visits, analyses of relevant literature, case studies and exercises, this course will explore social entrepreneurship’s potentials, </w:t>
            </w:r>
            <w:proofErr w:type="gramStart"/>
            <w:r w:rsidRPr="00A73801">
              <w:rPr>
                <w:rFonts w:asciiTheme="minorHAnsi" w:hAnsiTheme="minorHAnsi" w:cstheme="minorHAnsi"/>
              </w:rPr>
              <w:t>opportunities</w:t>
            </w:r>
            <w:proofErr w:type="gramEnd"/>
            <w:r w:rsidRPr="00A73801">
              <w:rPr>
                <w:rFonts w:asciiTheme="minorHAnsi" w:hAnsiTheme="minorHAnsi" w:cstheme="minorHAnsi"/>
              </w:rPr>
              <w:t xml:space="preserve"> and limitations. The topics will cover Defining Social Entrepreneurship. Contextualizing Social Entrepreneurship (need, motives, forms, criteria). Role of Leadership, </w:t>
            </w:r>
            <w:proofErr w:type="gramStart"/>
            <w:r w:rsidRPr="00A73801">
              <w:rPr>
                <w:rFonts w:asciiTheme="minorHAnsi" w:hAnsiTheme="minorHAnsi" w:cstheme="minorHAnsi"/>
              </w:rPr>
              <w:t>Creativity</w:t>
            </w:r>
            <w:proofErr w:type="gramEnd"/>
            <w:r w:rsidRPr="00A73801">
              <w:rPr>
                <w:rFonts w:asciiTheme="minorHAnsi" w:hAnsiTheme="minorHAnsi" w:cstheme="minorHAnsi"/>
              </w:rPr>
              <w:t xml:space="preserve"> and Innovation. Locating SE on the profit/non-profit continuum. SE in the larger fields of development, social change, community activism. Social Enterprises (Missions, Markets, Finances). Ethical business and corporate social responsibility.</w:t>
            </w:r>
          </w:p>
        </w:tc>
      </w:tr>
      <w:tr w:rsidR="000656CB" w:rsidRPr="00125274" w14:paraId="1BBBCBA5" w14:textId="77777777" w:rsidTr="00160AED">
        <w:tc>
          <w:tcPr>
            <w:tcW w:w="9639" w:type="dxa"/>
            <w:gridSpan w:val="3"/>
            <w:vAlign w:val="center"/>
          </w:tcPr>
          <w:p w14:paraId="05A4BB8D" w14:textId="7FEDA7AE" w:rsidR="000656CB" w:rsidRPr="00A73801" w:rsidRDefault="000656CB" w:rsidP="00160AED">
            <w:pPr>
              <w:pStyle w:val="BodyText"/>
              <w:spacing w:after="0"/>
              <w:jc w:val="right"/>
              <w:rPr>
                <w:rFonts w:asciiTheme="minorHAnsi" w:hAnsiTheme="minorHAnsi" w:cstheme="minorHAnsi"/>
                <w:i/>
                <w:iCs/>
              </w:rPr>
            </w:pPr>
            <w:r w:rsidRPr="00A73801">
              <w:rPr>
                <w:rFonts w:asciiTheme="minorHAnsi" w:hAnsiTheme="minorHAnsi" w:cstheme="minorHAnsi"/>
                <w:i/>
                <w:iCs/>
              </w:rPr>
              <w:t>Prerequisites:</w:t>
            </w:r>
            <w:r w:rsidRPr="00A73801">
              <w:rPr>
                <w:rFonts w:asciiTheme="minorHAnsi" w:hAnsiTheme="minorHAnsi" w:cstheme="minorHAnsi"/>
                <w:b/>
              </w:rPr>
              <w:t xml:space="preserve"> English101 </w:t>
            </w:r>
          </w:p>
        </w:tc>
      </w:tr>
    </w:tbl>
    <w:p w14:paraId="07463393" w14:textId="2DE1169D" w:rsidR="00497D65" w:rsidRPr="00A73801" w:rsidRDefault="00497D65" w:rsidP="00517A9A">
      <w:pPr>
        <w:pStyle w:val="BodyText"/>
        <w:spacing w:line="276" w:lineRule="auto"/>
        <w:rPr>
          <w:rFonts w:asciiTheme="minorHAnsi" w:hAnsiTheme="minorHAnsi" w:cstheme="minorHAnsi"/>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390"/>
        <w:gridCol w:w="1598"/>
        <w:gridCol w:w="1651"/>
      </w:tblGrid>
      <w:tr w:rsidR="000656CB" w:rsidRPr="00125274" w14:paraId="183BB307" w14:textId="77777777" w:rsidTr="00160AED">
        <w:tc>
          <w:tcPr>
            <w:tcW w:w="6390" w:type="dxa"/>
            <w:shd w:val="clear" w:color="auto" w:fill="F2F2F2" w:themeFill="background1" w:themeFillShade="F2"/>
            <w:vAlign w:val="center"/>
          </w:tcPr>
          <w:p w14:paraId="790DFB05" w14:textId="201DDA14" w:rsidR="000656CB" w:rsidRPr="00A73801" w:rsidRDefault="000656CB" w:rsidP="00160AED">
            <w:pPr>
              <w:pStyle w:val="BodyText"/>
              <w:spacing w:after="0"/>
              <w:rPr>
                <w:rFonts w:asciiTheme="minorHAnsi" w:hAnsiTheme="minorHAnsi" w:cstheme="minorHAnsi"/>
                <w:b/>
                <w:bCs/>
              </w:rPr>
            </w:pPr>
            <w:r w:rsidRPr="00A73801">
              <w:rPr>
                <w:rFonts w:asciiTheme="minorHAnsi" w:hAnsiTheme="minorHAnsi" w:cstheme="minorHAnsi"/>
                <w:b/>
              </w:rPr>
              <w:t>SFTS101:</w:t>
            </w:r>
            <w:r w:rsidRPr="00A73801">
              <w:rPr>
                <w:rFonts w:asciiTheme="minorHAnsi" w:hAnsiTheme="minorHAnsi" w:cstheme="minorHAnsi"/>
                <w:b/>
                <w:spacing w:val="-3"/>
              </w:rPr>
              <w:t xml:space="preserve"> </w:t>
            </w:r>
            <w:r w:rsidRPr="00A73801">
              <w:rPr>
                <w:rFonts w:asciiTheme="minorHAnsi" w:hAnsiTheme="minorHAnsi" w:cstheme="minorHAnsi"/>
                <w:b/>
              </w:rPr>
              <w:t>Soft Skills</w:t>
            </w:r>
          </w:p>
        </w:tc>
        <w:tc>
          <w:tcPr>
            <w:tcW w:w="1598" w:type="dxa"/>
            <w:shd w:val="clear" w:color="auto" w:fill="F2F2F2" w:themeFill="background1" w:themeFillShade="F2"/>
            <w:vAlign w:val="center"/>
          </w:tcPr>
          <w:p w14:paraId="2863EBF3" w14:textId="77777777" w:rsidR="000656CB" w:rsidRPr="00A73801" w:rsidRDefault="000656CB" w:rsidP="00160AED">
            <w:pPr>
              <w:pStyle w:val="BodyText"/>
              <w:spacing w:after="0"/>
              <w:jc w:val="right"/>
              <w:rPr>
                <w:rFonts w:asciiTheme="minorHAnsi" w:hAnsiTheme="minorHAnsi" w:cstheme="minorHAnsi"/>
                <w:b/>
                <w:bCs/>
              </w:rPr>
            </w:pPr>
            <w:r w:rsidRPr="00A73801">
              <w:rPr>
                <w:rFonts w:asciiTheme="minorHAnsi" w:hAnsiTheme="minorHAnsi" w:cstheme="minorHAnsi"/>
                <w:b/>
                <w:bCs/>
              </w:rPr>
              <w:t xml:space="preserve">3 Cr </w:t>
            </w:r>
            <w:proofErr w:type="spellStart"/>
            <w:r w:rsidRPr="00A73801">
              <w:rPr>
                <w:rFonts w:asciiTheme="minorHAnsi" w:hAnsiTheme="minorHAnsi" w:cstheme="minorHAnsi"/>
                <w:b/>
                <w:bCs/>
              </w:rPr>
              <w:t>Hr</w:t>
            </w:r>
            <w:proofErr w:type="spellEnd"/>
            <w:r w:rsidRPr="00A73801">
              <w:rPr>
                <w:rFonts w:asciiTheme="minorHAnsi" w:hAnsiTheme="minorHAnsi" w:cstheme="minorHAnsi"/>
                <w:b/>
                <w:bCs/>
              </w:rPr>
              <w:t xml:space="preserve"> (3,0)</w:t>
            </w:r>
          </w:p>
        </w:tc>
        <w:tc>
          <w:tcPr>
            <w:tcW w:w="1651" w:type="dxa"/>
            <w:shd w:val="clear" w:color="auto" w:fill="F2F2F2" w:themeFill="background1" w:themeFillShade="F2"/>
            <w:vAlign w:val="center"/>
          </w:tcPr>
          <w:p w14:paraId="1C5F89F1" w14:textId="77777777" w:rsidR="000656CB" w:rsidRPr="00A73801" w:rsidRDefault="000656CB" w:rsidP="00160AED">
            <w:pPr>
              <w:pStyle w:val="BodyText"/>
              <w:spacing w:after="0"/>
              <w:jc w:val="right"/>
              <w:rPr>
                <w:rFonts w:asciiTheme="minorHAnsi" w:hAnsiTheme="minorHAnsi" w:cstheme="minorHAnsi"/>
                <w:b/>
                <w:bCs/>
              </w:rPr>
            </w:pPr>
            <w:r w:rsidRPr="00A73801">
              <w:rPr>
                <w:rFonts w:asciiTheme="minorHAnsi" w:hAnsiTheme="minorHAnsi" w:cstheme="minorHAnsi"/>
                <w:b/>
                <w:bCs/>
              </w:rPr>
              <w:t>3 ECTS</w:t>
            </w:r>
          </w:p>
        </w:tc>
      </w:tr>
      <w:tr w:rsidR="000656CB" w:rsidRPr="00125274" w14:paraId="54AEE035" w14:textId="77777777" w:rsidTr="00160AED">
        <w:tc>
          <w:tcPr>
            <w:tcW w:w="9639" w:type="dxa"/>
            <w:gridSpan w:val="3"/>
            <w:vAlign w:val="center"/>
          </w:tcPr>
          <w:p w14:paraId="210B970F" w14:textId="2D188E45" w:rsidR="000656CB" w:rsidRPr="00A73801" w:rsidRDefault="000656CB" w:rsidP="00160AED">
            <w:pPr>
              <w:pStyle w:val="BodyText"/>
              <w:spacing w:after="0"/>
              <w:rPr>
                <w:rFonts w:asciiTheme="minorHAnsi" w:hAnsiTheme="minorHAnsi" w:cstheme="minorHAnsi"/>
              </w:rPr>
            </w:pPr>
            <w:r w:rsidRPr="00A73801">
              <w:rPr>
                <w:rFonts w:asciiTheme="minorHAnsi" w:hAnsiTheme="minorHAnsi" w:cstheme="minorHAnsi"/>
              </w:rPr>
              <w:t>This course is designed to help develop strong oral and written communication skills. The student will be given opportunities to practice writing and editing professional correspondence and technical reports. Additionally, the student will compose and deliver oral presentations. Assignments will include the use of inductive and deductive approaches to conveying a variety of messages. The course emphasis the use of software tools to prepare presentations, stress management, confidence, and sensitivity to others. It also stresses on resume writing and conducting interviews.</w:t>
            </w:r>
          </w:p>
        </w:tc>
      </w:tr>
      <w:tr w:rsidR="000656CB" w:rsidRPr="00125274" w14:paraId="410C2247" w14:textId="77777777" w:rsidTr="00160AED">
        <w:tc>
          <w:tcPr>
            <w:tcW w:w="9639" w:type="dxa"/>
            <w:gridSpan w:val="3"/>
            <w:vAlign w:val="center"/>
          </w:tcPr>
          <w:p w14:paraId="53DC2F37" w14:textId="77777777" w:rsidR="000656CB" w:rsidRPr="00A73801" w:rsidRDefault="000656CB" w:rsidP="00160AED">
            <w:pPr>
              <w:pStyle w:val="BodyText"/>
              <w:spacing w:after="0"/>
              <w:jc w:val="right"/>
              <w:rPr>
                <w:rFonts w:asciiTheme="minorHAnsi" w:hAnsiTheme="minorHAnsi" w:cstheme="minorHAnsi"/>
                <w:i/>
                <w:iCs/>
              </w:rPr>
            </w:pPr>
            <w:r w:rsidRPr="00A73801">
              <w:rPr>
                <w:rFonts w:asciiTheme="minorHAnsi" w:hAnsiTheme="minorHAnsi" w:cstheme="minorHAnsi"/>
                <w:i/>
                <w:iCs/>
              </w:rPr>
              <w:t>Prerequisites:</w:t>
            </w:r>
            <w:r w:rsidRPr="00A73801">
              <w:rPr>
                <w:rFonts w:asciiTheme="minorHAnsi" w:hAnsiTheme="minorHAnsi" w:cstheme="minorHAnsi"/>
                <w:b/>
              </w:rPr>
              <w:t xml:space="preserve"> English101 </w:t>
            </w:r>
          </w:p>
        </w:tc>
      </w:tr>
    </w:tbl>
    <w:p w14:paraId="2F2D5476" w14:textId="77777777" w:rsidR="000656CB" w:rsidRPr="00A73801" w:rsidRDefault="000656CB" w:rsidP="00517A9A">
      <w:pPr>
        <w:pStyle w:val="BodyText"/>
        <w:spacing w:line="276" w:lineRule="auto"/>
        <w:rPr>
          <w:rFonts w:asciiTheme="minorHAnsi" w:hAnsiTheme="minorHAnsi" w:cstheme="minorHAnsi"/>
        </w:rPr>
      </w:pPr>
    </w:p>
    <w:sectPr w:rsidR="000656CB" w:rsidRPr="00A73801" w:rsidSect="00780ADA">
      <w:footerReference w:type="default" r:id="rId12"/>
      <w:pgSz w:w="11900" w:h="16840"/>
      <w:pgMar w:top="1152" w:right="1152" w:bottom="1152" w:left="1152"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DAD48" w14:textId="77777777" w:rsidR="004F6082" w:rsidRDefault="004F6082">
      <w:r>
        <w:separator/>
      </w:r>
    </w:p>
  </w:endnote>
  <w:endnote w:type="continuationSeparator" w:id="0">
    <w:p w14:paraId="06251273" w14:textId="77777777" w:rsidR="004F6082" w:rsidRDefault="004F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C8D5" w14:textId="77777777" w:rsidR="00243B5F" w:rsidRDefault="00243B5F">
    <w:pPr>
      <w:pStyle w:val="BodyText"/>
      <w:spacing w:line="14" w:lineRule="auto"/>
      <w:rPr>
        <w:sz w:val="20"/>
      </w:rPr>
    </w:pPr>
    <w:r>
      <w:rPr>
        <w:noProof/>
      </w:rPr>
      <mc:AlternateContent>
        <mc:Choice Requires="wps">
          <w:drawing>
            <wp:anchor distT="0" distB="0" distL="114300" distR="114300" simplePos="0" relativeHeight="503194760" behindDoc="1" locked="0" layoutInCell="1" allowOverlap="1" wp14:anchorId="27D6B73C" wp14:editId="73403FAD">
              <wp:simplePos x="0" y="0"/>
              <wp:positionH relativeFrom="page">
                <wp:posOffset>6707505</wp:posOffset>
              </wp:positionH>
              <wp:positionV relativeFrom="page">
                <wp:posOffset>9907270</wp:posOffset>
              </wp:positionV>
              <wp:extent cx="193675" cy="165735"/>
              <wp:effectExtent l="1905" t="1270" r="444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3CD64" w14:textId="4A583F8B" w:rsidR="00243B5F" w:rsidRDefault="00243B5F">
                          <w:pPr>
                            <w:pStyle w:val="BodyText"/>
                            <w:spacing w:line="245" w:lineRule="exact"/>
                            <w:ind w:left="40"/>
                          </w:pPr>
                          <w:r>
                            <w:fldChar w:fldCharType="begin"/>
                          </w:r>
                          <w:r>
                            <w:instrText xml:space="preserve"> PAGE </w:instrText>
                          </w:r>
                          <w:r>
                            <w:fldChar w:fldCharType="separate"/>
                          </w:r>
                          <w:r w:rsidR="00A267E2">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6B73C" id="_x0000_t202" coordsize="21600,21600" o:spt="202" path="m,l,21600r21600,l21600,xe">
              <v:stroke joinstyle="miter"/>
              <v:path gradientshapeok="t" o:connecttype="rect"/>
            </v:shapetype>
            <v:shape id="Text Box 1" o:spid="_x0000_s1026" type="#_x0000_t202" style="position:absolute;margin-left:528.15pt;margin-top:780.1pt;width:15.25pt;height:13.05pt;z-index:-121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" filled="f" stroked="f">
              <v:textbox inset="0,0,0,0">
                <w:txbxContent>
                  <w:p w14:paraId="22A3CD64" w14:textId="4A583F8B" w:rsidR="00243B5F" w:rsidRDefault="00243B5F">
                    <w:pPr>
                      <w:pStyle w:val="BodyText"/>
                      <w:spacing w:line="245" w:lineRule="exact"/>
                      <w:ind w:left="40"/>
                    </w:pPr>
                    <w:r>
                      <w:fldChar w:fldCharType="begin"/>
                    </w:r>
                    <w:r>
                      <w:instrText xml:space="preserve"> PAGE </w:instrText>
                    </w:r>
                    <w:r>
                      <w:fldChar w:fldCharType="separate"/>
                    </w:r>
                    <w:r w:rsidR="00A267E2">
                      <w:rPr>
                        <w:noProof/>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2690" w14:textId="77777777" w:rsidR="004F6082" w:rsidRDefault="004F6082">
      <w:r>
        <w:separator/>
      </w:r>
    </w:p>
  </w:footnote>
  <w:footnote w:type="continuationSeparator" w:id="0">
    <w:p w14:paraId="1FBD2C37" w14:textId="77777777" w:rsidR="004F6082" w:rsidRDefault="004F6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B2AA5"/>
    <w:multiLevelType w:val="multilevel"/>
    <w:tmpl w:val="4010378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856808"/>
    <w:multiLevelType w:val="multilevel"/>
    <w:tmpl w:val="660C4DE0"/>
    <w:lvl w:ilvl="0">
      <w:start w:val="1"/>
      <w:numFmt w:val="decimal"/>
      <w:lvlText w:val="%1."/>
      <w:lvlJc w:val="left"/>
      <w:pPr>
        <w:ind w:left="700" w:hanging="360"/>
      </w:pPr>
      <w:rPr>
        <w:rFonts w:ascii="Calibri" w:eastAsia="Calibri" w:hAnsi="Calibri" w:cs="Calibri" w:hint="default"/>
        <w:b/>
        <w:bCs/>
        <w:spacing w:val="-1"/>
        <w:w w:val="100"/>
        <w:sz w:val="28"/>
        <w:szCs w:val="28"/>
      </w:rPr>
    </w:lvl>
    <w:lvl w:ilvl="1">
      <w:start w:val="1"/>
      <w:numFmt w:val="decimal"/>
      <w:lvlText w:val="%1.%2."/>
      <w:lvlJc w:val="left"/>
      <w:pPr>
        <w:ind w:left="1348" w:hanging="648"/>
        <w:jc w:val="right"/>
      </w:pPr>
      <w:rPr>
        <w:rFonts w:ascii="Calibri" w:eastAsia="Calibri" w:hAnsi="Calibri" w:cs="Calibri" w:hint="default"/>
        <w:b/>
        <w:bCs/>
        <w:spacing w:val="-1"/>
        <w:w w:val="100"/>
        <w:sz w:val="28"/>
        <w:szCs w:val="28"/>
      </w:rPr>
    </w:lvl>
    <w:lvl w:ilvl="2">
      <w:numFmt w:val="bullet"/>
      <w:lvlText w:val="•"/>
      <w:lvlJc w:val="left"/>
      <w:pPr>
        <w:ind w:left="2322" w:hanging="648"/>
      </w:pPr>
      <w:rPr>
        <w:rFonts w:hint="default"/>
      </w:rPr>
    </w:lvl>
    <w:lvl w:ilvl="3">
      <w:numFmt w:val="bullet"/>
      <w:lvlText w:val="•"/>
      <w:lvlJc w:val="left"/>
      <w:pPr>
        <w:ind w:left="3304" w:hanging="648"/>
      </w:pPr>
      <w:rPr>
        <w:rFonts w:hint="default"/>
      </w:rPr>
    </w:lvl>
    <w:lvl w:ilvl="4">
      <w:numFmt w:val="bullet"/>
      <w:lvlText w:val="•"/>
      <w:lvlJc w:val="left"/>
      <w:pPr>
        <w:ind w:left="4286" w:hanging="648"/>
      </w:pPr>
      <w:rPr>
        <w:rFonts w:hint="default"/>
      </w:rPr>
    </w:lvl>
    <w:lvl w:ilvl="5">
      <w:numFmt w:val="bullet"/>
      <w:lvlText w:val="•"/>
      <w:lvlJc w:val="left"/>
      <w:pPr>
        <w:ind w:left="5268" w:hanging="648"/>
      </w:pPr>
      <w:rPr>
        <w:rFonts w:hint="default"/>
      </w:rPr>
    </w:lvl>
    <w:lvl w:ilvl="6">
      <w:numFmt w:val="bullet"/>
      <w:lvlText w:val="•"/>
      <w:lvlJc w:val="left"/>
      <w:pPr>
        <w:ind w:left="6251" w:hanging="648"/>
      </w:pPr>
      <w:rPr>
        <w:rFonts w:hint="default"/>
      </w:rPr>
    </w:lvl>
    <w:lvl w:ilvl="7">
      <w:numFmt w:val="bullet"/>
      <w:lvlText w:val="•"/>
      <w:lvlJc w:val="left"/>
      <w:pPr>
        <w:ind w:left="7233" w:hanging="648"/>
      </w:pPr>
      <w:rPr>
        <w:rFonts w:hint="default"/>
      </w:rPr>
    </w:lvl>
    <w:lvl w:ilvl="8">
      <w:numFmt w:val="bullet"/>
      <w:lvlText w:val="•"/>
      <w:lvlJc w:val="left"/>
      <w:pPr>
        <w:ind w:left="8215" w:hanging="648"/>
      </w:pPr>
      <w:rPr>
        <w:rFonts w:hint="default"/>
      </w:rPr>
    </w:lvl>
  </w:abstractNum>
  <w:abstractNum w:abstractNumId="2" w15:restartNumberingAfterBreak="0">
    <w:nsid w:val="153A0496"/>
    <w:multiLevelType w:val="hybridMultilevel"/>
    <w:tmpl w:val="3C6411FA"/>
    <w:lvl w:ilvl="0" w:tplc="C142A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3712C"/>
    <w:multiLevelType w:val="hybridMultilevel"/>
    <w:tmpl w:val="0E38F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9139C"/>
    <w:multiLevelType w:val="hybridMultilevel"/>
    <w:tmpl w:val="1B76F598"/>
    <w:lvl w:ilvl="0" w:tplc="7F0EAA48">
      <w:numFmt w:val="bullet"/>
      <w:lvlText w:val="-"/>
      <w:lvlJc w:val="left"/>
      <w:pPr>
        <w:ind w:left="1060" w:hanging="360"/>
      </w:pPr>
      <w:rPr>
        <w:rFonts w:hint="default"/>
        <w:b/>
        <w:bCs/>
        <w:w w:val="100"/>
      </w:rPr>
    </w:lvl>
    <w:lvl w:ilvl="1" w:tplc="0756C3FC">
      <w:numFmt w:val="bullet"/>
      <w:lvlText w:val="•"/>
      <w:lvlJc w:val="left"/>
      <w:pPr>
        <w:ind w:left="1972" w:hanging="360"/>
      </w:pPr>
      <w:rPr>
        <w:rFonts w:hint="default"/>
      </w:rPr>
    </w:lvl>
    <w:lvl w:ilvl="2" w:tplc="327E8570">
      <w:numFmt w:val="bullet"/>
      <w:lvlText w:val="•"/>
      <w:lvlJc w:val="left"/>
      <w:pPr>
        <w:ind w:left="2884" w:hanging="360"/>
      </w:pPr>
      <w:rPr>
        <w:rFonts w:hint="default"/>
      </w:rPr>
    </w:lvl>
    <w:lvl w:ilvl="3" w:tplc="A4606A8A">
      <w:numFmt w:val="bullet"/>
      <w:lvlText w:val="•"/>
      <w:lvlJc w:val="left"/>
      <w:pPr>
        <w:ind w:left="3796" w:hanging="360"/>
      </w:pPr>
      <w:rPr>
        <w:rFonts w:hint="default"/>
      </w:rPr>
    </w:lvl>
    <w:lvl w:ilvl="4" w:tplc="B31252B2">
      <w:numFmt w:val="bullet"/>
      <w:lvlText w:val="•"/>
      <w:lvlJc w:val="left"/>
      <w:pPr>
        <w:ind w:left="4708" w:hanging="360"/>
      </w:pPr>
      <w:rPr>
        <w:rFonts w:hint="default"/>
      </w:rPr>
    </w:lvl>
    <w:lvl w:ilvl="5" w:tplc="00D0A124">
      <w:numFmt w:val="bullet"/>
      <w:lvlText w:val="•"/>
      <w:lvlJc w:val="left"/>
      <w:pPr>
        <w:ind w:left="5620" w:hanging="360"/>
      </w:pPr>
      <w:rPr>
        <w:rFonts w:hint="default"/>
      </w:rPr>
    </w:lvl>
    <w:lvl w:ilvl="6" w:tplc="8F4257A8">
      <w:numFmt w:val="bullet"/>
      <w:lvlText w:val="•"/>
      <w:lvlJc w:val="left"/>
      <w:pPr>
        <w:ind w:left="6532" w:hanging="360"/>
      </w:pPr>
      <w:rPr>
        <w:rFonts w:hint="default"/>
      </w:rPr>
    </w:lvl>
    <w:lvl w:ilvl="7" w:tplc="37588578">
      <w:numFmt w:val="bullet"/>
      <w:lvlText w:val="•"/>
      <w:lvlJc w:val="left"/>
      <w:pPr>
        <w:ind w:left="7444" w:hanging="360"/>
      </w:pPr>
      <w:rPr>
        <w:rFonts w:hint="default"/>
      </w:rPr>
    </w:lvl>
    <w:lvl w:ilvl="8" w:tplc="F2544B66">
      <w:numFmt w:val="bullet"/>
      <w:lvlText w:val="•"/>
      <w:lvlJc w:val="left"/>
      <w:pPr>
        <w:ind w:left="8356" w:hanging="360"/>
      </w:pPr>
      <w:rPr>
        <w:rFonts w:hint="default"/>
      </w:rPr>
    </w:lvl>
  </w:abstractNum>
  <w:abstractNum w:abstractNumId="5" w15:restartNumberingAfterBreak="0">
    <w:nsid w:val="21917931"/>
    <w:multiLevelType w:val="hybridMultilevel"/>
    <w:tmpl w:val="589267FA"/>
    <w:lvl w:ilvl="0" w:tplc="C22EE992">
      <w:start w:val="5"/>
      <w:numFmt w:val="upperRoman"/>
      <w:lvlText w:val="%1."/>
      <w:lvlJc w:val="left"/>
      <w:pPr>
        <w:ind w:left="720" w:hanging="360"/>
      </w:pPr>
      <w:rPr>
        <w:rFonts w:ascii="Calibri" w:hAnsi="Calibri" w:cs="Calibri" w:hint="default"/>
        <w:b/>
        <w:bCs/>
        <w:iCs w:val="0"/>
        <w:w w:val="99"/>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77A9E"/>
    <w:multiLevelType w:val="hybridMultilevel"/>
    <w:tmpl w:val="8084A518"/>
    <w:lvl w:ilvl="0" w:tplc="1854A5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0A76A3"/>
    <w:multiLevelType w:val="hybridMultilevel"/>
    <w:tmpl w:val="43E03394"/>
    <w:lvl w:ilvl="0" w:tplc="047E9550">
      <w:start w:val="1"/>
      <w:numFmt w:val="lowerLetter"/>
      <w:lvlText w:val="%1)"/>
      <w:lvlJc w:val="left"/>
      <w:pPr>
        <w:ind w:left="700" w:hanging="360"/>
      </w:pPr>
      <w:rPr>
        <w:rFonts w:ascii="Calibri" w:eastAsia="Calibri" w:hAnsi="Calibri" w:cs="Calibri" w:hint="default"/>
        <w:spacing w:val="-1"/>
        <w:w w:val="100"/>
        <w:sz w:val="22"/>
        <w:szCs w:val="22"/>
      </w:rPr>
    </w:lvl>
    <w:lvl w:ilvl="1" w:tplc="8E887DDC">
      <w:numFmt w:val="bullet"/>
      <w:lvlText w:val="-"/>
      <w:lvlJc w:val="left"/>
      <w:pPr>
        <w:ind w:left="1060" w:hanging="360"/>
      </w:pPr>
      <w:rPr>
        <w:rFonts w:ascii="Times New Roman" w:eastAsia="Times New Roman" w:hAnsi="Times New Roman" w:cs="Times New Roman" w:hint="default"/>
        <w:w w:val="100"/>
        <w:sz w:val="22"/>
        <w:szCs w:val="22"/>
      </w:rPr>
    </w:lvl>
    <w:lvl w:ilvl="2" w:tplc="FF4818AE">
      <w:numFmt w:val="bullet"/>
      <w:lvlText w:val="•"/>
      <w:lvlJc w:val="left"/>
      <w:pPr>
        <w:ind w:left="2073" w:hanging="360"/>
      </w:pPr>
      <w:rPr>
        <w:rFonts w:hint="default"/>
      </w:rPr>
    </w:lvl>
    <w:lvl w:ilvl="3" w:tplc="3FC0FB82">
      <w:numFmt w:val="bullet"/>
      <w:lvlText w:val="•"/>
      <w:lvlJc w:val="left"/>
      <w:pPr>
        <w:ind w:left="3086" w:hanging="360"/>
      </w:pPr>
      <w:rPr>
        <w:rFonts w:hint="default"/>
      </w:rPr>
    </w:lvl>
    <w:lvl w:ilvl="4" w:tplc="6B74D006">
      <w:numFmt w:val="bullet"/>
      <w:lvlText w:val="•"/>
      <w:lvlJc w:val="left"/>
      <w:pPr>
        <w:ind w:left="4100" w:hanging="360"/>
      </w:pPr>
      <w:rPr>
        <w:rFonts w:hint="default"/>
      </w:rPr>
    </w:lvl>
    <w:lvl w:ilvl="5" w:tplc="ECD2C676">
      <w:numFmt w:val="bullet"/>
      <w:lvlText w:val="•"/>
      <w:lvlJc w:val="left"/>
      <w:pPr>
        <w:ind w:left="5113" w:hanging="360"/>
      </w:pPr>
      <w:rPr>
        <w:rFonts w:hint="default"/>
      </w:rPr>
    </w:lvl>
    <w:lvl w:ilvl="6" w:tplc="1D54A8E4">
      <w:numFmt w:val="bullet"/>
      <w:lvlText w:val="•"/>
      <w:lvlJc w:val="left"/>
      <w:pPr>
        <w:ind w:left="6126" w:hanging="360"/>
      </w:pPr>
      <w:rPr>
        <w:rFonts w:hint="default"/>
      </w:rPr>
    </w:lvl>
    <w:lvl w:ilvl="7" w:tplc="C638E8BA">
      <w:numFmt w:val="bullet"/>
      <w:lvlText w:val="•"/>
      <w:lvlJc w:val="left"/>
      <w:pPr>
        <w:ind w:left="7140" w:hanging="360"/>
      </w:pPr>
      <w:rPr>
        <w:rFonts w:hint="default"/>
      </w:rPr>
    </w:lvl>
    <w:lvl w:ilvl="8" w:tplc="D766139E">
      <w:numFmt w:val="bullet"/>
      <w:lvlText w:val="•"/>
      <w:lvlJc w:val="left"/>
      <w:pPr>
        <w:ind w:left="8153" w:hanging="360"/>
      </w:pPr>
      <w:rPr>
        <w:rFonts w:hint="default"/>
      </w:rPr>
    </w:lvl>
  </w:abstractNum>
  <w:abstractNum w:abstractNumId="8" w15:restartNumberingAfterBreak="0">
    <w:nsid w:val="3A632CF5"/>
    <w:multiLevelType w:val="hybridMultilevel"/>
    <w:tmpl w:val="43EE5780"/>
    <w:lvl w:ilvl="0" w:tplc="6B9CDDF2">
      <w:start w:val="1"/>
      <w:numFmt w:val="lowerRoman"/>
      <w:lvlText w:val="%1."/>
      <w:lvlJc w:val="left"/>
      <w:pPr>
        <w:ind w:left="1014" w:hanging="72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9" w15:restartNumberingAfterBreak="0">
    <w:nsid w:val="3D0656E2"/>
    <w:multiLevelType w:val="hybridMultilevel"/>
    <w:tmpl w:val="ED940E6A"/>
    <w:lvl w:ilvl="0" w:tplc="E2100D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05628"/>
    <w:multiLevelType w:val="hybridMultilevel"/>
    <w:tmpl w:val="EF9E1144"/>
    <w:lvl w:ilvl="0" w:tplc="04090013">
      <w:start w:val="1"/>
      <w:numFmt w:val="upp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1" w15:restartNumberingAfterBreak="0">
    <w:nsid w:val="3E72543A"/>
    <w:multiLevelType w:val="hybridMultilevel"/>
    <w:tmpl w:val="57409866"/>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41C905C6"/>
    <w:multiLevelType w:val="hybridMultilevel"/>
    <w:tmpl w:val="45FC3A02"/>
    <w:lvl w:ilvl="0" w:tplc="E2100D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100FE"/>
    <w:multiLevelType w:val="hybridMultilevel"/>
    <w:tmpl w:val="8E26C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DB59E2"/>
    <w:multiLevelType w:val="hybridMultilevel"/>
    <w:tmpl w:val="F4D8A6E4"/>
    <w:lvl w:ilvl="0" w:tplc="0DA004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B71CA"/>
    <w:multiLevelType w:val="hybridMultilevel"/>
    <w:tmpl w:val="48683460"/>
    <w:lvl w:ilvl="0" w:tplc="D1EAAFAC">
      <w:start w:val="1"/>
      <w:numFmt w:val="upperRoman"/>
      <w:lvlText w:val="%1."/>
      <w:lvlJc w:val="left"/>
      <w:pPr>
        <w:ind w:left="1060" w:hanging="552"/>
        <w:jc w:val="right"/>
      </w:pPr>
      <w:rPr>
        <w:rFonts w:ascii="Calibri" w:eastAsia="Calibri" w:hAnsi="Calibri" w:cs="Calibri" w:hint="default"/>
        <w:b/>
        <w:bCs/>
        <w:w w:val="99"/>
        <w:sz w:val="36"/>
        <w:szCs w:val="36"/>
      </w:rPr>
    </w:lvl>
    <w:lvl w:ilvl="1" w:tplc="FDD45A54">
      <w:numFmt w:val="bullet"/>
      <w:lvlText w:val="•"/>
      <w:lvlJc w:val="left"/>
      <w:pPr>
        <w:ind w:left="1972" w:hanging="552"/>
      </w:pPr>
      <w:rPr>
        <w:rFonts w:hint="default"/>
      </w:rPr>
    </w:lvl>
    <w:lvl w:ilvl="2" w:tplc="BCA6E37A">
      <w:numFmt w:val="bullet"/>
      <w:lvlText w:val="•"/>
      <w:lvlJc w:val="left"/>
      <w:pPr>
        <w:ind w:left="2884" w:hanging="552"/>
      </w:pPr>
      <w:rPr>
        <w:rFonts w:hint="default"/>
      </w:rPr>
    </w:lvl>
    <w:lvl w:ilvl="3" w:tplc="59A6A9E4">
      <w:numFmt w:val="bullet"/>
      <w:lvlText w:val="•"/>
      <w:lvlJc w:val="left"/>
      <w:pPr>
        <w:ind w:left="3796" w:hanging="552"/>
      </w:pPr>
      <w:rPr>
        <w:rFonts w:hint="default"/>
      </w:rPr>
    </w:lvl>
    <w:lvl w:ilvl="4" w:tplc="1F3211AC">
      <w:numFmt w:val="bullet"/>
      <w:lvlText w:val="•"/>
      <w:lvlJc w:val="left"/>
      <w:pPr>
        <w:ind w:left="4708" w:hanging="552"/>
      </w:pPr>
      <w:rPr>
        <w:rFonts w:hint="default"/>
      </w:rPr>
    </w:lvl>
    <w:lvl w:ilvl="5" w:tplc="5D16785C">
      <w:numFmt w:val="bullet"/>
      <w:lvlText w:val="•"/>
      <w:lvlJc w:val="left"/>
      <w:pPr>
        <w:ind w:left="5620" w:hanging="552"/>
      </w:pPr>
      <w:rPr>
        <w:rFonts w:hint="default"/>
      </w:rPr>
    </w:lvl>
    <w:lvl w:ilvl="6" w:tplc="076877CC">
      <w:numFmt w:val="bullet"/>
      <w:lvlText w:val="•"/>
      <w:lvlJc w:val="left"/>
      <w:pPr>
        <w:ind w:left="6532" w:hanging="552"/>
      </w:pPr>
      <w:rPr>
        <w:rFonts w:hint="default"/>
      </w:rPr>
    </w:lvl>
    <w:lvl w:ilvl="7" w:tplc="6484B636">
      <w:numFmt w:val="bullet"/>
      <w:lvlText w:val="•"/>
      <w:lvlJc w:val="left"/>
      <w:pPr>
        <w:ind w:left="7444" w:hanging="552"/>
      </w:pPr>
      <w:rPr>
        <w:rFonts w:hint="default"/>
      </w:rPr>
    </w:lvl>
    <w:lvl w:ilvl="8" w:tplc="C8C6FDD4">
      <w:numFmt w:val="bullet"/>
      <w:lvlText w:val="•"/>
      <w:lvlJc w:val="left"/>
      <w:pPr>
        <w:ind w:left="8356" w:hanging="552"/>
      </w:pPr>
      <w:rPr>
        <w:rFonts w:hint="default"/>
      </w:rPr>
    </w:lvl>
  </w:abstractNum>
  <w:abstractNum w:abstractNumId="16" w15:restartNumberingAfterBreak="0">
    <w:nsid w:val="589468CE"/>
    <w:multiLevelType w:val="hybridMultilevel"/>
    <w:tmpl w:val="00621C76"/>
    <w:lvl w:ilvl="0" w:tplc="EE26CC86">
      <w:start w:val="5"/>
      <w:numFmt w:val="upperRoman"/>
      <w:lvlText w:val="%1."/>
      <w:lvlJc w:val="left"/>
      <w:pPr>
        <w:ind w:left="1440" w:hanging="360"/>
      </w:pPr>
      <w:rPr>
        <w:rFonts w:ascii="Calibri" w:eastAsia="Calibri" w:hAnsi="Calibri" w:cs="Calibri" w:hint="default"/>
        <w:b/>
        <w:bCs/>
        <w:w w:val="99"/>
        <w:sz w:val="36"/>
        <w:szCs w:val="3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BF04F01"/>
    <w:multiLevelType w:val="hybridMultilevel"/>
    <w:tmpl w:val="6262AF0E"/>
    <w:lvl w:ilvl="0" w:tplc="E2100D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FD3DC3"/>
    <w:multiLevelType w:val="hybridMultilevel"/>
    <w:tmpl w:val="62B4F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81149"/>
    <w:multiLevelType w:val="hybridMultilevel"/>
    <w:tmpl w:val="2DC0873A"/>
    <w:lvl w:ilvl="0" w:tplc="C2945206">
      <w:start w:val="1"/>
      <w:numFmt w:val="lowerLetter"/>
      <w:lvlText w:val="%1)"/>
      <w:lvlJc w:val="left"/>
      <w:pPr>
        <w:ind w:left="654" w:hanging="360"/>
      </w:pPr>
      <w:rPr>
        <w:rFonts w:hint="default"/>
      </w:rPr>
    </w:lvl>
    <w:lvl w:ilvl="1" w:tplc="0C000019" w:tentative="1">
      <w:start w:val="1"/>
      <w:numFmt w:val="lowerLetter"/>
      <w:lvlText w:val="%2."/>
      <w:lvlJc w:val="left"/>
      <w:pPr>
        <w:ind w:left="1374" w:hanging="360"/>
      </w:pPr>
    </w:lvl>
    <w:lvl w:ilvl="2" w:tplc="0C00001B" w:tentative="1">
      <w:start w:val="1"/>
      <w:numFmt w:val="lowerRoman"/>
      <w:lvlText w:val="%3."/>
      <w:lvlJc w:val="right"/>
      <w:pPr>
        <w:ind w:left="2094" w:hanging="180"/>
      </w:pPr>
    </w:lvl>
    <w:lvl w:ilvl="3" w:tplc="0C00000F" w:tentative="1">
      <w:start w:val="1"/>
      <w:numFmt w:val="decimal"/>
      <w:lvlText w:val="%4."/>
      <w:lvlJc w:val="left"/>
      <w:pPr>
        <w:ind w:left="2814" w:hanging="360"/>
      </w:pPr>
    </w:lvl>
    <w:lvl w:ilvl="4" w:tplc="0C000019" w:tentative="1">
      <w:start w:val="1"/>
      <w:numFmt w:val="lowerLetter"/>
      <w:lvlText w:val="%5."/>
      <w:lvlJc w:val="left"/>
      <w:pPr>
        <w:ind w:left="3534" w:hanging="360"/>
      </w:pPr>
    </w:lvl>
    <w:lvl w:ilvl="5" w:tplc="0C00001B" w:tentative="1">
      <w:start w:val="1"/>
      <w:numFmt w:val="lowerRoman"/>
      <w:lvlText w:val="%6."/>
      <w:lvlJc w:val="right"/>
      <w:pPr>
        <w:ind w:left="4254" w:hanging="180"/>
      </w:pPr>
    </w:lvl>
    <w:lvl w:ilvl="6" w:tplc="0C00000F" w:tentative="1">
      <w:start w:val="1"/>
      <w:numFmt w:val="decimal"/>
      <w:lvlText w:val="%7."/>
      <w:lvlJc w:val="left"/>
      <w:pPr>
        <w:ind w:left="4974" w:hanging="360"/>
      </w:pPr>
    </w:lvl>
    <w:lvl w:ilvl="7" w:tplc="0C000019" w:tentative="1">
      <w:start w:val="1"/>
      <w:numFmt w:val="lowerLetter"/>
      <w:lvlText w:val="%8."/>
      <w:lvlJc w:val="left"/>
      <w:pPr>
        <w:ind w:left="5694" w:hanging="360"/>
      </w:pPr>
    </w:lvl>
    <w:lvl w:ilvl="8" w:tplc="0C00001B" w:tentative="1">
      <w:start w:val="1"/>
      <w:numFmt w:val="lowerRoman"/>
      <w:lvlText w:val="%9."/>
      <w:lvlJc w:val="right"/>
      <w:pPr>
        <w:ind w:left="6414" w:hanging="180"/>
      </w:pPr>
    </w:lvl>
  </w:abstractNum>
  <w:abstractNum w:abstractNumId="20" w15:restartNumberingAfterBreak="0">
    <w:nsid w:val="604B5809"/>
    <w:multiLevelType w:val="hybridMultilevel"/>
    <w:tmpl w:val="9BC68D9C"/>
    <w:lvl w:ilvl="0" w:tplc="C142A4B4">
      <w:start w:val="1"/>
      <w:numFmt w:val="decimal"/>
      <w:lvlText w:val="%1."/>
      <w:lvlJc w:val="left"/>
      <w:pPr>
        <w:ind w:left="1080" w:hanging="720"/>
      </w:pPr>
      <w:rPr>
        <w:rFonts w:hint="default"/>
      </w:rPr>
    </w:lvl>
    <w:lvl w:ilvl="1" w:tplc="23304070">
      <w:start w:val="5"/>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730A9"/>
    <w:multiLevelType w:val="hybridMultilevel"/>
    <w:tmpl w:val="0C8E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87BCD"/>
    <w:multiLevelType w:val="hybridMultilevel"/>
    <w:tmpl w:val="6D0E5290"/>
    <w:lvl w:ilvl="0" w:tplc="EE26CC86">
      <w:start w:val="5"/>
      <w:numFmt w:val="upperRoman"/>
      <w:lvlText w:val="%1."/>
      <w:lvlJc w:val="left"/>
      <w:pPr>
        <w:ind w:left="1060" w:hanging="670"/>
        <w:jc w:val="right"/>
      </w:pPr>
      <w:rPr>
        <w:rFonts w:ascii="Calibri" w:eastAsia="Calibri" w:hAnsi="Calibri" w:cs="Calibri" w:hint="default"/>
        <w:b/>
        <w:bCs/>
        <w:w w:val="99"/>
        <w:sz w:val="36"/>
        <w:szCs w:val="36"/>
      </w:rPr>
    </w:lvl>
    <w:lvl w:ilvl="1" w:tplc="B0FA02AC">
      <w:numFmt w:val="bullet"/>
      <w:lvlText w:val=""/>
      <w:lvlJc w:val="left"/>
      <w:pPr>
        <w:ind w:left="1060" w:hanging="360"/>
      </w:pPr>
      <w:rPr>
        <w:rFonts w:ascii="Wingdings" w:eastAsia="Wingdings" w:hAnsi="Wingdings" w:cs="Wingdings" w:hint="default"/>
        <w:w w:val="61"/>
        <w:sz w:val="22"/>
        <w:szCs w:val="22"/>
      </w:rPr>
    </w:lvl>
    <w:lvl w:ilvl="2" w:tplc="F3ACC9E2">
      <w:numFmt w:val="bullet"/>
      <w:lvlText w:val="-"/>
      <w:lvlJc w:val="left"/>
      <w:pPr>
        <w:ind w:left="1780" w:hanging="360"/>
      </w:pPr>
      <w:rPr>
        <w:rFonts w:ascii="Times New Roman" w:eastAsia="Times New Roman" w:hAnsi="Times New Roman" w:cs="Times New Roman" w:hint="default"/>
        <w:b/>
        <w:bCs/>
        <w:w w:val="100"/>
        <w:sz w:val="22"/>
        <w:szCs w:val="22"/>
      </w:rPr>
    </w:lvl>
    <w:lvl w:ilvl="3" w:tplc="688E76A8">
      <w:numFmt w:val="bullet"/>
      <w:lvlText w:val="•"/>
      <w:lvlJc w:val="left"/>
      <w:pPr>
        <w:ind w:left="3646" w:hanging="360"/>
      </w:pPr>
      <w:rPr>
        <w:rFonts w:hint="default"/>
      </w:rPr>
    </w:lvl>
    <w:lvl w:ilvl="4" w:tplc="93BC3046">
      <w:numFmt w:val="bullet"/>
      <w:lvlText w:val="•"/>
      <w:lvlJc w:val="left"/>
      <w:pPr>
        <w:ind w:left="4580" w:hanging="360"/>
      </w:pPr>
      <w:rPr>
        <w:rFonts w:hint="default"/>
      </w:rPr>
    </w:lvl>
    <w:lvl w:ilvl="5" w:tplc="5192AE02">
      <w:numFmt w:val="bullet"/>
      <w:lvlText w:val="•"/>
      <w:lvlJc w:val="left"/>
      <w:pPr>
        <w:ind w:left="5513" w:hanging="360"/>
      </w:pPr>
      <w:rPr>
        <w:rFonts w:hint="default"/>
      </w:rPr>
    </w:lvl>
    <w:lvl w:ilvl="6" w:tplc="22BE1C06">
      <w:numFmt w:val="bullet"/>
      <w:lvlText w:val="•"/>
      <w:lvlJc w:val="left"/>
      <w:pPr>
        <w:ind w:left="6446" w:hanging="360"/>
      </w:pPr>
      <w:rPr>
        <w:rFonts w:hint="default"/>
      </w:rPr>
    </w:lvl>
    <w:lvl w:ilvl="7" w:tplc="77C8A244">
      <w:numFmt w:val="bullet"/>
      <w:lvlText w:val="•"/>
      <w:lvlJc w:val="left"/>
      <w:pPr>
        <w:ind w:left="7380" w:hanging="360"/>
      </w:pPr>
      <w:rPr>
        <w:rFonts w:hint="default"/>
      </w:rPr>
    </w:lvl>
    <w:lvl w:ilvl="8" w:tplc="7D6AE184">
      <w:numFmt w:val="bullet"/>
      <w:lvlText w:val="•"/>
      <w:lvlJc w:val="left"/>
      <w:pPr>
        <w:ind w:left="8313" w:hanging="360"/>
      </w:pPr>
      <w:rPr>
        <w:rFonts w:hint="default"/>
      </w:rPr>
    </w:lvl>
  </w:abstractNum>
  <w:abstractNum w:abstractNumId="23" w15:restartNumberingAfterBreak="0">
    <w:nsid w:val="66EC299E"/>
    <w:multiLevelType w:val="hybridMultilevel"/>
    <w:tmpl w:val="8A988F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A7372"/>
    <w:multiLevelType w:val="hybridMultilevel"/>
    <w:tmpl w:val="78D88EDA"/>
    <w:lvl w:ilvl="0" w:tplc="BCDE1584">
      <w:start w:val="1"/>
      <w:numFmt w:val="lowerLetter"/>
      <w:lvlText w:val="%1)"/>
      <w:lvlJc w:val="left"/>
      <w:pPr>
        <w:ind w:left="700" w:hanging="360"/>
      </w:pPr>
      <w:rPr>
        <w:rFonts w:ascii="Calibri" w:eastAsia="Calibri" w:hAnsi="Calibri" w:cs="Calibri" w:hint="default"/>
        <w:spacing w:val="-1"/>
        <w:w w:val="100"/>
        <w:sz w:val="22"/>
        <w:szCs w:val="22"/>
      </w:rPr>
    </w:lvl>
    <w:lvl w:ilvl="1" w:tplc="C3B20A9C">
      <w:numFmt w:val="bullet"/>
      <w:lvlText w:val="•"/>
      <w:lvlJc w:val="left"/>
      <w:pPr>
        <w:ind w:left="1648" w:hanging="360"/>
      </w:pPr>
      <w:rPr>
        <w:rFonts w:hint="default"/>
      </w:rPr>
    </w:lvl>
    <w:lvl w:ilvl="2" w:tplc="4C0AA492">
      <w:numFmt w:val="bullet"/>
      <w:lvlText w:val="•"/>
      <w:lvlJc w:val="left"/>
      <w:pPr>
        <w:ind w:left="2596" w:hanging="360"/>
      </w:pPr>
      <w:rPr>
        <w:rFonts w:hint="default"/>
      </w:rPr>
    </w:lvl>
    <w:lvl w:ilvl="3" w:tplc="23943B7C">
      <w:numFmt w:val="bullet"/>
      <w:lvlText w:val="•"/>
      <w:lvlJc w:val="left"/>
      <w:pPr>
        <w:ind w:left="3544" w:hanging="360"/>
      </w:pPr>
      <w:rPr>
        <w:rFonts w:hint="default"/>
      </w:rPr>
    </w:lvl>
    <w:lvl w:ilvl="4" w:tplc="784ED946">
      <w:numFmt w:val="bullet"/>
      <w:lvlText w:val="•"/>
      <w:lvlJc w:val="left"/>
      <w:pPr>
        <w:ind w:left="4492" w:hanging="360"/>
      </w:pPr>
      <w:rPr>
        <w:rFonts w:hint="default"/>
      </w:rPr>
    </w:lvl>
    <w:lvl w:ilvl="5" w:tplc="E2B83DF6">
      <w:numFmt w:val="bullet"/>
      <w:lvlText w:val="•"/>
      <w:lvlJc w:val="left"/>
      <w:pPr>
        <w:ind w:left="5440" w:hanging="360"/>
      </w:pPr>
      <w:rPr>
        <w:rFonts w:hint="default"/>
      </w:rPr>
    </w:lvl>
    <w:lvl w:ilvl="6" w:tplc="8D0CAB14">
      <w:numFmt w:val="bullet"/>
      <w:lvlText w:val="•"/>
      <w:lvlJc w:val="left"/>
      <w:pPr>
        <w:ind w:left="6388" w:hanging="360"/>
      </w:pPr>
      <w:rPr>
        <w:rFonts w:hint="default"/>
      </w:rPr>
    </w:lvl>
    <w:lvl w:ilvl="7" w:tplc="AF5E23F6">
      <w:numFmt w:val="bullet"/>
      <w:lvlText w:val="•"/>
      <w:lvlJc w:val="left"/>
      <w:pPr>
        <w:ind w:left="7336" w:hanging="360"/>
      </w:pPr>
      <w:rPr>
        <w:rFonts w:hint="default"/>
      </w:rPr>
    </w:lvl>
    <w:lvl w:ilvl="8" w:tplc="EAF8B8B8">
      <w:numFmt w:val="bullet"/>
      <w:lvlText w:val="•"/>
      <w:lvlJc w:val="left"/>
      <w:pPr>
        <w:ind w:left="8284" w:hanging="360"/>
      </w:pPr>
      <w:rPr>
        <w:rFonts w:hint="default"/>
      </w:rPr>
    </w:lvl>
  </w:abstractNum>
  <w:abstractNum w:abstractNumId="25" w15:restartNumberingAfterBreak="0">
    <w:nsid w:val="6E2F4580"/>
    <w:multiLevelType w:val="hybridMultilevel"/>
    <w:tmpl w:val="F4923372"/>
    <w:lvl w:ilvl="0" w:tplc="1922B3D8">
      <w:numFmt w:val="bullet"/>
      <w:lvlText w:val="-"/>
      <w:lvlJc w:val="left"/>
      <w:pPr>
        <w:ind w:left="1060" w:hanging="360"/>
      </w:pPr>
      <w:rPr>
        <w:rFonts w:hint="default"/>
        <w:b/>
        <w:bCs/>
        <w:w w:val="100"/>
      </w:rPr>
    </w:lvl>
    <w:lvl w:ilvl="1" w:tplc="EACAEDC8">
      <w:numFmt w:val="bullet"/>
      <w:lvlText w:val="•"/>
      <w:lvlJc w:val="left"/>
      <w:pPr>
        <w:ind w:left="1972" w:hanging="360"/>
      </w:pPr>
      <w:rPr>
        <w:rFonts w:hint="default"/>
      </w:rPr>
    </w:lvl>
    <w:lvl w:ilvl="2" w:tplc="CD8E450A">
      <w:numFmt w:val="bullet"/>
      <w:lvlText w:val="•"/>
      <w:lvlJc w:val="left"/>
      <w:pPr>
        <w:ind w:left="2884" w:hanging="360"/>
      </w:pPr>
      <w:rPr>
        <w:rFonts w:hint="default"/>
      </w:rPr>
    </w:lvl>
    <w:lvl w:ilvl="3" w:tplc="E99EEDD6">
      <w:numFmt w:val="bullet"/>
      <w:lvlText w:val="•"/>
      <w:lvlJc w:val="left"/>
      <w:pPr>
        <w:ind w:left="3796" w:hanging="360"/>
      </w:pPr>
      <w:rPr>
        <w:rFonts w:hint="default"/>
      </w:rPr>
    </w:lvl>
    <w:lvl w:ilvl="4" w:tplc="F1C2595E">
      <w:numFmt w:val="bullet"/>
      <w:lvlText w:val="•"/>
      <w:lvlJc w:val="left"/>
      <w:pPr>
        <w:ind w:left="4708" w:hanging="360"/>
      </w:pPr>
      <w:rPr>
        <w:rFonts w:hint="default"/>
      </w:rPr>
    </w:lvl>
    <w:lvl w:ilvl="5" w:tplc="E72890D4">
      <w:numFmt w:val="bullet"/>
      <w:lvlText w:val="•"/>
      <w:lvlJc w:val="left"/>
      <w:pPr>
        <w:ind w:left="5620" w:hanging="360"/>
      </w:pPr>
      <w:rPr>
        <w:rFonts w:hint="default"/>
      </w:rPr>
    </w:lvl>
    <w:lvl w:ilvl="6" w:tplc="79F06E1E">
      <w:numFmt w:val="bullet"/>
      <w:lvlText w:val="•"/>
      <w:lvlJc w:val="left"/>
      <w:pPr>
        <w:ind w:left="6532" w:hanging="360"/>
      </w:pPr>
      <w:rPr>
        <w:rFonts w:hint="default"/>
      </w:rPr>
    </w:lvl>
    <w:lvl w:ilvl="7" w:tplc="D2AA6046">
      <w:numFmt w:val="bullet"/>
      <w:lvlText w:val="•"/>
      <w:lvlJc w:val="left"/>
      <w:pPr>
        <w:ind w:left="7444" w:hanging="360"/>
      </w:pPr>
      <w:rPr>
        <w:rFonts w:hint="default"/>
      </w:rPr>
    </w:lvl>
    <w:lvl w:ilvl="8" w:tplc="C7C0A604">
      <w:numFmt w:val="bullet"/>
      <w:lvlText w:val="•"/>
      <w:lvlJc w:val="left"/>
      <w:pPr>
        <w:ind w:left="8356" w:hanging="360"/>
      </w:pPr>
      <w:rPr>
        <w:rFonts w:hint="default"/>
      </w:rPr>
    </w:lvl>
  </w:abstractNum>
  <w:abstractNum w:abstractNumId="26" w15:restartNumberingAfterBreak="0">
    <w:nsid w:val="6F420415"/>
    <w:multiLevelType w:val="hybridMultilevel"/>
    <w:tmpl w:val="75FE0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E6789E"/>
    <w:multiLevelType w:val="hybridMultilevel"/>
    <w:tmpl w:val="3DBE3586"/>
    <w:lvl w:ilvl="0" w:tplc="C142A4B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25005"/>
    <w:multiLevelType w:val="hybridMultilevel"/>
    <w:tmpl w:val="EA263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D20A8F"/>
    <w:multiLevelType w:val="hybridMultilevel"/>
    <w:tmpl w:val="9F1676FE"/>
    <w:lvl w:ilvl="0" w:tplc="886CF7EA">
      <w:numFmt w:val="bullet"/>
      <w:lvlText w:val="-"/>
      <w:lvlJc w:val="left"/>
      <w:pPr>
        <w:ind w:left="700" w:hanging="360"/>
      </w:pPr>
      <w:rPr>
        <w:rFonts w:ascii="Times New Roman" w:eastAsia="Times New Roman" w:hAnsi="Times New Roman" w:cs="Times New Roman" w:hint="default"/>
        <w:w w:val="100"/>
        <w:sz w:val="22"/>
        <w:szCs w:val="22"/>
      </w:rPr>
    </w:lvl>
    <w:lvl w:ilvl="1" w:tplc="8CE22542">
      <w:numFmt w:val="bullet"/>
      <w:lvlText w:val="•"/>
      <w:lvlJc w:val="left"/>
      <w:pPr>
        <w:ind w:left="1648" w:hanging="360"/>
      </w:pPr>
      <w:rPr>
        <w:rFonts w:hint="default"/>
      </w:rPr>
    </w:lvl>
    <w:lvl w:ilvl="2" w:tplc="B6682F3A">
      <w:numFmt w:val="bullet"/>
      <w:lvlText w:val="•"/>
      <w:lvlJc w:val="left"/>
      <w:pPr>
        <w:ind w:left="2596" w:hanging="360"/>
      </w:pPr>
      <w:rPr>
        <w:rFonts w:hint="default"/>
      </w:rPr>
    </w:lvl>
    <w:lvl w:ilvl="3" w:tplc="382668E2">
      <w:numFmt w:val="bullet"/>
      <w:lvlText w:val="•"/>
      <w:lvlJc w:val="left"/>
      <w:pPr>
        <w:ind w:left="3544" w:hanging="360"/>
      </w:pPr>
      <w:rPr>
        <w:rFonts w:hint="default"/>
      </w:rPr>
    </w:lvl>
    <w:lvl w:ilvl="4" w:tplc="3BBAB41E">
      <w:numFmt w:val="bullet"/>
      <w:lvlText w:val="•"/>
      <w:lvlJc w:val="left"/>
      <w:pPr>
        <w:ind w:left="4492" w:hanging="360"/>
      </w:pPr>
      <w:rPr>
        <w:rFonts w:hint="default"/>
      </w:rPr>
    </w:lvl>
    <w:lvl w:ilvl="5" w:tplc="86608E88">
      <w:numFmt w:val="bullet"/>
      <w:lvlText w:val="•"/>
      <w:lvlJc w:val="left"/>
      <w:pPr>
        <w:ind w:left="5440" w:hanging="360"/>
      </w:pPr>
      <w:rPr>
        <w:rFonts w:hint="default"/>
      </w:rPr>
    </w:lvl>
    <w:lvl w:ilvl="6" w:tplc="9C422476">
      <w:numFmt w:val="bullet"/>
      <w:lvlText w:val="•"/>
      <w:lvlJc w:val="left"/>
      <w:pPr>
        <w:ind w:left="6388" w:hanging="360"/>
      </w:pPr>
      <w:rPr>
        <w:rFonts w:hint="default"/>
      </w:rPr>
    </w:lvl>
    <w:lvl w:ilvl="7" w:tplc="3E662F78">
      <w:numFmt w:val="bullet"/>
      <w:lvlText w:val="•"/>
      <w:lvlJc w:val="left"/>
      <w:pPr>
        <w:ind w:left="7336" w:hanging="360"/>
      </w:pPr>
      <w:rPr>
        <w:rFonts w:hint="default"/>
      </w:rPr>
    </w:lvl>
    <w:lvl w:ilvl="8" w:tplc="73EC85C8">
      <w:numFmt w:val="bullet"/>
      <w:lvlText w:val="•"/>
      <w:lvlJc w:val="left"/>
      <w:pPr>
        <w:ind w:left="8284" w:hanging="360"/>
      </w:pPr>
      <w:rPr>
        <w:rFonts w:hint="default"/>
      </w:rPr>
    </w:lvl>
  </w:abstractNum>
  <w:abstractNum w:abstractNumId="30" w15:restartNumberingAfterBreak="0">
    <w:nsid w:val="78DF42D2"/>
    <w:multiLevelType w:val="multilevel"/>
    <w:tmpl w:val="4010378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430F6F"/>
    <w:multiLevelType w:val="multilevel"/>
    <w:tmpl w:val="4010378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59477A"/>
    <w:multiLevelType w:val="hybridMultilevel"/>
    <w:tmpl w:val="CE8E9856"/>
    <w:lvl w:ilvl="0" w:tplc="1C88175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303EBB"/>
    <w:multiLevelType w:val="hybridMultilevel"/>
    <w:tmpl w:val="6CE2BA02"/>
    <w:lvl w:ilvl="0" w:tplc="E2100D88">
      <w:start w:val="1"/>
      <w:numFmt w:val="upperRoman"/>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340127">
    <w:abstractNumId w:val="22"/>
  </w:num>
  <w:num w:numId="2" w16cid:durableId="2111469756">
    <w:abstractNumId w:val="1"/>
  </w:num>
  <w:num w:numId="3" w16cid:durableId="1691763024">
    <w:abstractNumId w:val="4"/>
  </w:num>
  <w:num w:numId="4" w16cid:durableId="1854874384">
    <w:abstractNumId w:val="25"/>
  </w:num>
  <w:num w:numId="5" w16cid:durableId="1013343376">
    <w:abstractNumId w:val="7"/>
  </w:num>
  <w:num w:numId="6" w16cid:durableId="918371292">
    <w:abstractNumId w:val="24"/>
  </w:num>
  <w:num w:numId="7" w16cid:durableId="520977540">
    <w:abstractNumId w:val="29"/>
  </w:num>
  <w:num w:numId="8" w16cid:durableId="184249148">
    <w:abstractNumId w:val="15"/>
  </w:num>
  <w:num w:numId="9" w16cid:durableId="1316488515">
    <w:abstractNumId w:val="28"/>
  </w:num>
  <w:num w:numId="10" w16cid:durableId="1238706166">
    <w:abstractNumId w:val="23"/>
  </w:num>
  <w:num w:numId="11" w16cid:durableId="2072539964">
    <w:abstractNumId w:val="8"/>
  </w:num>
  <w:num w:numId="12" w16cid:durableId="894438054">
    <w:abstractNumId w:val="10"/>
  </w:num>
  <w:num w:numId="13" w16cid:durableId="1288508180">
    <w:abstractNumId w:val="11"/>
  </w:num>
  <w:num w:numId="14" w16cid:durableId="1204711616">
    <w:abstractNumId w:val="16"/>
  </w:num>
  <w:num w:numId="15" w16cid:durableId="1982727447">
    <w:abstractNumId w:val="19"/>
  </w:num>
  <w:num w:numId="16" w16cid:durableId="1158689086">
    <w:abstractNumId w:val="5"/>
  </w:num>
  <w:num w:numId="17" w16cid:durableId="261228540">
    <w:abstractNumId w:val="14"/>
  </w:num>
  <w:num w:numId="18" w16cid:durableId="1053385508">
    <w:abstractNumId w:val="33"/>
  </w:num>
  <w:num w:numId="19" w16cid:durableId="1071345933">
    <w:abstractNumId w:val="32"/>
  </w:num>
  <w:num w:numId="20" w16cid:durableId="228661601">
    <w:abstractNumId w:val="3"/>
  </w:num>
  <w:num w:numId="21" w16cid:durableId="358431557">
    <w:abstractNumId w:val="31"/>
  </w:num>
  <w:num w:numId="22" w16cid:durableId="1258488747">
    <w:abstractNumId w:val="30"/>
  </w:num>
  <w:num w:numId="23" w16cid:durableId="2051611851">
    <w:abstractNumId w:val="0"/>
  </w:num>
  <w:num w:numId="24" w16cid:durableId="809136123">
    <w:abstractNumId w:val="17"/>
  </w:num>
  <w:num w:numId="25" w16cid:durableId="1495872010">
    <w:abstractNumId w:val="18"/>
  </w:num>
  <w:num w:numId="26" w16cid:durableId="1060131432">
    <w:abstractNumId w:val="20"/>
  </w:num>
  <w:num w:numId="27" w16cid:durableId="1382317331">
    <w:abstractNumId w:val="26"/>
  </w:num>
  <w:num w:numId="28" w16cid:durableId="1045525486">
    <w:abstractNumId w:val="27"/>
  </w:num>
  <w:num w:numId="29" w16cid:durableId="1337344712">
    <w:abstractNumId w:val="2"/>
  </w:num>
  <w:num w:numId="30" w16cid:durableId="1092320511">
    <w:abstractNumId w:val="6"/>
  </w:num>
  <w:num w:numId="31" w16cid:durableId="686293099">
    <w:abstractNumId w:val="12"/>
  </w:num>
  <w:num w:numId="32" w16cid:durableId="1229338298">
    <w:abstractNumId w:val="9"/>
  </w:num>
  <w:num w:numId="33" w16cid:durableId="1439643090">
    <w:abstractNumId w:val="13"/>
  </w:num>
  <w:num w:numId="34" w16cid:durableId="19025207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4C"/>
    <w:rsid w:val="00003802"/>
    <w:rsid w:val="000059DE"/>
    <w:rsid w:val="00005B0D"/>
    <w:rsid w:val="00010EE2"/>
    <w:rsid w:val="000117EE"/>
    <w:rsid w:val="00012DD5"/>
    <w:rsid w:val="000169A9"/>
    <w:rsid w:val="00017DB8"/>
    <w:rsid w:val="00021B4E"/>
    <w:rsid w:val="00021B55"/>
    <w:rsid w:val="00023008"/>
    <w:rsid w:val="00030140"/>
    <w:rsid w:val="00036271"/>
    <w:rsid w:val="00040E46"/>
    <w:rsid w:val="000436C6"/>
    <w:rsid w:val="0005135D"/>
    <w:rsid w:val="0005797B"/>
    <w:rsid w:val="000656CB"/>
    <w:rsid w:val="0006684A"/>
    <w:rsid w:val="000675CB"/>
    <w:rsid w:val="000679DE"/>
    <w:rsid w:val="00085839"/>
    <w:rsid w:val="0008758F"/>
    <w:rsid w:val="0009342E"/>
    <w:rsid w:val="000942AA"/>
    <w:rsid w:val="00097B79"/>
    <w:rsid w:val="000A102F"/>
    <w:rsid w:val="000A23FE"/>
    <w:rsid w:val="000A2AC2"/>
    <w:rsid w:val="000B34EA"/>
    <w:rsid w:val="000B3EE4"/>
    <w:rsid w:val="000B6B15"/>
    <w:rsid w:val="000B77DD"/>
    <w:rsid w:val="000C28CC"/>
    <w:rsid w:val="000C7F4F"/>
    <w:rsid w:val="000D08EC"/>
    <w:rsid w:val="000E07DA"/>
    <w:rsid w:val="000E55AC"/>
    <w:rsid w:val="000E7086"/>
    <w:rsid w:val="000F0D3D"/>
    <w:rsid w:val="000F0FF9"/>
    <w:rsid w:val="000F2769"/>
    <w:rsid w:val="000F2AA9"/>
    <w:rsid w:val="000F6438"/>
    <w:rsid w:val="000F6EB2"/>
    <w:rsid w:val="000F75BF"/>
    <w:rsid w:val="000F7A7B"/>
    <w:rsid w:val="0010402C"/>
    <w:rsid w:val="001128AC"/>
    <w:rsid w:val="00116F0B"/>
    <w:rsid w:val="00120E24"/>
    <w:rsid w:val="0012300C"/>
    <w:rsid w:val="001236E0"/>
    <w:rsid w:val="001237ED"/>
    <w:rsid w:val="00125274"/>
    <w:rsid w:val="00130742"/>
    <w:rsid w:val="001357C8"/>
    <w:rsid w:val="00140F91"/>
    <w:rsid w:val="0014252B"/>
    <w:rsid w:val="00143E1D"/>
    <w:rsid w:val="0014757B"/>
    <w:rsid w:val="001518B3"/>
    <w:rsid w:val="00157676"/>
    <w:rsid w:val="0016358B"/>
    <w:rsid w:val="001679FD"/>
    <w:rsid w:val="0017416A"/>
    <w:rsid w:val="0017440C"/>
    <w:rsid w:val="0017514B"/>
    <w:rsid w:val="00175B83"/>
    <w:rsid w:val="00182B7F"/>
    <w:rsid w:val="00182DDA"/>
    <w:rsid w:val="00185A02"/>
    <w:rsid w:val="001921FB"/>
    <w:rsid w:val="001A0867"/>
    <w:rsid w:val="001A3609"/>
    <w:rsid w:val="001A3A02"/>
    <w:rsid w:val="001A59C5"/>
    <w:rsid w:val="001B2B79"/>
    <w:rsid w:val="001B4778"/>
    <w:rsid w:val="001D2828"/>
    <w:rsid w:val="001D2AD5"/>
    <w:rsid w:val="001D7AC2"/>
    <w:rsid w:val="001D7C5F"/>
    <w:rsid w:val="001E776F"/>
    <w:rsid w:val="001F54C3"/>
    <w:rsid w:val="001F7335"/>
    <w:rsid w:val="00202C5E"/>
    <w:rsid w:val="00203ECD"/>
    <w:rsid w:val="00206E63"/>
    <w:rsid w:val="002074A8"/>
    <w:rsid w:val="00220C0D"/>
    <w:rsid w:val="002259C4"/>
    <w:rsid w:val="00232283"/>
    <w:rsid w:val="002351DB"/>
    <w:rsid w:val="00237FA6"/>
    <w:rsid w:val="002428F4"/>
    <w:rsid w:val="00243B5F"/>
    <w:rsid w:val="00246FC8"/>
    <w:rsid w:val="002505D0"/>
    <w:rsid w:val="00257C9B"/>
    <w:rsid w:val="00257ECE"/>
    <w:rsid w:val="0026006A"/>
    <w:rsid w:val="00262429"/>
    <w:rsid w:val="00267861"/>
    <w:rsid w:val="00272215"/>
    <w:rsid w:val="00284279"/>
    <w:rsid w:val="00286356"/>
    <w:rsid w:val="00287356"/>
    <w:rsid w:val="002907F0"/>
    <w:rsid w:val="0029478D"/>
    <w:rsid w:val="00294E3E"/>
    <w:rsid w:val="002A0FFC"/>
    <w:rsid w:val="002B3013"/>
    <w:rsid w:val="002D1AB4"/>
    <w:rsid w:val="002D283B"/>
    <w:rsid w:val="002D7FA5"/>
    <w:rsid w:val="002D7FFD"/>
    <w:rsid w:val="002E2824"/>
    <w:rsid w:val="002E76F5"/>
    <w:rsid w:val="002F7B3F"/>
    <w:rsid w:val="00300DB7"/>
    <w:rsid w:val="003015FD"/>
    <w:rsid w:val="00304FFB"/>
    <w:rsid w:val="003077EE"/>
    <w:rsid w:val="003205B4"/>
    <w:rsid w:val="00322153"/>
    <w:rsid w:val="00335235"/>
    <w:rsid w:val="00350BB1"/>
    <w:rsid w:val="00353197"/>
    <w:rsid w:val="00354A91"/>
    <w:rsid w:val="003625EE"/>
    <w:rsid w:val="00362CDB"/>
    <w:rsid w:val="003676A7"/>
    <w:rsid w:val="00370068"/>
    <w:rsid w:val="00372E7D"/>
    <w:rsid w:val="00380A25"/>
    <w:rsid w:val="00387285"/>
    <w:rsid w:val="00391D08"/>
    <w:rsid w:val="003A2038"/>
    <w:rsid w:val="003B4DEF"/>
    <w:rsid w:val="003C6C9B"/>
    <w:rsid w:val="003D127E"/>
    <w:rsid w:val="003D4E4C"/>
    <w:rsid w:val="003D5BC4"/>
    <w:rsid w:val="003E0914"/>
    <w:rsid w:val="003F12DF"/>
    <w:rsid w:val="003F2E7A"/>
    <w:rsid w:val="003F4F66"/>
    <w:rsid w:val="003F6FEF"/>
    <w:rsid w:val="00400FAB"/>
    <w:rsid w:val="0040356A"/>
    <w:rsid w:val="00410AF8"/>
    <w:rsid w:val="004110B1"/>
    <w:rsid w:val="004151CD"/>
    <w:rsid w:val="00420440"/>
    <w:rsid w:val="00427E7F"/>
    <w:rsid w:val="004335B7"/>
    <w:rsid w:val="00442B98"/>
    <w:rsid w:val="0045040F"/>
    <w:rsid w:val="0045190D"/>
    <w:rsid w:val="00452D41"/>
    <w:rsid w:val="004532B9"/>
    <w:rsid w:val="0045585C"/>
    <w:rsid w:val="00460176"/>
    <w:rsid w:val="00461660"/>
    <w:rsid w:val="00465B24"/>
    <w:rsid w:val="00474331"/>
    <w:rsid w:val="0047444B"/>
    <w:rsid w:val="00482933"/>
    <w:rsid w:val="00494035"/>
    <w:rsid w:val="00497D65"/>
    <w:rsid w:val="004A0A6E"/>
    <w:rsid w:val="004A77D9"/>
    <w:rsid w:val="004A7E58"/>
    <w:rsid w:val="004C3DB0"/>
    <w:rsid w:val="004C5421"/>
    <w:rsid w:val="004C7758"/>
    <w:rsid w:val="004D09F1"/>
    <w:rsid w:val="004D5066"/>
    <w:rsid w:val="004D6339"/>
    <w:rsid w:val="004D7900"/>
    <w:rsid w:val="004E09B3"/>
    <w:rsid w:val="004E4AB6"/>
    <w:rsid w:val="004E69B1"/>
    <w:rsid w:val="004F17EB"/>
    <w:rsid w:val="004F23B9"/>
    <w:rsid w:val="004F6082"/>
    <w:rsid w:val="004F6F25"/>
    <w:rsid w:val="00515C54"/>
    <w:rsid w:val="00515EDF"/>
    <w:rsid w:val="00517A9A"/>
    <w:rsid w:val="00520818"/>
    <w:rsid w:val="00520F67"/>
    <w:rsid w:val="0052608F"/>
    <w:rsid w:val="005352B2"/>
    <w:rsid w:val="00542D64"/>
    <w:rsid w:val="005445C8"/>
    <w:rsid w:val="0054668D"/>
    <w:rsid w:val="005501DE"/>
    <w:rsid w:val="005558B9"/>
    <w:rsid w:val="0057516D"/>
    <w:rsid w:val="00576828"/>
    <w:rsid w:val="005879F8"/>
    <w:rsid w:val="00594616"/>
    <w:rsid w:val="005957CD"/>
    <w:rsid w:val="005A0117"/>
    <w:rsid w:val="005A0424"/>
    <w:rsid w:val="005A1447"/>
    <w:rsid w:val="005A4759"/>
    <w:rsid w:val="005A4E44"/>
    <w:rsid w:val="005A7F1C"/>
    <w:rsid w:val="005B24AB"/>
    <w:rsid w:val="005B5755"/>
    <w:rsid w:val="005C3143"/>
    <w:rsid w:val="005C76B2"/>
    <w:rsid w:val="005C7C3C"/>
    <w:rsid w:val="005D1447"/>
    <w:rsid w:val="005D2CE8"/>
    <w:rsid w:val="005E4F64"/>
    <w:rsid w:val="005E56B7"/>
    <w:rsid w:val="005E62C1"/>
    <w:rsid w:val="0060089E"/>
    <w:rsid w:val="00605857"/>
    <w:rsid w:val="00623B44"/>
    <w:rsid w:val="006272AC"/>
    <w:rsid w:val="00630B74"/>
    <w:rsid w:val="00632A15"/>
    <w:rsid w:val="00640930"/>
    <w:rsid w:val="00642453"/>
    <w:rsid w:val="00644C7F"/>
    <w:rsid w:val="00650100"/>
    <w:rsid w:val="00651706"/>
    <w:rsid w:val="00662317"/>
    <w:rsid w:val="00670111"/>
    <w:rsid w:val="00676418"/>
    <w:rsid w:val="00677718"/>
    <w:rsid w:val="00680962"/>
    <w:rsid w:val="00685FAB"/>
    <w:rsid w:val="00686295"/>
    <w:rsid w:val="00686A24"/>
    <w:rsid w:val="006920D1"/>
    <w:rsid w:val="00694C24"/>
    <w:rsid w:val="006958CF"/>
    <w:rsid w:val="00695B05"/>
    <w:rsid w:val="00695CF5"/>
    <w:rsid w:val="006A2170"/>
    <w:rsid w:val="006A2ABD"/>
    <w:rsid w:val="006A2B50"/>
    <w:rsid w:val="006A547D"/>
    <w:rsid w:val="006B1AD4"/>
    <w:rsid w:val="006B2729"/>
    <w:rsid w:val="006B444B"/>
    <w:rsid w:val="006B7B21"/>
    <w:rsid w:val="006C43A4"/>
    <w:rsid w:val="006D27BC"/>
    <w:rsid w:val="006D680B"/>
    <w:rsid w:val="006F1B4E"/>
    <w:rsid w:val="006F3A52"/>
    <w:rsid w:val="00701B2B"/>
    <w:rsid w:val="00702A8A"/>
    <w:rsid w:val="00702BC9"/>
    <w:rsid w:val="00704D7D"/>
    <w:rsid w:val="007061A0"/>
    <w:rsid w:val="007066CD"/>
    <w:rsid w:val="00712BA1"/>
    <w:rsid w:val="00716038"/>
    <w:rsid w:val="00717D3B"/>
    <w:rsid w:val="00721A74"/>
    <w:rsid w:val="0072304F"/>
    <w:rsid w:val="007230A4"/>
    <w:rsid w:val="00726867"/>
    <w:rsid w:val="00732B3E"/>
    <w:rsid w:val="00735241"/>
    <w:rsid w:val="0074009D"/>
    <w:rsid w:val="007427C7"/>
    <w:rsid w:val="007604E8"/>
    <w:rsid w:val="00760AC9"/>
    <w:rsid w:val="00765972"/>
    <w:rsid w:val="00780ADA"/>
    <w:rsid w:val="00780D0D"/>
    <w:rsid w:val="007811D5"/>
    <w:rsid w:val="00785EE4"/>
    <w:rsid w:val="00786746"/>
    <w:rsid w:val="00795054"/>
    <w:rsid w:val="007A103B"/>
    <w:rsid w:val="007A3F15"/>
    <w:rsid w:val="007A536C"/>
    <w:rsid w:val="007A75F2"/>
    <w:rsid w:val="007B0CFE"/>
    <w:rsid w:val="007B4933"/>
    <w:rsid w:val="007C3219"/>
    <w:rsid w:val="007D0A37"/>
    <w:rsid w:val="007D14B7"/>
    <w:rsid w:val="007D1E45"/>
    <w:rsid w:val="007E1EEF"/>
    <w:rsid w:val="007E3A49"/>
    <w:rsid w:val="007E3F4B"/>
    <w:rsid w:val="007E43D0"/>
    <w:rsid w:val="007E5B1E"/>
    <w:rsid w:val="007E5B68"/>
    <w:rsid w:val="007E6100"/>
    <w:rsid w:val="007F02B8"/>
    <w:rsid w:val="007F15BB"/>
    <w:rsid w:val="007F474E"/>
    <w:rsid w:val="008058C6"/>
    <w:rsid w:val="00820818"/>
    <w:rsid w:val="008224CB"/>
    <w:rsid w:val="008232B9"/>
    <w:rsid w:val="00825EAC"/>
    <w:rsid w:val="0082609E"/>
    <w:rsid w:val="0083078D"/>
    <w:rsid w:val="00851D26"/>
    <w:rsid w:val="0085354A"/>
    <w:rsid w:val="00860EE2"/>
    <w:rsid w:val="00865139"/>
    <w:rsid w:val="00865E62"/>
    <w:rsid w:val="00867BFF"/>
    <w:rsid w:val="00870A99"/>
    <w:rsid w:val="00871BD7"/>
    <w:rsid w:val="00875AA9"/>
    <w:rsid w:val="00880D5B"/>
    <w:rsid w:val="008830D7"/>
    <w:rsid w:val="00885464"/>
    <w:rsid w:val="00885863"/>
    <w:rsid w:val="00896B9B"/>
    <w:rsid w:val="008A0393"/>
    <w:rsid w:val="008A2E19"/>
    <w:rsid w:val="008A32A4"/>
    <w:rsid w:val="008B0383"/>
    <w:rsid w:val="008B357A"/>
    <w:rsid w:val="008B36CC"/>
    <w:rsid w:val="008B73C0"/>
    <w:rsid w:val="008C1939"/>
    <w:rsid w:val="008D36B5"/>
    <w:rsid w:val="008D4279"/>
    <w:rsid w:val="008D49CE"/>
    <w:rsid w:val="008D5A3F"/>
    <w:rsid w:val="008D5B19"/>
    <w:rsid w:val="008E0AFC"/>
    <w:rsid w:val="008E7DC4"/>
    <w:rsid w:val="008F4DFD"/>
    <w:rsid w:val="008F6447"/>
    <w:rsid w:val="00903D97"/>
    <w:rsid w:val="00907D56"/>
    <w:rsid w:val="00907D7E"/>
    <w:rsid w:val="0091027E"/>
    <w:rsid w:val="009152FD"/>
    <w:rsid w:val="00917333"/>
    <w:rsid w:val="009206EA"/>
    <w:rsid w:val="009277B0"/>
    <w:rsid w:val="00930F7F"/>
    <w:rsid w:val="00933658"/>
    <w:rsid w:val="00934EA0"/>
    <w:rsid w:val="00936728"/>
    <w:rsid w:val="00945C3B"/>
    <w:rsid w:val="00947079"/>
    <w:rsid w:val="009471A3"/>
    <w:rsid w:val="0094763E"/>
    <w:rsid w:val="00947E39"/>
    <w:rsid w:val="00954CA3"/>
    <w:rsid w:val="0096150A"/>
    <w:rsid w:val="00977651"/>
    <w:rsid w:val="0097780F"/>
    <w:rsid w:val="0098721E"/>
    <w:rsid w:val="009873D9"/>
    <w:rsid w:val="00992D34"/>
    <w:rsid w:val="009A63AF"/>
    <w:rsid w:val="009B15F7"/>
    <w:rsid w:val="009B45BA"/>
    <w:rsid w:val="009B7AB7"/>
    <w:rsid w:val="009C372B"/>
    <w:rsid w:val="009C38F7"/>
    <w:rsid w:val="009D2A4C"/>
    <w:rsid w:val="009D6400"/>
    <w:rsid w:val="009E141F"/>
    <w:rsid w:val="009E656B"/>
    <w:rsid w:val="009E6E0B"/>
    <w:rsid w:val="009F2094"/>
    <w:rsid w:val="009F4F74"/>
    <w:rsid w:val="009F5801"/>
    <w:rsid w:val="00A10DA5"/>
    <w:rsid w:val="00A11CD4"/>
    <w:rsid w:val="00A216E1"/>
    <w:rsid w:val="00A22217"/>
    <w:rsid w:val="00A2235D"/>
    <w:rsid w:val="00A267E2"/>
    <w:rsid w:val="00A319CB"/>
    <w:rsid w:val="00A31C86"/>
    <w:rsid w:val="00A35E37"/>
    <w:rsid w:val="00A374E3"/>
    <w:rsid w:val="00A41D60"/>
    <w:rsid w:val="00A42CC1"/>
    <w:rsid w:val="00A52433"/>
    <w:rsid w:val="00A52FEC"/>
    <w:rsid w:val="00A6403B"/>
    <w:rsid w:val="00A67D49"/>
    <w:rsid w:val="00A7180D"/>
    <w:rsid w:val="00A720DA"/>
    <w:rsid w:val="00A73801"/>
    <w:rsid w:val="00A7675F"/>
    <w:rsid w:val="00A76B8F"/>
    <w:rsid w:val="00A8255F"/>
    <w:rsid w:val="00A859EE"/>
    <w:rsid w:val="00A923F8"/>
    <w:rsid w:val="00AA6A50"/>
    <w:rsid w:val="00AB0069"/>
    <w:rsid w:val="00AC09B4"/>
    <w:rsid w:val="00AC11E8"/>
    <w:rsid w:val="00AC173F"/>
    <w:rsid w:val="00AC3656"/>
    <w:rsid w:val="00AC6F14"/>
    <w:rsid w:val="00AE5456"/>
    <w:rsid w:val="00AE5AF0"/>
    <w:rsid w:val="00AF2BAE"/>
    <w:rsid w:val="00AF759A"/>
    <w:rsid w:val="00B0107C"/>
    <w:rsid w:val="00B03F04"/>
    <w:rsid w:val="00B04834"/>
    <w:rsid w:val="00B05651"/>
    <w:rsid w:val="00B07C2F"/>
    <w:rsid w:val="00B11398"/>
    <w:rsid w:val="00B14FB4"/>
    <w:rsid w:val="00B33823"/>
    <w:rsid w:val="00B40053"/>
    <w:rsid w:val="00B4463F"/>
    <w:rsid w:val="00B463B3"/>
    <w:rsid w:val="00B50BAD"/>
    <w:rsid w:val="00B5560A"/>
    <w:rsid w:val="00B602DD"/>
    <w:rsid w:val="00B67AFE"/>
    <w:rsid w:val="00B71EED"/>
    <w:rsid w:val="00B76F21"/>
    <w:rsid w:val="00B90C48"/>
    <w:rsid w:val="00B91A28"/>
    <w:rsid w:val="00B92411"/>
    <w:rsid w:val="00B9623E"/>
    <w:rsid w:val="00B97183"/>
    <w:rsid w:val="00BA01AC"/>
    <w:rsid w:val="00BA05DE"/>
    <w:rsid w:val="00BA0A03"/>
    <w:rsid w:val="00BA288A"/>
    <w:rsid w:val="00BA5DC5"/>
    <w:rsid w:val="00BA6A65"/>
    <w:rsid w:val="00BB0ECB"/>
    <w:rsid w:val="00BB0F8F"/>
    <w:rsid w:val="00BB2853"/>
    <w:rsid w:val="00BB2EDC"/>
    <w:rsid w:val="00BB55B7"/>
    <w:rsid w:val="00BB7C7A"/>
    <w:rsid w:val="00BC148D"/>
    <w:rsid w:val="00BC3CF5"/>
    <w:rsid w:val="00BC400C"/>
    <w:rsid w:val="00BC4493"/>
    <w:rsid w:val="00BC47AC"/>
    <w:rsid w:val="00BC6497"/>
    <w:rsid w:val="00BC73C9"/>
    <w:rsid w:val="00BD21C8"/>
    <w:rsid w:val="00BD6043"/>
    <w:rsid w:val="00BD6B02"/>
    <w:rsid w:val="00BE2752"/>
    <w:rsid w:val="00BE2EB8"/>
    <w:rsid w:val="00BE579A"/>
    <w:rsid w:val="00BE7BE0"/>
    <w:rsid w:val="00BF68C3"/>
    <w:rsid w:val="00C20DDF"/>
    <w:rsid w:val="00C245CC"/>
    <w:rsid w:val="00C24F8F"/>
    <w:rsid w:val="00C3241C"/>
    <w:rsid w:val="00C32ECB"/>
    <w:rsid w:val="00C439AD"/>
    <w:rsid w:val="00C450DB"/>
    <w:rsid w:val="00C50BB0"/>
    <w:rsid w:val="00C52D90"/>
    <w:rsid w:val="00C52F27"/>
    <w:rsid w:val="00C547E3"/>
    <w:rsid w:val="00C553CE"/>
    <w:rsid w:val="00C63D20"/>
    <w:rsid w:val="00C70547"/>
    <w:rsid w:val="00C74A50"/>
    <w:rsid w:val="00C807BA"/>
    <w:rsid w:val="00C8149E"/>
    <w:rsid w:val="00C8377D"/>
    <w:rsid w:val="00C83D6F"/>
    <w:rsid w:val="00C868DC"/>
    <w:rsid w:val="00C8701F"/>
    <w:rsid w:val="00C94C4B"/>
    <w:rsid w:val="00CA4557"/>
    <w:rsid w:val="00CB14DF"/>
    <w:rsid w:val="00CB5577"/>
    <w:rsid w:val="00CC02F8"/>
    <w:rsid w:val="00CC1AB9"/>
    <w:rsid w:val="00CC2CA2"/>
    <w:rsid w:val="00CC4755"/>
    <w:rsid w:val="00CC5320"/>
    <w:rsid w:val="00CC7BEA"/>
    <w:rsid w:val="00CD26CB"/>
    <w:rsid w:val="00CD3903"/>
    <w:rsid w:val="00CD57F9"/>
    <w:rsid w:val="00CD7996"/>
    <w:rsid w:val="00CE326C"/>
    <w:rsid w:val="00CE369E"/>
    <w:rsid w:val="00CE45AC"/>
    <w:rsid w:val="00CE7AA5"/>
    <w:rsid w:val="00D05CB8"/>
    <w:rsid w:val="00D06C6F"/>
    <w:rsid w:val="00D12348"/>
    <w:rsid w:val="00D13423"/>
    <w:rsid w:val="00D1522C"/>
    <w:rsid w:val="00D16B3A"/>
    <w:rsid w:val="00D222F8"/>
    <w:rsid w:val="00D25FEA"/>
    <w:rsid w:val="00D31719"/>
    <w:rsid w:val="00D33BB2"/>
    <w:rsid w:val="00D359FF"/>
    <w:rsid w:val="00D36202"/>
    <w:rsid w:val="00D41882"/>
    <w:rsid w:val="00D41D19"/>
    <w:rsid w:val="00D42EB9"/>
    <w:rsid w:val="00D5239A"/>
    <w:rsid w:val="00D56628"/>
    <w:rsid w:val="00D56C41"/>
    <w:rsid w:val="00D57E4A"/>
    <w:rsid w:val="00D63B2E"/>
    <w:rsid w:val="00D7582F"/>
    <w:rsid w:val="00D769AB"/>
    <w:rsid w:val="00D778B7"/>
    <w:rsid w:val="00D84D8C"/>
    <w:rsid w:val="00D90413"/>
    <w:rsid w:val="00D978DD"/>
    <w:rsid w:val="00DB0854"/>
    <w:rsid w:val="00DB71A2"/>
    <w:rsid w:val="00DC6316"/>
    <w:rsid w:val="00DC7F3D"/>
    <w:rsid w:val="00DD02B4"/>
    <w:rsid w:val="00DD14A3"/>
    <w:rsid w:val="00DE7995"/>
    <w:rsid w:val="00DF6D21"/>
    <w:rsid w:val="00DF7F05"/>
    <w:rsid w:val="00E009A0"/>
    <w:rsid w:val="00E01D8F"/>
    <w:rsid w:val="00E04AE1"/>
    <w:rsid w:val="00E05225"/>
    <w:rsid w:val="00E06B5C"/>
    <w:rsid w:val="00E06DD5"/>
    <w:rsid w:val="00E122F5"/>
    <w:rsid w:val="00E14333"/>
    <w:rsid w:val="00E14A35"/>
    <w:rsid w:val="00E1620C"/>
    <w:rsid w:val="00E21E2E"/>
    <w:rsid w:val="00E2315D"/>
    <w:rsid w:val="00E2555B"/>
    <w:rsid w:val="00E25E69"/>
    <w:rsid w:val="00E26B5D"/>
    <w:rsid w:val="00E33725"/>
    <w:rsid w:val="00E35B3C"/>
    <w:rsid w:val="00E44878"/>
    <w:rsid w:val="00E45875"/>
    <w:rsid w:val="00E51994"/>
    <w:rsid w:val="00E534AE"/>
    <w:rsid w:val="00E542D2"/>
    <w:rsid w:val="00E61E8D"/>
    <w:rsid w:val="00E630F3"/>
    <w:rsid w:val="00E64804"/>
    <w:rsid w:val="00E678BA"/>
    <w:rsid w:val="00E74343"/>
    <w:rsid w:val="00E80FE9"/>
    <w:rsid w:val="00E9012E"/>
    <w:rsid w:val="00E95A58"/>
    <w:rsid w:val="00E97F7A"/>
    <w:rsid w:val="00EA19B8"/>
    <w:rsid w:val="00EB3B24"/>
    <w:rsid w:val="00EB4F5C"/>
    <w:rsid w:val="00EB74D5"/>
    <w:rsid w:val="00EB7E0C"/>
    <w:rsid w:val="00EC4CB2"/>
    <w:rsid w:val="00ED1AF4"/>
    <w:rsid w:val="00EE0D9A"/>
    <w:rsid w:val="00EE122F"/>
    <w:rsid w:val="00EF10CF"/>
    <w:rsid w:val="00EF183D"/>
    <w:rsid w:val="00F04D1C"/>
    <w:rsid w:val="00F07578"/>
    <w:rsid w:val="00F079E3"/>
    <w:rsid w:val="00F1408B"/>
    <w:rsid w:val="00F14A8E"/>
    <w:rsid w:val="00F17715"/>
    <w:rsid w:val="00F2352A"/>
    <w:rsid w:val="00F44DE3"/>
    <w:rsid w:val="00F451D2"/>
    <w:rsid w:val="00F463A3"/>
    <w:rsid w:val="00F50C77"/>
    <w:rsid w:val="00F54B94"/>
    <w:rsid w:val="00F60CF7"/>
    <w:rsid w:val="00F61C80"/>
    <w:rsid w:val="00F61EF1"/>
    <w:rsid w:val="00F646AA"/>
    <w:rsid w:val="00F6603F"/>
    <w:rsid w:val="00F711B1"/>
    <w:rsid w:val="00F72233"/>
    <w:rsid w:val="00F776ED"/>
    <w:rsid w:val="00F80342"/>
    <w:rsid w:val="00F812A9"/>
    <w:rsid w:val="00F84204"/>
    <w:rsid w:val="00F9010B"/>
    <w:rsid w:val="00F90CB8"/>
    <w:rsid w:val="00F95A64"/>
    <w:rsid w:val="00F97F76"/>
    <w:rsid w:val="00FA0869"/>
    <w:rsid w:val="00FB1EBD"/>
    <w:rsid w:val="00FB246B"/>
    <w:rsid w:val="00FC25DF"/>
    <w:rsid w:val="00FC3518"/>
    <w:rsid w:val="00FC5E1E"/>
    <w:rsid w:val="00FC6EFF"/>
    <w:rsid w:val="00FD0617"/>
    <w:rsid w:val="00FD1942"/>
    <w:rsid w:val="00FD6646"/>
    <w:rsid w:val="00FE0433"/>
    <w:rsid w:val="00FE0FA2"/>
    <w:rsid w:val="00FE4D79"/>
    <w:rsid w:val="00FF38BF"/>
    <w:rsid w:val="00FF4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44803"/>
  <w15:docId w15:val="{CFBAE739-95C5-4622-A7AD-DAD1713C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5972"/>
    <w:rPr>
      <w:rFonts w:ascii="Calibri" w:eastAsia="Calibri" w:hAnsi="Calibri" w:cs="Calibri"/>
    </w:rPr>
  </w:style>
  <w:style w:type="paragraph" w:styleId="Heading1">
    <w:name w:val="heading 1"/>
    <w:basedOn w:val="Normal"/>
    <w:link w:val="Heading1Char"/>
    <w:uiPriority w:val="1"/>
    <w:qFormat/>
    <w:rsid w:val="00BD6043"/>
    <w:pPr>
      <w:spacing w:after="120"/>
      <w:outlineLvl w:val="0"/>
    </w:pPr>
    <w:rPr>
      <w:b/>
      <w:bCs/>
      <w:sz w:val="36"/>
      <w:szCs w:val="36"/>
    </w:rPr>
  </w:style>
  <w:style w:type="paragraph" w:styleId="Heading2">
    <w:name w:val="heading 2"/>
    <w:basedOn w:val="Normal"/>
    <w:uiPriority w:val="1"/>
    <w:qFormat/>
    <w:rsid w:val="001D2828"/>
    <w:pPr>
      <w:spacing w:after="120" w:line="276" w:lineRule="auto"/>
      <w:ind w:left="697" w:hanging="646"/>
      <w:outlineLvl w:val="1"/>
    </w:pPr>
    <w:rPr>
      <w:b/>
      <w:bCs/>
      <w:sz w:val="32"/>
      <w:szCs w:val="28"/>
    </w:rPr>
  </w:style>
  <w:style w:type="paragraph" w:styleId="Heading3">
    <w:name w:val="heading 3"/>
    <w:basedOn w:val="Normal"/>
    <w:uiPriority w:val="1"/>
    <w:qFormat/>
    <w:rsid w:val="001D2828"/>
    <w:pPr>
      <w:spacing w:after="120" w:line="276" w:lineRule="auto"/>
      <w:ind w:left="108"/>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D6043"/>
    <w:pPr>
      <w:spacing w:after="120"/>
    </w:pPr>
  </w:style>
  <w:style w:type="paragraph" w:styleId="ListParagraph">
    <w:name w:val="List Paragraph"/>
    <w:basedOn w:val="Normal"/>
    <w:uiPriority w:val="34"/>
    <w:qFormat/>
    <w:pPr>
      <w:ind w:left="1060" w:hanging="360"/>
    </w:pPr>
  </w:style>
  <w:style w:type="paragraph" w:customStyle="1" w:styleId="TableParagraph">
    <w:name w:val="Table Paragraph"/>
    <w:basedOn w:val="Normal"/>
    <w:uiPriority w:val="1"/>
    <w:qFormat/>
    <w:pPr>
      <w:spacing w:line="265" w:lineRule="exact"/>
      <w:ind w:left="107"/>
    </w:pPr>
  </w:style>
  <w:style w:type="character" w:styleId="CommentReference">
    <w:name w:val="annotation reference"/>
    <w:basedOn w:val="DefaultParagraphFont"/>
    <w:uiPriority w:val="99"/>
    <w:semiHidden/>
    <w:unhideWhenUsed/>
    <w:rsid w:val="00F07578"/>
    <w:rPr>
      <w:sz w:val="16"/>
      <w:szCs w:val="16"/>
    </w:rPr>
  </w:style>
  <w:style w:type="paragraph" w:styleId="CommentText">
    <w:name w:val="annotation text"/>
    <w:basedOn w:val="Normal"/>
    <w:link w:val="CommentTextChar"/>
    <w:uiPriority w:val="99"/>
    <w:unhideWhenUsed/>
    <w:rsid w:val="00F07578"/>
    <w:rPr>
      <w:sz w:val="20"/>
      <w:szCs w:val="20"/>
    </w:rPr>
  </w:style>
  <w:style w:type="character" w:customStyle="1" w:styleId="CommentTextChar">
    <w:name w:val="Comment Text Char"/>
    <w:basedOn w:val="DefaultParagraphFont"/>
    <w:link w:val="CommentText"/>
    <w:uiPriority w:val="99"/>
    <w:rsid w:val="00F0757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07578"/>
    <w:rPr>
      <w:b/>
      <w:bCs/>
    </w:rPr>
  </w:style>
  <w:style w:type="character" w:customStyle="1" w:styleId="CommentSubjectChar">
    <w:name w:val="Comment Subject Char"/>
    <w:basedOn w:val="CommentTextChar"/>
    <w:link w:val="CommentSubject"/>
    <w:uiPriority w:val="99"/>
    <w:semiHidden/>
    <w:rsid w:val="00F0757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07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578"/>
    <w:rPr>
      <w:rFonts w:ascii="Segoe UI" w:eastAsia="Calibri" w:hAnsi="Segoe UI" w:cs="Segoe UI"/>
      <w:sz w:val="18"/>
      <w:szCs w:val="18"/>
    </w:rPr>
  </w:style>
  <w:style w:type="paragraph" w:styleId="NormalWeb">
    <w:name w:val="Normal (Web)"/>
    <w:basedOn w:val="Normal"/>
    <w:uiPriority w:val="99"/>
    <w:unhideWhenUsed/>
    <w:rsid w:val="000F7A7B"/>
    <w:pPr>
      <w:widowControl/>
      <w:autoSpaceDE/>
      <w:autoSpaceDN/>
    </w:pPr>
    <w:rPr>
      <w:rFonts w:ascii="Times New Roman" w:eastAsiaTheme="minorHAnsi" w:hAnsi="Times New Roman" w:cs="Times New Roman"/>
      <w:sz w:val="24"/>
      <w:szCs w:val="24"/>
    </w:rPr>
  </w:style>
  <w:style w:type="character" w:styleId="FootnoteReference">
    <w:name w:val="footnote reference"/>
    <w:basedOn w:val="DefaultParagraphFont"/>
    <w:semiHidden/>
    <w:unhideWhenUsed/>
    <w:rsid w:val="00795054"/>
    <w:rPr>
      <w:vertAlign w:val="superscript"/>
    </w:rPr>
  </w:style>
  <w:style w:type="paragraph" w:styleId="FootnoteText">
    <w:name w:val="footnote text"/>
    <w:basedOn w:val="Normal"/>
    <w:link w:val="FootnoteTextChar"/>
    <w:unhideWhenUsed/>
    <w:rsid w:val="003A2038"/>
    <w:pPr>
      <w:widowControl/>
      <w:autoSpaceDE/>
      <w:autoSpaceDN/>
    </w:pPr>
    <w:rPr>
      <w:rFonts w:eastAsia="Times New Roman" w:cs="Times New Roman"/>
      <w:sz w:val="20"/>
      <w:szCs w:val="20"/>
      <w:lang w:bidi="ar-JO"/>
    </w:rPr>
  </w:style>
  <w:style w:type="character" w:customStyle="1" w:styleId="FootnoteTextChar">
    <w:name w:val="Footnote Text Char"/>
    <w:basedOn w:val="DefaultParagraphFont"/>
    <w:link w:val="FootnoteText"/>
    <w:rsid w:val="003A2038"/>
    <w:rPr>
      <w:rFonts w:ascii="Calibri" w:eastAsia="Times New Roman" w:hAnsi="Calibri" w:cs="Times New Roman"/>
      <w:sz w:val="20"/>
      <w:szCs w:val="20"/>
      <w:lang w:bidi="ar-JO"/>
    </w:rPr>
  </w:style>
  <w:style w:type="character" w:customStyle="1" w:styleId="BodyTextChar">
    <w:name w:val="Body Text Char"/>
    <w:basedOn w:val="DefaultParagraphFont"/>
    <w:link w:val="BodyText"/>
    <w:uiPriority w:val="1"/>
    <w:rsid w:val="00BD6043"/>
    <w:rPr>
      <w:rFonts w:ascii="Calibri" w:eastAsia="Calibri" w:hAnsi="Calibri" w:cs="Calibri"/>
    </w:rPr>
  </w:style>
  <w:style w:type="character" w:customStyle="1" w:styleId="Heading1Char">
    <w:name w:val="Heading 1 Char"/>
    <w:basedOn w:val="DefaultParagraphFont"/>
    <w:link w:val="Heading1"/>
    <w:uiPriority w:val="1"/>
    <w:rsid w:val="00BD6043"/>
    <w:rPr>
      <w:rFonts w:ascii="Calibri" w:eastAsia="Calibri" w:hAnsi="Calibri" w:cs="Calibri"/>
      <w:b/>
      <w:bCs/>
      <w:sz w:val="36"/>
      <w:szCs w:val="36"/>
    </w:rPr>
  </w:style>
  <w:style w:type="paragraph" w:styleId="Revision">
    <w:name w:val="Revision"/>
    <w:hidden/>
    <w:uiPriority w:val="99"/>
    <w:semiHidden/>
    <w:rsid w:val="00E122F5"/>
    <w:pPr>
      <w:widowControl/>
      <w:autoSpaceDE/>
      <w:autoSpaceDN/>
    </w:pPr>
    <w:rPr>
      <w:rFonts w:ascii="Calibri" w:eastAsia="Calibri" w:hAnsi="Calibri" w:cs="Calibri"/>
    </w:rPr>
  </w:style>
  <w:style w:type="table" w:styleId="TableGrid">
    <w:name w:val="Table Grid"/>
    <w:basedOn w:val="TableNormal"/>
    <w:uiPriority w:val="39"/>
    <w:rsid w:val="00695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8084">
      <w:bodyDiv w:val="1"/>
      <w:marLeft w:val="0"/>
      <w:marRight w:val="0"/>
      <w:marTop w:val="0"/>
      <w:marBottom w:val="0"/>
      <w:divBdr>
        <w:top w:val="none" w:sz="0" w:space="0" w:color="auto"/>
        <w:left w:val="none" w:sz="0" w:space="0" w:color="auto"/>
        <w:bottom w:val="none" w:sz="0" w:space="0" w:color="auto"/>
        <w:right w:val="none" w:sz="0" w:space="0" w:color="auto"/>
      </w:divBdr>
    </w:div>
    <w:div w:id="190461492">
      <w:bodyDiv w:val="1"/>
      <w:marLeft w:val="0"/>
      <w:marRight w:val="0"/>
      <w:marTop w:val="0"/>
      <w:marBottom w:val="0"/>
      <w:divBdr>
        <w:top w:val="none" w:sz="0" w:space="0" w:color="auto"/>
        <w:left w:val="none" w:sz="0" w:space="0" w:color="auto"/>
        <w:bottom w:val="none" w:sz="0" w:space="0" w:color="auto"/>
        <w:right w:val="none" w:sz="0" w:space="0" w:color="auto"/>
      </w:divBdr>
    </w:div>
    <w:div w:id="255095369">
      <w:bodyDiv w:val="1"/>
      <w:marLeft w:val="0"/>
      <w:marRight w:val="0"/>
      <w:marTop w:val="0"/>
      <w:marBottom w:val="0"/>
      <w:divBdr>
        <w:top w:val="none" w:sz="0" w:space="0" w:color="auto"/>
        <w:left w:val="none" w:sz="0" w:space="0" w:color="auto"/>
        <w:bottom w:val="none" w:sz="0" w:space="0" w:color="auto"/>
        <w:right w:val="none" w:sz="0" w:space="0" w:color="auto"/>
      </w:divBdr>
    </w:div>
    <w:div w:id="496771582">
      <w:bodyDiv w:val="1"/>
      <w:marLeft w:val="0"/>
      <w:marRight w:val="0"/>
      <w:marTop w:val="0"/>
      <w:marBottom w:val="0"/>
      <w:divBdr>
        <w:top w:val="none" w:sz="0" w:space="0" w:color="auto"/>
        <w:left w:val="none" w:sz="0" w:space="0" w:color="auto"/>
        <w:bottom w:val="none" w:sz="0" w:space="0" w:color="auto"/>
        <w:right w:val="none" w:sz="0" w:space="0" w:color="auto"/>
      </w:divBdr>
    </w:div>
    <w:div w:id="677854884">
      <w:bodyDiv w:val="1"/>
      <w:marLeft w:val="0"/>
      <w:marRight w:val="0"/>
      <w:marTop w:val="0"/>
      <w:marBottom w:val="0"/>
      <w:divBdr>
        <w:top w:val="none" w:sz="0" w:space="0" w:color="auto"/>
        <w:left w:val="none" w:sz="0" w:space="0" w:color="auto"/>
        <w:bottom w:val="none" w:sz="0" w:space="0" w:color="auto"/>
        <w:right w:val="none" w:sz="0" w:space="0" w:color="auto"/>
      </w:divBdr>
    </w:div>
    <w:div w:id="1307584788">
      <w:bodyDiv w:val="1"/>
      <w:marLeft w:val="0"/>
      <w:marRight w:val="0"/>
      <w:marTop w:val="0"/>
      <w:marBottom w:val="0"/>
      <w:divBdr>
        <w:top w:val="none" w:sz="0" w:space="0" w:color="auto"/>
        <w:left w:val="none" w:sz="0" w:space="0" w:color="auto"/>
        <w:bottom w:val="none" w:sz="0" w:space="0" w:color="auto"/>
        <w:right w:val="none" w:sz="0" w:space="0" w:color="auto"/>
      </w:divBdr>
    </w:div>
    <w:div w:id="1383483864">
      <w:bodyDiv w:val="1"/>
      <w:marLeft w:val="0"/>
      <w:marRight w:val="0"/>
      <w:marTop w:val="0"/>
      <w:marBottom w:val="0"/>
      <w:divBdr>
        <w:top w:val="none" w:sz="0" w:space="0" w:color="auto"/>
        <w:left w:val="none" w:sz="0" w:space="0" w:color="auto"/>
        <w:bottom w:val="none" w:sz="0" w:space="0" w:color="auto"/>
        <w:right w:val="none" w:sz="0" w:space="0" w:color="auto"/>
      </w:divBdr>
    </w:div>
    <w:div w:id="1497309618">
      <w:bodyDiv w:val="1"/>
      <w:marLeft w:val="0"/>
      <w:marRight w:val="0"/>
      <w:marTop w:val="0"/>
      <w:marBottom w:val="0"/>
      <w:divBdr>
        <w:top w:val="none" w:sz="0" w:space="0" w:color="auto"/>
        <w:left w:val="none" w:sz="0" w:space="0" w:color="auto"/>
        <w:bottom w:val="none" w:sz="0" w:space="0" w:color="auto"/>
        <w:right w:val="none" w:sz="0" w:space="0" w:color="auto"/>
      </w:divBdr>
    </w:div>
    <w:div w:id="1667902306">
      <w:bodyDiv w:val="1"/>
      <w:marLeft w:val="0"/>
      <w:marRight w:val="0"/>
      <w:marTop w:val="0"/>
      <w:marBottom w:val="0"/>
      <w:divBdr>
        <w:top w:val="none" w:sz="0" w:space="0" w:color="auto"/>
        <w:left w:val="none" w:sz="0" w:space="0" w:color="auto"/>
        <w:bottom w:val="none" w:sz="0" w:space="0" w:color="auto"/>
        <w:right w:val="none" w:sz="0" w:space="0" w:color="auto"/>
      </w:divBdr>
    </w:div>
    <w:div w:id="1706054818">
      <w:bodyDiv w:val="1"/>
      <w:marLeft w:val="0"/>
      <w:marRight w:val="0"/>
      <w:marTop w:val="0"/>
      <w:marBottom w:val="0"/>
      <w:divBdr>
        <w:top w:val="none" w:sz="0" w:space="0" w:color="auto"/>
        <w:left w:val="none" w:sz="0" w:space="0" w:color="auto"/>
        <w:bottom w:val="none" w:sz="0" w:space="0" w:color="auto"/>
        <w:right w:val="none" w:sz="0" w:space="0" w:color="auto"/>
      </w:divBdr>
    </w:div>
    <w:div w:id="2022780880">
      <w:bodyDiv w:val="1"/>
      <w:marLeft w:val="0"/>
      <w:marRight w:val="0"/>
      <w:marTop w:val="0"/>
      <w:marBottom w:val="0"/>
      <w:divBdr>
        <w:top w:val="none" w:sz="0" w:space="0" w:color="auto"/>
        <w:left w:val="none" w:sz="0" w:space="0" w:color="auto"/>
        <w:bottom w:val="none" w:sz="0" w:space="0" w:color="auto"/>
        <w:right w:val="none" w:sz="0" w:space="0" w:color="auto"/>
      </w:divBdr>
      <w:divsChild>
        <w:div w:id="16448470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3A2FBAB5FA4D4AB07EB5D4C2B604B5" ma:contentTypeVersion="5" ma:contentTypeDescription="Create a new document." ma:contentTypeScope="" ma:versionID="e33082ab20ec28f6e8753f6c40911164">
  <xsd:schema xmlns:xsd="http://www.w3.org/2001/XMLSchema" xmlns:xs="http://www.w3.org/2001/XMLSchema" xmlns:p="http://schemas.microsoft.com/office/2006/metadata/properties" xmlns:ns2="4e6507eb-7de9-43ad-84f7-ffa5e751cd81" targetNamespace="http://schemas.microsoft.com/office/2006/metadata/properties" ma:root="true" ma:fieldsID="776d29c21248858fab30dffe10268f20" ns2:_="">
    <xsd:import namespace="4e6507eb-7de9-43ad-84f7-ffa5e751cd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507eb-7de9-43ad-84f7-ffa5e751c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6902D-B3FF-4D34-8E7C-48487D67D3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C23175-CB97-4B3C-AFC7-23FB40273A24}">
  <ds:schemaRefs>
    <ds:schemaRef ds:uri="http://schemas.openxmlformats.org/officeDocument/2006/bibliography"/>
  </ds:schemaRefs>
</ds:datastoreItem>
</file>

<file path=customXml/itemProps3.xml><?xml version="1.0" encoding="utf-8"?>
<ds:datastoreItem xmlns:ds="http://schemas.openxmlformats.org/officeDocument/2006/customXml" ds:itemID="{9A28BAE7-59BE-4CC8-979A-9537C34E1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507eb-7de9-43ad-84f7-ffa5e751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C6F64-AB38-44E3-998C-F2735321F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5763</Words>
  <Characters>32853</Characters>
  <Application>Microsoft Office Word</Application>
  <DocSecurity>0</DocSecurity>
  <Lines>273</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ME_Study_Program and Descriptions_2014-final_08022014</vt:lpstr>
      <vt:lpstr>ME_Study_Program and Descriptions_2014-final_08022014</vt:lpstr>
    </vt:vector>
  </TitlesOfParts>
  <Company/>
  <LinksUpToDate>false</LinksUpToDate>
  <CharactersWithSpaces>38539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ME_Study_Program and Descriptions_2014-final_08022014</dc:title>
  <dc:subject/>
  <dc:creator>iyas.khader</dc:creator>
  <cp:keywords/>
  <dc:description/>
  <cp:lastModifiedBy>Alofi, Aya</cp:lastModifiedBy>
  <cp:revision>12</cp:revision>
  <cp:lastPrinted>2019-12-31T07:42:00Z</cp:lastPrinted>
  <dcterms:created xsi:type="dcterms:W3CDTF">2022-03-17T09:32:00Z</dcterms:created>
  <dcterms:modified xsi:type="dcterms:W3CDTF">2022-07-13T08:57:00Z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2015-03-15T00:00:00Z</vt:filetime>
  </property>
  <property fmtid="{D5CDD505-2E9C-101B-9397-08002B2CF9AE}" pid="3" name="Creator">
    <vt:lpwstr>PDFCreator 2.0.2.0</vt:lpwstr>
  </property>
  <property fmtid="{D5CDD505-2E9C-101B-9397-08002B2CF9AE}" pid="4" name="LastSaved">
    <vt:filetime>2018-12-19T00:00:00Z</vt:filetime>
  </property>
  <property fmtid="{D5CDD505-2E9C-101B-9397-08002B2CF9AE}" pid="5" name="ContentTypeId">
    <vt:lpwstr>0x0101004F3A2FBAB5FA4D4AB07EB5D4C2B604B5</vt:lpwstr>
  </property>
</Properties>
</file>