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A3C2" w14:textId="77777777" w:rsidR="00BD3087" w:rsidRDefault="00BD3087">
      <w:pPr>
        <w:spacing w:before="8" w:line="190" w:lineRule="exact"/>
        <w:rPr>
          <w:sz w:val="19"/>
          <w:szCs w:val="19"/>
        </w:rPr>
      </w:pPr>
    </w:p>
    <w:p w14:paraId="01BCF52A" w14:textId="77777777" w:rsidR="00BD3087" w:rsidRDefault="00BD3087">
      <w:pPr>
        <w:spacing w:line="200" w:lineRule="exact"/>
        <w:rPr>
          <w:sz w:val="20"/>
          <w:szCs w:val="20"/>
        </w:rPr>
      </w:pPr>
    </w:p>
    <w:p w14:paraId="4915FBC3" w14:textId="1B29E5B2" w:rsidR="00BD3087" w:rsidRDefault="00A54FB8" w:rsidP="00A54FB8">
      <w:pPr>
        <w:pStyle w:val="Heading1"/>
      </w:pPr>
      <w:r>
        <w:pict w14:anchorId="360D5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5.25pt;margin-top:-15.3pt;width:72.9pt;height:54.9pt;z-index:-251658752;mso-position-horizontal-relative:page">
            <v:imagedata r:id="rId4" o:title=""/>
            <w10:wrap anchorx="page"/>
          </v:shape>
        </w:pict>
      </w:r>
      <w:r>
        <w:t>SABE</w:t>
      </w:r>
    </w:p>
    <w:p w14:paraId="315D94F6" w14:textId="6E287D27" w:rsidR="00A54FB8" w:rsidRDefault="00A54FB8" w:rsidP="00A54FB8">
      <w:pPr>
        <w:pStyle w:val="Heading1"/>
      </w:pPr>
    </w:p>
    <w:p w14:paraId="22562E91" w14:textId="5F452BA5" w:rsidR="00A54FB8" w:rsidRDefault="00A54FB8" w:rsidP="00A54FB8">
      <w:pPr>
        <w:pStyle w:val="Heading1"/>
      </w:pPr>
    </w:p>
    <w:p w14:paraId="7BA830E7" w14:textId="77777777" w:rsidR="00A54FB8" w:rsidRDefault="00A54FB8" w:rsidP="00A54FB8">
      <w:pPr>
        <w:pStyle w:val="Heading1"/>
        <w:rPr>
          <w:b w:val="0"/>
          <w:bCs w:val="0"/>
          <w:u w:val="none"/>
        </w:rPr>
      </w:pPr>
    </w:p>
    <w:p w14:paraId="6B6847D3" w14:textId="77777777" w:rsidR="00BD3087" w:rsidRDefault="00BD3087">
      <w:pPr>
        <w:spacing w:before="7" w:line="180" w:lineRule="exact"/>
        <w:rPr>
          <w:sz w:val="18"/>
          <w:szCs w:val="18"/>
        </w:rPr>
      </w:pPr>
    </w:p>
    <w:p w14:paraId="1A984E49" w14:textId="77777777" w:rsidR="00BD3087" w:rsidRDefault="00BD3087">
      <w:pPr>
        <w:spacing w:line="200" w:lineRule="exact"/>
        <w:rPr>
          <w:sz w:val="20"/>
          <w:szCs w:val="20"/>
        </w:rPr>
      </w:pPr>
    </w:p>
    <w:p w14:paraId="5FFFF7E5" w14:textId="77777777" w:rsidR="00BD3087" w:rsidRDefault="00A54FB8">
      <w:pPr>
        <w:spacing w:before="69"/>
        <w:ind w:left="100" w:right="26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System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ating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nts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sities</w:t>
      </w:r>
    </w:p>
    <w:p w14:paraId="79D600ED" w14:textId="77777777" w:rsidR="00BD3087" w:rsidRDefault="00BD3087">
      <w:pPr>
        <w:spacing w:before="2" w:line="180" w:lineRule="exact"/>
        <w:rPr>
          <w:sz w:val="18"/>
          <w:szCs w:val="18"/>
        </w:rPr>
      </w:pPr>
    </w:p>
    <w:p w14:paraId="21EE8427" w14:textId="77777777" w:rsidR="00BD3087" w:rsidRDefault="00A54FB8">
      <w:pPr>
        <w:pStyle w:val="BodyText"/>
        <w:spacing w:line="258" w:lineRule="auto"/>
        <w:ind w:right="836" w:firstLine="55"/>
        <w:jc w:val="both"/>
      </w:pPr>
      <w:r>
        <w:t>Students</w:t>
      </w:r>
      <w:r>
        <w:rPr>
          <w:spacing w:val="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host</w:t>
      </w:r>
      <w:r>
        <w:rPr>
          <w:spacing w:val="5"/>
        </w:rPr>
        <w:t xml:space="preserve"> </w:t>
      </w:r>
      <w:r>
        <w:t>unive</w:t>
      </w:r>
      <w:r>
        <w:rPr>
          <w:spacing w:val="-2"/>
        </w:rPr>
        <w:t>r</w:t>
      </w:r>
      <w:r>
        <w:t>si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2"/>
        </w:rPr>
        <w:t xml:space="preserve"> </w:t>
      </w:r>
      <w:r>
        <w:t>would</w:t>
      </w:r>
      <w:r>
        <w:rPr>
          <w:spacing w:val="4"/>
        </w:rPr>
        <w:t xml:space="preserve"> </w:t>
      </w:r>
      <w:proofErr w:type="gramStart"/>
      <w:r>
        <w:t>pr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4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to thr</w:t>
      </w:r>
      <w:r>
        <w:rPr>
          <w:spacing w:val="-2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hoic</w:t>
      </w:r>
      <w:r>
        <w:rPr>
          <w:spacing w:val="-2"/>
        </w:rPr>
        <w:t>e</w:t>
      </w:r>
      <w:r>
        <w:t>s.</w:t>
      </w:r>
      <w:r>
        <w:rPr>
          <w:spacing w:val="2"/>
        </w:rPr>
        <w:t xml:space="preserve"> </w:t>
      </w:r>
      <w:proofErr w:type="gramStart"/>
      <w:r>
        <w:t>Ho</w:t>
      </w:r>
      <w:r>
        <w:rPr>
          <w:spacing w:val="-1"/>
        </w:rPr>
        <w:t>we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proofErr w:type="gramEnd"/>
      <w:r>
        <w:rPr>
          <w:spacing w:val="1"/>
        </w:rPr>
        <w:t xml:space="preserve"> </w:t>
      </w:r>
      <w:r>
        <w:t>their</w:t>
      </w:r>
      <w:r>
        <w:rPr>
          <w:spacing w:val="59"/>
        </w:rPr>
        <w:t xml:space="preserve"> </w:t>
      </w:r>
      <w:r>
        <w:rPr>
          <w:spacing w:val="-1"/>
        </w:rPr>
        <w:t>c</w:t>
      </w:r>
      <w:r>
        <w:t>hoi</w:t>
      </w:r>
      <w:r>
        <w:rPr>
          <w:spacing w:val="1"/>
        </w:rPr>
        <w:t>c</w:t>
      </w:r>
      <w:r>
        <w:t>e</w:t>
      </w:r>
      <w:r>
        <w:rPr>
          <w:spacing w:val="58"/>
        </w:rPr>
        <w:t xml:space="preserve"> </w:t>
      </w:r>
      <w:r>
        <w:t xml:space="preserve">will be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54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58"/>
        </w:rPr>
        <w:t xml:space="preserve"> </w:t>
      </w:r>
      <w:r>
        <w:rPr>
          <w:spacing w:val="1"/>
        </w:rPr>
        <w:t>c</w:t>
      </w:r>
      <w:r>
        <w:t>rit</w:t>
      </w:r>
      <w:r>
        <w:rPr>
          <w:spacing w:val="-1"/>
        </w:rPr>
        <w:t>e</w:t>
      </w:r>
      <w:r>
        <w:t xml:space="preserve">ria </w:t>
      </w:r>
      <w:r>
        <w:rPr>
          <w:spacing w:val="-1"/>
        </w:rPr>
        <w:t>a</w:t>
      </w:r>
      <w:r>
        <w:t>mong the</w:t>
      </w:r>
      <w:r>
        <w:rPr>
          <w:spacing w:val="59"/>
        </w:rPr>
        <w:t xml:space="preserve"> </w:t>
      </w:r>
      <w:r>
        <w:t xml:space="preserve">other five </w:t>
      </w:r>
      <w:r>
        <w:t>mentioned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e</w:t>
      </w:r>
      <w:r>
        <w:t>low.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ding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</w:t>
      </w:r>
      <w:r>
        <w:rPr>
          <w:spacing w:val="2"/>
        </w:rPr>
        <w:t>t</w:t>
      </w:r>
      <w:r>
        <w:rPr>
          <w:spacing w:val="-3"/>
        </w:rPr>
        <w:t>'</w:t>
      </w:r>
      <w:r>
        <w:t>s</w:t>
      </w:r>
      <w:r>
        <w:rPr>
          <w:spacing w:val="-7"/>
        </w:rPr>
        <w:t xml:space="preserve"> </w:t>
      </w:r>
      <w:r>
        <w:t>profile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-9"/>
        </w:rPr>
        <w:t xml:space="preserve"> </w:t>
      </w:r>
      <w:r>
        <w:t>mi</w:t>
      </w:r>
      <w:r>
        <w:rPr>
          <w:spacing w:val="-3"/>
        </w:rPr>
        <w:t>g</w:t>
      </w:r>
      <w:r>
        <w:t>ht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uni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ities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more or</w:t>
      </w:r>
      <w:r>
        <w:rPr>
          <w:spacing w:val="42"/>
        </w:rPr>
        <w:t xml:space="preserve"> </w:t>
      </w:r>
      <w:r>
        <w:t>less</w:t>
      </w:r>
      <w:r>
        <w:rPr>
          <w:spacing w:val="42"/>
        </w:rPr>
        <w:t xml:space="preserve"> </w:t>
      </w:r>
      <w:r>
        <w:t>suit</w:t>
      </w:r>
      <w:r>
        <w:rPr>
          <w:spacing w:val="-1"/>
        </w:rPr>
        <w:t>a</w:t>
      </w:r>
      <w:r>
        <w:t>ble</w:t>
      </w:r>
      <w:proofErr w:type="gramEnd"/>
      <w:r>
        <w:rPr>
          <w:spacing w:val="44"/>
        </w:rPr>
        <w:t xml:space="preserve"> </w:t>
      </w:r>
      <w:r>
        <w:rPr>
          <w:spacing w:val="-1"/>
        </w:rPr>
        <w:t>c</w:t>
      </w:r>
      <w:r>
        <w:t>our</w:t>
      </w:r>
      <w:r>
        <w:rPr>
          <w:spacing w:val="1"/>
        </w:rPr>
        <w:t>s</w:t>
      </w:r>
      <w:r>
        <w:rPr>
          <w:spacing w:val="-1"/>
        </w:rPr>
        <w:t>e</w:t>
      </w:r>
      <w:r>
        <w:t>s.</w:t>
      </w:r>
      <w:r>
        <w:rPr>
          <w:spacing w:val="45"/>
        </w:rPr>
        <w:t xml:space="preserve"> </w:t>
      </w:r>
      <w:r>
        <w:t>The</w:t>
      </w:r>
      <w:r>
        <w:rPr>
          <w:spacing w:val="41"/>
        </w:rPr>
        <w:t xml:space="preserve"> </w:t>
      </w:r>
      <w:proofErr w:type="gramStart"/>
      <w:r>
        <w:t>S</w:t>
      </w:r>
      <w:r>
        <w:rPr>
          <w:spacing w:val="-1"/>
        </w:rPr>
        <w:t>c</w:t>
      </w:r>
      <w:r>
        <w:t>hools</w:t>
      </w:r>
      <w:proofErr w:type="gramEnd"/>
      <w:r>
        <w:rPr>
          <w:spacing w:val="45"/>
        </w:rPr>
        <w:t xml:space="preserve"> </w:t>
      </w:r>
      <w:r>
        <w:t>take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f</w:t>
      </w:r>
      <w:r>
        <w:t>ile</w:t>
      </w:r>
      <w:r>
        <w:rPr>
          <w:spacing w:val="4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2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 xml:space="preserve">into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tion 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im</w:t>
      </w:r>
      <w:r>
        <w:rPr>
          <w:spacing w:val="2"/>
        </w:rPr>
        <w:t>p</w:t>
      </w:r>
      <w:r>
        <w:t>lem</w:t>
      </w:r>
      <w:r>
        <w:rPr>
          <w:spacing w:val="-1"/>
        </w:rPr>
        <w:t>e</w:t>
      </w:r>
      <w:r>
        <w:t>nting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rit</w:t>
      </w:r>
      <w:r>
        <w:rPr>
          <w:spacing w:val="-1"/>
        </w:rPr>
        <w:t>e</w:t>
      </w:r>
      <w:r>
        <w:t>ria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llow.</w:t>
      </w:r>
    </w:p>
    <w:p w14:paraId="56508FFA" w14:textId="77777777" w:rsidR="00BD3087" w:rsidRDefault="00BD3087">
      <w:pPr>
        <w:spacing w:before="2" w:line="160" w:lineRule="exact"/>
        <w:rPr>
          <w:sz w:val="16"/>
          <w:szCs w:val="16"/>
        </w:rPr>
      </w:pPr>
    </w:p>
    <w:p w14:paraId="6BB0526B" w14:textId="77777777" w:rsidR="00BD3087" w:rsidRDefault="00A54FB8">
      <w:pPr>
        <w:pStyle w:val="BodyText"/>
        <w:ind w:right="2651"/>
        <w:jc w:val="both"/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 xml:space="preserve">ia </w:t>
      </w:r>
      <w:r>
        <w:rPr>
          <w:rFonts w:cs="Times New Roman"/>
          <w:b/>
          <w:bCs/>
          <w:spacing w:val="2"/>
        </w:rPr>
        <w:t>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 xml:space="preserve">ial </w:t>
      </w:r>
      <w:r>
        <w:rPr>
          <w:spacing w:val="1"/>
        </w:rPr>
        <w:t>r</w:t>
      </w:r>
      <w:r>
        <w:rPr>
          <w:spacing w:val="-1"/>
        </w:rPr>
        <w:t>e</w:t>
      </w:r>
      <w:r>
        <w:t>quir</w:t>
      </w:r>
      <w:r>
        <w:rPr>
          <w:spacing w:val="-2"/>
        </w:rPr>
        <w:t>e</w:t>
      </w:r>
      <w:r>
        <w:t>ments r</w:t>
      </w:r>
      <w:r>
        <w:rPr>
          <w:spacing w:val="-2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 xml:space="preserve">sted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U</w:t>
      </w:r>
      <w:r>
        <w:t>niv</w:t>
      </w:r>
      <w:r>
        <w:rPr>
          <w:spacing w:val="1"/>
        </w:rPr>
        <w:t>e</w:t>
      </w:r>
      <w:r>
        <w:t>rsiti</w:t>
      </w:r>
      <w:r>
        <w:rPr>
          <w:spacing w:val="-1"/>
        </w:rPr>
        <w:t>e</w:t>
      </w:r>
      <w:r>
        <w:t>s.</w:t>
      </w:r>
    </w:p>
    <w:p w14:paraId="6656C296" w14:textId="77777777" w:rsidR="00BD3087" w:rsidRDefault="00BD3087">
      <w:pPr>
        <w:spacing w:before="2" w:line="180" w:lineRule="exact"/>
        <w:rPr>
          <w:sz w:val="18"/>
          <w:szCs w:val="18"/>
        </w:rPr>
      </w:pPr>
    </w:p>
    <w:p w14:paraId="2973EE1A" w14:textId="77777777" w:rsidR="00BD3087" w:rsidRDefault="00A54FB8">
      <w:pPr>
        <w:pStyle w:val="BodyText"/>
        <w:spacing w:line="258" w:lineRule="auto"/>
        <w:ind w:right="842"/>
        <w:jc w:val="both"/>
      </w:pPr>
      <w:r>
        <w:t>Some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J</w:t>
      </w:r>
      <w:r>
        <w:t>U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-7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ments</w:t>
      </w:r>
      <w:r>
        <w:rPr>
          <w:spacing w:val="-7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GPA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-8"/>
        </w:rPr>
        <w:t xml:space="preserve"> </w:t>
      </w:r>
      <w:r>
        <w:t>Germ</w:t>
      </w:r>
      <w:r>
        <w:rPr>
          <w:spacing w:val="-2"/>
        </w:rPr>
        <w:t>a</w:t>
      </w:r>
      <w:r>
        <w:t xml:space="preserve">n 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Skills for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ms.</w:t>
      </w:r>
    </w:p>
    <w:p w14:paraId="5F822DB7" w14:textId="77777777" w:rsidR="00BD3087" w:rsidRDefault="00BD3087">
      <w:pPr>
        <w:spacing w:before="2" w:line="160" w:lineRule="exact"/>
        <w:rPr>
          <w:sz w:val="16"/>
          <w:szCs w:val="16"/>
        </w:rPr>
      </w:pPr>
    </w:p>
    <w:p w14:paraId="2020B041" w14:textId="77777777" w:rsidR="00BD3087" w:rsidRDefault="00A54FB8">
      <w:pPr>
        <w:pStyle w:val="BodyText"/>
        <w:ind w:left="160" w:right="2347"/>
        <w:jc w:val="both"/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 xml:space="preserve">ia </w:t>
      </w:r>
      <w:r>
        <w:rPr>
          <w:rFonts w:cs="Times New Roman"/>
          <w:b/>
          <w:bCs/>
          <w:spacing w:val="2"/>
        </w:rPr>
        <w:t>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lanc</w:t>
      </w:r>
      <w:r>
        <w:rPr>
          <w:spacing w:val="-1"/>
        </w:rPr>
        <w:t>e</w:t>
      </w:r>
      <w:r>
        <w:t>d distribution of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>nt av</w:t>
      </w:r>
      <w:r>
        <w:rPr>
          <w:spacing w:val="-2"/>
        </w:rPr>
        <w:t>e</w:t>
      </w:r>
      <w:r>
        <w:t>ra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-1"/>
        </w:rPr>
        <w:t>a</w:t>
      </w:r>
      <w:r>
        <w:t>k stu</w:t>
      </w:r>
      <w:r>
        <w:rPr>
          <w:spacing w:val="2"/>
        </w:rPr>
        <w:t>d</w:t>
      </w:r>
      <w:r>
        <w:rPr>
          <w:spacing w:val="-1"/>
        </w:rPr>
        <w:t>e</w:t>
      </w:r>
      <w:r>
        <w:t>nts.</w:t>
      </w:r>
    </w:p>
    <w:p w14:paraId="2116813C" w14:textId="77777777" w:rsidR="00BD3087" w:rsidRDefault="00BD3087">
      <w:pPr>
        <w:spacing w:before="1" w:line="180" w:lineRule="exact"/>
        <w:rPr>
          <w:sz w:val="18"/>
          <w:szCs w:val="18"/>
        </w:rPr>
      </w:pPr>
    </w:p>
    <w:p w14:paraId="7768A98B" w14:textId="77777777" w:rsidR="00BD3087" w:rsidRDefault="00A54FB8">
      <w:pPr>
        <w:pStyle w:val="BodyText"/>
        <w:spacing w:line="258" w:lineRule="auto"/>
        <w:ind w:right="837"/>
        <w:jc w:val="both"/>
      </w:pPr>
      <w:r>
        <w:t>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a</w:t>
      </w:r>
      <w:r>
        <w:t>rtn</w:t>
      </w:r>
      <w:r>
        <w:rPr>
          <w:spacing w:val="-2"/>
        </w:rPr>
        <w:t>e</w:t>
      </w:r>
      <w:r>
        <w:t>r</w:t>
      </w:r>
      <w:r>
        <w:rPr>
          <w:spacing w:val="-11"/>
        </w:rPr>
        <w:t xml:space="preserve"> </w:t>
      </w:r>
      <w:r>
        <w:t>uni</w:t>
      </w:r>
      <w:r>
        <w:rPr>
          <w:spacing w:val="2"/>
        </w:rPr>
        <w:t>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-10"/>
        </w:rPr>
        <w:t xml:space="preserve"> </w:t>
      </w:r>
      <w:r>
        <w:t>maj</w:t>
      </w:r>
      <w:r>
        <w:rPr>
          <w:spacing w:val="2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mest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re</w:t>
      </w:r>
      <w:r>
        <w:rPr>
          <w:spacing w:val="-1"/>
        </w:rPr>
        <w:t>ce</w:t>
      </w:r>
      <w:r>
        <w:t>ive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>nt,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4"/>
        </w:rPr>
        <w:t>a</w:t>
      </w:r>
      <w:r>
        <w:t>ge</w:t>
      </w:r>
      <w:proofErr w:type="gramEnd"/>
      <w:r>
        <w:t xml:space="preserve"> </w:t>
      </w:r>
      <w:r>
        <w:rPr>
          <w:spacing w:val="-1"/>
        </w:rPr>
        <w:t>a</w:t>
      </w:r>
      <w:r>
        <w:t>nd w</w:t>
      </w:r>
      <w:r>
        <w:rPr>
          <w:spacing w:val="-2"/>
        </w:rPr>
        <w:t>e</w:t>
      </w:r>
      <w:r>
        <w:rPr>
          <w:spacing w:val="-1"/>
        </w:rPr>
        <w:t>a</w:t>
      </w:r>
      <w:r>
        <w:t>k stu</w:t>
      </w:r>
      <w:r>
        <w:rPr>
          <w:spacing w:val="2"/>
        </w:rPr>
        <w:t>d</w:t>
      </w:r>
      <w:r>
        <w:rPr>
          <w:spacing w:val="-1"/>
        </w:rPr>
        <w:t>e</w:t>
      </w:r>
      <w:r>
        <w:t>nts in or</w:t>
      </w:r>
      <w:r>
        <w:rPr>
          <w:spacing w:val="-1"/>
        </w:rPr>
        <w:t>de</w:t>
      </w:r>
      <w:r>
        <w:t>r to show a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d p</w:t>
      </w:r>
      <w:r>
        <w:rPr>
          <w:spacing w:val="2"/>
        </w:rPr>
        <w:t>i</w:t>
      </w:r>
      <w:r>
        <w:rPr>
          <w:spacing w:val="1"/>
        </w:rPr>
        <w:t>c</w:t>
      </w:r>
      <w:r>
        <w:t>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G</w:t>
      </w:r>
      <w:r>
        <w:rPr>
          <w:spacing w:val="2"/>
        </w:rPr>
        <w:t>J</w:t>
      </w:r>
      <w:r>
        <w:t>U.</w:t>
      </w:r>
    </w:p>
    <w:p w14:paraId="053D3608" w14:textId="77777777" w:rsidR="00BD3087" w:rsidRDefault="00BD3087">
      <w:pPr>
        <w:spacing w:before="2" w:line="160" w:lineRule="exact"/>
        <w:rPr>
          <w:sz w:val="16"/>
          <w:szCs w:val="16"/>
        </w:rPr>
      </w:pPr>
    </w:p>
    <w:p w14:paraId="184E8030" w14:textId="77777777" w:rsidR="00BD3087" w:rsidRDefault="00A54FB8">
      <w:pPr>
        <w:ind w:left="100" w:right="5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14:paraId="16987C85" w14:textId="77777777" w:rsidR="00BD3087" w:rsidRDefault="00BD3087">
      <w:pPr>
        <w:spacing w:before="2" w:line="180" w:lineRule="exact"/>
        <w:rPr>
          <w:sz w:val="18"/>
          <w:szCs w:val="18"/>
        </w:rPr>
      </w:pPr>
    </w:p>
    <w:p w14:paraId="72EDADF0" w14:textId="77777777" w:rsidR="00BD3087" w:rsidRDefault="00A54FB8">
      <w:pPr>
        <w:pStyle w:val="BodyText"/>
        <w:spacing w:line="258" w:lineRule="auto"/>
        <w:ind w:right="838" w:firstLine="60"/>
        <w:jc w:val="both"/>
      </w:pPr>
      <w:r>
        <w:t>No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a</w:t>
      </w:r>
      <w:r>
        <w:t>le</w:t>
      </w:r>
      <w:r>
        <w:rPr>
          <w:spacing w:val="4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rtner</w:t>
      </w:r>
      <w:r>
        <w:rPr>
          <w:spacing w:val="3"/>
        </w:rPr>
        <w:t xml:space="preserve"> </w:t>
      </w:r>
      <w:r>
        <w:t>univ</w:t>
      </w:r>
      <w:r>
        <w:rPr>
          <w:spacing w:val="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lone</w:t>
      </w:r>
      <w:r>
        <w:rPr>
          <w:spacing w:val="4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she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pli</w:t>
      </w:r>
      <w:r>
        <w:rPr>
          <w:spacing w:val="-1"/>
        </w:rPr>
        <w:t>c</w:t>
      </w:r>
      <w:r>
        <w:t>it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s. No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e</w:t>
      </w:r>
      <w:r>
        <w:t>male</w:t>
      </w:r>
      <w:r>
        <w:rPr>
          <w:spacing w:val="10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1"/>
        </w:rPr>
        <w:t>n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univ</w:t>
      </w:r>
      <w:r>
        <w:rPr>
          <w:spacing w:val="1"/>
        </w:rPr>
        <w:t>er</w:t>
      </w:r>
      <w:r>
        <w:t>sities</w:t>
      </w:r>
      <w:r>
        <w:rPr>
          <w:spacing w:val="9"/>
        </w:rPr>
        <w:t xml:space="preserve"> </w:t>
      </w:r>
      <w:r>
        <w:t>w</w:t>
      </w:r>
      <w:r>
        <w:rPr>
          <w:spacing w:val="4"/>
        </w:rPr>
        <w:t>i</w:t>
      </w:r>
      <w:r>
        <w:t>th</w:t>
      </w:r>
      <w:r>
        <w:rPr>
          <w:spacing w:val="9"/>
        </w:rPr>
        <w:t xml:space="preserve"> </w:t>
      </w:r>
      <w:r>
        <w:t>inapp</w:t>
      </w:r>
      <w:r>
        <w:rPr>
          <w:spacing w:val="-2"/>
        </w:rPr>
        <w:t>r</w:t>
      </w:r>
      <w:r>
        <w:t>opri</w:t>
      </w:r>
      <w:r>
        <w:rPr>
          <w:spacing w:val="-2"/>
        </w:rPr>
        <w:t>a</w:t>
      </w:r>
      <w:r>
        <w:t>te</w:t>
      </w:r>
      <w:r>
        <w:rPr>
          <w:spacing w:val="11"/>
        </w:rPr>
        <w:t xml:space="preserve"> </w:t>
      </w:r>
      <w:r>
        <w:t>dorm</w:t>
      </w:r>
      <w:r>
        <w:rPr>
          <w:spacing w:val="9"/>
        </w:rPr>
        <w:t xml:space="preserve"> </w:t>
      </w:r>
      <w:r>
        <w:t>of</w:t>
      </w:r>
      <w:r>
        <w:rPr>
          <w:spacing w:val="-2"/>
        </w:rPr>
        <w:t>f</w:t>
      </w:r>
      <w:r>
        <w:rPr>
          <w:spacing w:val="1"/>
        </w:rPr>
        <w:t>e</w:t>
      </w:r>
      <w:r>
        <w:t>rs</w:t>
      </w:r>
      <w:r>
        <w:rPr>
          <w:spacing w:val="8"/>
        </w:rPr>
        <w:t xml:space="preserve"> </w:t>
      </w:r>
      <w:r>
        <w:t>for ladi</w:t>
      </w:r>
      <w:r>
        <w:rPr>
          <w:spacing w:val="-1"/>
        </w:rPr>
        <w:t>e</w:t>
      </w:r>
      <w:r>
        <w:t>s.</w:t>
      </w:r>
    </w:p>
    <w:p w14:paraId="2336D629" w14:textId="77777777" w:rsidR="00BD3087" w:rsidRDefault="00BD3087">
      <w:pPr>
        <w:spacing w:before="2" w:line="160" w:lineRule="exact"/>
        <w:rPr>
          <w:sz w:val="16"/>
          <w:szCs w:val="16"/>
        </w:rPr>
      </w:pPr>
    </w:p>
    <w:p w14:paraId="09C2B40C" w14:textId="77777777" w:rsidR="00BD3087" w:rsidRDefault="00A54FB8">
      <w:pPr>
        <w:ind w:left="160" w:right="4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distribution.</w:t>
      </w:r>
    </w:p>
    <w:p w14:paraId="0D81D8F9" w14:textId="77777777" w:rsidR="00BD3087" w:rsidRDefault="00BD3087">
      <w:pPr>
        <w:spacing w:before="2" w:line="180" w:lineRule="exact"/>
        <w:rPr>
          <w:sz w:val="18"/>
          <w:szCs w:val="18"/>
        </w:rPr>
      </w:pPr>
    </w:p>
    <w:p w14:paraId="496D8D2B" w14:textId="77777777" w:rsidR="00BD3087" w:rsidRDefault="00A54FB8">
      <w:pPr>
        <w:pStyle w:val="BodyText"/>
        <w:spacing w:line="258" w:lineRule="auto"/>
        <w:ind w:right="842"/>
        <w:jc w:val="both"/>
      </w:pPr>
      <w:r>
        <w:t>To</w:t>
      </w:r>
      <w:r>
        <w:rPr>
          <w:spacing w:val="-13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G</w:t>
      </w:r>
      <w:r>
        <w:rPr>
          <w:spacing w:val="1"/>
        </w:rPr>
        <w:t>J</w:t>
      </w:r>
      <w:r>
        <w:t>U</w:t>
      </w:r>
      <w:r>
        <w:rPr>
          <w:spacing w:val="-13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rPr>
          <w:spacing w:val="1"/>
        </w:rPr>
        <w:t>r</w:t>
      </w:r>
      <w:r>
        <w:t>ships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17"/>
        </w:rPr>
        <w:t xml:space="preserve"> </w:t>
      </w:r>
      <w:r>
        <w:t>distribut</w:t>
      </w:r>
      <w:r>
        <w:rPr>
          <w:spacing w:val="-1"/>
        </w:rPr>
        <w:t>e</w:t>
      </w:r>
      <w:r>
        <w:t>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2"/>
        </w:rPr>
        <w:t xml:space="preserve"> </w:t>
      </w:r>
      <w:r>
        <w:t>p</w:t>
      </w:r>
      <w:r>
        <w:rPr>
          <w:spacing w:val="1"/>
        </w:rPr>
        <w:t>ar</w:t>
      </w:r>
      <w:r>
        <w:t>tne</w:t>
      </w:r>
      <w:r>
        <w:rPr>
          <w:spacing w:val="-2"/>
        </w:rPr>
        <w:t>r</w:t>
      </w:r>
      <w:r>
        <w:t>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>ea</w:t>
      </w:r>
      <w:r>
        <w:t xml:space="preserve">ts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ble.</w:t>
      </w:r>
    </w:p>
    <w:p w14:paraId="0ACD73C1" w14:textId="77777777" w:rsidR="00BD3087" w:rsidRDefault="00BD3087">
      <w:pPr>
        <w:spacing w:before="10" w:line="150" w:lineRule="exact"/>
        <w:rPr>
          <w:sz w:val="15"/>
          <w:szCs w:val="15"/>
        </w:rPr>
      </w:pPr>
    </w:p>
    <w:p w14:paraId="06DE7162" w14:textId="77777777" w:rsidR="00BD3087" w:rsidRDefault="00A54FB8">
      <w:pPr>
        <w:ind w:left="160" w:right="6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1EB06DE8" w14:textId="77777777" w:rsidR="00BD3087" w:rsidRDefault="00BD3087">
      <w:pPr>
        <w:spacing w:before="2" w:line="180" w:lineRule="exact"/>
        <w:rPr>
          <w:sz w:val="18"/>
          <w:szCs w:val="18"/>
        </w:rPr>
      </w:pPr>
    </w:p>
    <w:p w14:paraId="717524AF" w14:textId="77777777" w:rsidR="00BD3087" w:rsidRDefault="00A54FB8">
      <w:pPr>
        <w:pStyle w:val="BodyText"/>
        <w:spacing w:line="258" w:lineRule="auto"/>
        <w:ind w:right="837" w:firstLine="62"/>
        <w:jc w:val="both"/>
      </w:pPr>
      <w:r>
        <w:rPr>
          <w:spacing w:val="-6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se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J</w:t>
      </w:r>
      <w:r>
        <w:t>U</w:t>
      </w:r>
      <w:r>
        <w:rPr>
          <w:spacing w:val="-11"/>
        </w:rPr>
        <w:t xml:space="preserve"> </w:t>
      </w:r>
      <w:r>
        <w:t>follows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e</w:t>
      </w:r>
      <w:r>
        <w:t>rt</w:t>
      </w:r>
      <w:r>
        <w:rPr>
          <w:spacing w:val="-1"/>
        </w:rPr>
        <w:t>a</w:t>
      </w:r>
      <w:r>
        <w:t>in</w:t>
      </w:r>
      <w:r>
        <w:rPr>
          <w:spacing w:val="-10"/>
        </w:rPr>
        <w:t xml:space="preserve"> </w:t>
      </w:r>
      <w:r>
        <w:t>str</w:t>
      </w:r>
      <w:r>
        <w:rPr>
          <w:spacing w:val="-1"/>
        </w:rPr>
        <w:t>a</w:t>
      </w:r>
      <w:r>
        <w:t>te</w:t>
      </w:r>
      <w:r>
        <w:rPr>
          <w:spacing w:val="1"/>
        </w:rPr>
        <w:t>g</w:t>
      </w:r>
      <w:r>
        <w:t>y</w:t>
      </w:r>
      <w:r>
        <w:rPr>
          <w:spacing w:val="-15"/>
        </w:rPr>
        <w:t xml:space="preserve"> </w:t>
      </w:r>
      <w:r>
        <w:t>tow</w:t>
      </w:r>
      <w:r>
        <w:rPr>
          <w:spacing w:val="1"/>
        </w:rPr>
        <w:t>a</w:t>
      </w:r>
      <w:r>
        <w:t>rds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</w:t>
      </w:r>
      <w:r>
        <w:rPr>
          <w:spacing w:val="-11"/>
        </w:rPr>
        <w:t xml:space="preserve"> </w:t>
      </w:r>
      <w:r>
        <w:t>unive</w:t>
      </w:r>
      <w:r>
        <w:rPr>
          <w:spacing w:val="-2"/>
        </w:rPr>
        <w:t>r</w:t>
      </w:r>
      <w:r>
        <w:t>sities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with suit</w:t>
      </w:r>
      <w:r>
        <w:rPr>
          <w:spacing w:val="-1"/>
        </w:rPr>
        <w:t>a</w:t>
      </w:r>
      <w:r>
        <w:t>ble p</w:t>
      </w:r>
      <w:r>
        <w:rPr>
          <w:spacing w:val="-2"/>
        </w:rPr>
        <w:t>r</w:t>
      </w:r>
      <w:r>
        <w:t>ofil</w:t>
      </w:r>
      <w:r>
        <w:rPr>
          <w:spacing w:val="-1"/>
        </w:rPr>
        <w:t>e</w:t>
      </w:r>
      <w:r>
        <w:t>s shall be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nt to these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rtners to </w:t>
      </w:r>
      <w:r>
        <w:rPr>
          <w:spacing w:val="1"/>
        </w:rPr>
        <w:t>a</w:t>
      </w:r>
      <w:r>
        <w:rPr>
          <w:spacing w:val="-1"/>
        </w:rPr>
        <w:t>c</w:t>
      </w:r>
      <w:r>
        <w:t>hieve</w:t>
      </w:r>
      <w:r>
        <w:rPr>
          <w:spacing w:val="-2"/>
        </w:rPr>
        <w:t xml:space="preserve"> </w:t>
      </w:r>
      <w:r>
        <w:t>the st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>l</w:t>
      </w:r>
      <w:r>
        <w:rPr>
          <w:spacing w:val="2"/>
        </w:rPr>
        <w:t>s</w:t>
      </w:r>
      <w:r>
        <w:t>.</w:t>
      </w:r>
    </w:p>
    <w:sectPr w:rsidR="00BD3087">
      <w:type w:val="continuous"/>
      <w:pgSz w:w="12240" w:h="15840"/>
      <w:pgMar w:top="240" w:right="9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087"/>
    <w:rsid w:val="00A54FB8"/>
    <w:rsid w:val="00B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BF7553"/>
  <w15:docId w15:val="{C2BE91AA-A2C2-4580-8B24-BEE7A71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53A84-D066-4F75-BB46-4CFD311030CC}"/>
</file>

<file path=customXml/itemProps2.xml><?xml version="1.0" encoding="utf-8"?>
<ds:datastoreItem xmlns:ds="http://schemas.openxmlformats.org/officeDocument/2006/customXml" ds:itemID="{A9E13A01-09A7-4993-8FFF-2FC6D873E0D6}"/>
</file>

<file path=customXml/itemProps3.xml><?xml version="1.0" encoding="utf-8"?>
<ds:datastoreItem xmlns:ds="http://schemas.openxmlformats.org/officeDocument/2006/customXml" ds:itemID="{FF187CA4-F16A-45EA-86F5-6EC073B3A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homsi</dc:creator>
  <cp:lastModifiedBy>Malhas, Amani</cp:lastModifiedBy>
  <cp:revision>3</cp:revision>
  <dcterms:created xsi:type="dcterms:W3CDTF">2021-07-10T13:09:00Z</dcterms:created>
  <dcterms:modified xsi:type="dcterms:W3CDTF">2021-07-10T10:10:00Z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LastSaved">
    <vt:filetime>2021-07-10T00:00:00Z</vt:filetime>
  </property>
  <property fmtid="{D5CDD505-2E9C-101B-9397-08002B2CF9AE}" pid="4" name="ContentTypeId">
    <vt:lpwstr>0x0101000632F02EDCD1CE478BDC21C54229D8D3</vt:lpwstr>
  </property>
</Properties>
</file>